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FB7" w:rsidRDefault="001C3FB7">
      <w:pPr>
        <w:pStyle w:val="ConsPlusTitlePage"/>
      </w:pPr>
      <w:r>
        <w:t xml:space="preserve">Документ предоставлен </w:t>
      </w:r>
      <w:hyperlink r:id="rId4" w:history="1">
        <w:r>
          <w:rPr>
            <w:color w:val="0000FF"/>
          </w:rPr>
          <w:t>КонсультантПлюс</w:t>
        </w:r>
      </w:hyperlink>
      <w:r>
        <w:br/>
      </w:r>
    </w:p>
    <w:p w:rsidR="001C3FB7" w:rsidRDefault="001C3FB7">
      <w:pPr>
        <w:pStyle w:val="ConsPlusNormal"/>
        <w:jc w:val="both"/>
      </w:pPr>
    </w:p>
    <w:p w:rsidR="001C3FB7" w:rsidRDefault="001C3FB7">
      <w:pPr>
        <w:pStyle w:val="ConsPlusNormal"/>
      </w:pPr>
      <w:r>
        <w:t>Зарегистрировано в Минюсте России 29 апреля 2015 г. N 37055</w:t>
      </w:r>
    </w:p>
    <w:p w:rsidR="001C3FB7" w:rsidRDefault="001C3FB7">
      <w:pPr>
        <w:pStyle w:val="ConsPlusNormal"/>
        <w:pBdr>
          <w:top w:val="single" w:sz="6" w:space="0" w:color="auto"/>
        </w:pBdr>
        <w:spacing w:before="100" w:after="100"/>
        <w:jc w:val="both"/>
        <w:rPr>
          <w:sz w:val="2"/>
          <w:szCs w:val="2"/>
        </w:rPr>
      </w:pPr>
    </w:p>
    <w:p w:rsidR="001C3FB7" w:rsidRDefault="001C3FB7">
      <w:pPr>
        <w:pStyle w:val="ConsPlusNormal"/>
        <w:jc w:val="both"/>
      </w:pPr>
    </w:p>
    <w:p w:rsidR="001C3FB7" w:rsidRDefault="001C3FB7">
      <w:pPr>
        <w:pStyle w:val="ConsPlusTitle"/>
        <w:jc w:val="center"/>
      </w:pPr>
      <w:r>
        <w:t>МИНИСТЕРСТВО ТРУДА И СОЦИАЛЬНОЙ ЗАЩИТЫ РОССИЙСКОЙ ФЕДЕРАЦИИ</w:t>
      </w:r>
    </w:p>
    <w:p w:rsidR="001C3FB7" w:rsidRDefault="001C3FB7">
      <w:pPr>
        <w:pStyle w:val="ConsPlusTitle"/>
        <w:jc w:val="center"/>
      </w:pPr>
    </w:p>
    <w:p w:rsidR="001C3FB7" w:rsidRDefault="001C3FB7">
      <w:pPr>
        <w:pStyle w:val="ConsPlusTitle"/>
        <w:jc w:val="center"/>
      </w:pPr>
      <w:r>
        <w:t>ПРИКАЗ</w:t>
      </w:r>
    </w:p>
    <w:p w:rsidR="001C3FB7" w:rsidRDefault="001C3FB7">
      <w:pPr>
        <w:pStyle w:val="ConsPlusTitle"/>
        <w:jc w:val="center"/>
      </w:pPr>
      <w:r>
        <w:t>от 23 марта 2015 г. N 187н</w:t>
      </w:r>
    </w:p>
    <w:p w:rsidR="001C3FB7" w:rsidRDefault="001C3FB7">
      <w:pPr>
        <w:pStyle w:val="ConsPlusTitle"/>
        <w:jc w:val="center"/>
      </w:pPr>
    </w:p>
    <w:p w:rsidR="001C3FB7" w:rsidRDefault="001C3FB7">
      <w:pPr>
        <w:pStyle w:val="ConsPlusTitle"/>
        <w:jc w:val="center"/>
      </w:pPr>
      <w:r>
        <w:t>ОБ УТВЕРЖДЕНИИ ПРОФЕССИОНАЛЬНОГО СТАНДАРТА</w:t>
      </w:r>
    </w:p>
    <w:p w:rsidR="001C3FB7" w:rsidRDefault="001C3FB7">
      <w:pPr>
        <w:pStyle w:val="ConsPlusTitle"/>
        <w:jc w:val="center"/>
      </w:pPr>
      <w:r>
        <w:t>"СПЕЦИАЛИСТ ПО ТЕХНИЧЕСКОМУ ДИАГНОСТИРОВАНИЮ И КОНТРОЛЮ</w:t>
      </w:r>
    </w:p>
    <w:p w:rsidR="001C3FB7" w:rsidRDefault="001C3FB7">
      <w:pPr>
        <w:pStyle w:val="ConsPlusTitle"/>
        <w:jc w:val="center"/>
      </w:pPr>
      <w:r>
        <w:t>ТЕХНИЧЕСКОГО СОСТОЯНИЯ АВТОТРАНСПОРТНЫХ СРЕДСТВ</w:t>
      </w:r>
    </w:p>
    <w:p w:rsidR="001C3FB7" w:rsidRDefault="001C3FB7">
      <w:pPr>
        <w:pStyle w:val="ConsPlusTitle"/>
        <w:jc w:val="center"/>
      </w:pPr>
      <w:r>
        <w:t>ПРИ ПЕРИОДИЧЕСКОМ ТЕХНИЧЕСКОМ ОСМОТРЕ"</w:t>
      </w:r>
    </w:p>
    <w:p w:rsidR="001C3FB7" w:rsidRDefault="001C3FB7">
      <w:pPr>
        <w:pStyle w:val="ConsPlusNormal"/>
        <w:jc w:val="both"/>
      </w:pPr>
    </w:p>
    <w:p w:rsidR="001C3FB7" w:rsidRDefault="001C3FB7">
      <w:pPr>
        <w:pStyle w:val="ConsPlusNormal"/>
        <w:ind w:firstLine="540"/>
        <w:jc w:val="both"/>
      </w:pPr>
      <w:r>
        <w:t xml:space="preserve">В соответствии с </w:t>
      </w:r>
      <w:hyperlink r:id="rId5" w:history="1">
        <w:r>
          <w:rPr>
            <w:color w:val="0000FF"/>
          </w:rPr>
          <w:t>пунктом 16</w:t>
        </w:r>
      </w:hyperlink>
      <w:r>
        <w:t xml:space="preserve"> Правил разработки, утверждения и применения профессиональных стандартов, утвержденных постановлением Правительства Российской Федерации от 22 января 2013 г. N 23 (Собрание законодательства Российской Федерации, 2013, N 4, ст. 293; 2014, N 39, ст. 5266), приказываю:</w:t>
      </w:r>
    </w:p>
    <w:p w:rsidR="001C3FB7" w:rsidRDefault="001C3FB7">
      <w:pPr>
        <w:pStyle w:val="ConsPlusNormal"/>
        <w:ind w:firstLine="540"/>
        <w:jc w:val="both"/>
      </w:pPr>
      <w:r>
        <w:t xml:space="preserve">Утвердить прилагаемый профессиональный </w:t>
      </w:r>
      <w:hyperlink w:anchor="P30" w:history="1">
        <w:r>
          <w:rPr>
            <w:color w:val="0000FF"/>
          </w:rPr>
          <w:t>стандарт</w:t>
        </w:r>
      </w:hyperlink>
      <w:r>
        <w:t xml:space="preserve"> "Специалист по техническому диагностированию и контролю технического состояния автотранспортных средств при периодическом техническом осмотре".</w:t>
      </w:r>
    </w:p>
    <w:p w:rsidR="001C3FB7" w:rsidRDefault="001C3FB7">
      <w:pPr>
        <w:pStyle w:val="ConsPlusNormal"/>
        <w:jc w:val="both"/>
      </w:pPr>
    </w:p>
    <w:p w:rsidR="001C3FB7" w:rsidRDefault="001C3FB7">
      <w:pPr>
        <w:pStyle w:val="ConsPlusNormal"/>
        <w:jc w:val="right"/>
      </w:pPr>
      <w:r>
        <w:t>Министр</w:t>
      </w:r>
    </w:p>
    <w:p w:rsidR="001C3FB7" w:rsidRDefault="001C3FB7">
      <w:pPr>
        <w:pStyle w:val="ConsPlusNormal"/>
        <w:jc w:val="right"/>
      </w:pPr>
      <w:r>
        <w:t>М.А.ТОПИЛИН</w:t>
      </w:r>
    </w:p>
    <w:p w:rsidR="001C3FB7" w:rsidRDefault="001C3FB7">
      <w:pPr>
        <w:pStyle w:val="ConsPlusNormal"/>
        <w:jc w:val="both"/>
      </w:pPr>
    </w:p>
    <w:p w:rsidR="001C3FB7" w:rsidRDefault="001C3FB7">
      <w:pPr>
        <w:pStyle w:val="ConsPlusNormal"/>
        <w:jc w:val="both"/>
      </w:pPr>
    </w:p>
    <w:p w:rsidR="001C3FB7" w:rsidRDefault="001C3FB7">
      <w:pPr>
        <w:pStyle w:val="ConsPlusNormal"/>
        <w:jc w:val="both"/>
      </w:pPr>
    </w:p>
    <w:p w:rsidR="001C3FB7" w:rsidRDefault="001C3FB7">
      <w:pPr>
        <w:pStyle w:val="ConsPlusNormal"/>
        <w:jc w:val="both"/>
      </w:pPr>
    </w:p>
    <w:p w:rsidR="001C3FB7" w:rsidRDefault="001C3FB7">
      <w:pPr>
        <w:pStyle w:val="ConsPlusNormal"/>
        <w:jc w:val="both"/>
      </w:pPr>
    </w:p>
    <w:p w:rsidR="001C3FB7" w:rsidRDefault="001C3FB7">
      <w:pPr>
        <w:pStyle w:val="ConsPlusNormal"/>
        <w:jc w:val="right"/>
      </w:pPr>
      <w:r>
        <w:t>Утвержден</w:t>
      </w:r>
    </w:p>
    <w:p w:rsidR="001C3FB7" w:rsidRDefault="001C3FB7">
      <w:pPr>
        <w:pStyle w:val="ConsPlusNormal"/>
        <w:jc w:val="right"/>
      </w:pPr>
      <w:r>
        <w:t>приказом Министерства труда</w:t>
      </w:r>
    </w:p>
    <w:p w:rsidR="001C3FB7" w:rsidRDefault="001C3FB7">
      <w:pPr>
        <w:pStyle w:val="ConsPlusNormal"/>
        <w:jc w:val="right"/>
      </w:pPr>
      <w:r>
        <w:t>и социальной защиты</w:t>
      </w:r>
    </w:p>
    <w:p w:rsidR="001C3FB7" w:rsidRDefault="001C3FB7">
      <w:pPr>
        <w:pStyle w:val="ConsPlusNormal"/>
        <w:jc w:val="right"/>
      </w:pPr>
      <w:r>
        <w:t>Российской Федерации</w:t>
      </w:r>
    </w:p>
    <w:p w:rsidR="001C3FB7" w:rsidRDefault="001C3FB7">
      <w:pPr>
        <w:pStyle w:val="ConsPlusNormal"/>
        <w:jc w:val="right"/>
      </w:pPr>
      <w:r>
        <w:t>от 23 марта 2015 г. N 187н</w:t>
      </w:r>
    </w:p>
    <w:p w:rsidR="001C3FB7" w:rsidRDefault="001C3FB7">
      <w:pPr>
        <w:pStyle w:val="ConsPlusNormal"/>
        <w:jc w:val="both"/>
      </w:pPr>
    </w:p>
    <w:p w:rsidR="001C3FB7" w:rsidRDefault="001C3FB7">
      <w:pPr>
        <w:pStyle w:val="ConsPlusTitle"/>
        <w:jc w:val="center"/>
      </w:pPr>
      <w:bookmarkStart w:id="0" w:name="P30"/>
      <w:bookmarkEnd w:id="0"/>
      <w:r>
        <w:lastRenderedPageBreak/>
        <w:t>ПРОФЕССИОНАЛЬНЫЙ СТАНДАРТ</w:t>
      </w:r>
    </w:p>
    <w:p w:rsidR="001C3FB7" w:rsidRDefault="001C3FB7">
      <w:pPr>
        <w:pStyle w:val="ConsPlusTitle"/>
        <w:jc w:val="center"/>
      </w:pPr>
    </w:p>
    <w:p w:rsidR="001C3FB7" w:rsidRDefault="001C3FB7">
      <w:pPr>
        <w:pStyle w:val="ConsPlusTitle"/>
        <w:jc w:val="center"/>
      </w:pPr>
      <w:r>
        <w:t>СПЕЦИАЛИСТ</w:t>
      </w:r>
    </w:p>
    <w:p w:rsidR="001C3FB7" w:rsidRDefault="001C3FB7">
      <w:pPr>
        <w:pStyle w:val="ConsPlusTitle"/>
        <w:jc w:val="center"/>
      </w:pPr>
      <w:r>
        <w:t>ПО ТЕХНИЧЕСКОМУ ДИАГНОСТИРОВАНИЮ И КОНТРОЛЮ ТЕХНИЧЕСКОГО</w:t>
      </w:r>
    </w:p>
    <w:p w:rsidR="001C3FB7" w:rsidRDefault="001C3FB7">
      <w:pPr>
        <w:pStyle w:val="ConsPlusTitle"/>
        <w:jc w:val="center"/>
      </w:pPr>
      <w:r>
        <w:t>СОСТОЯНИЯ АВТОТРАНСПОРТНЫХ СРЕДСТВ ПРИ ПЕРИОДИЧЕСКОМ</w:t>
      </w:r>
    </w:p>
    <w:p w:rsidR="001C3FB7" w:rsidRDefault="001C3FB7">
      <w:pPr>
        <w:pStyle w:val="ConsPlusTitle"/>
        <w:jc w:val="center"/>
      </w:pPr>
      <w:r>
        <w:t>ТЕХНИЧЕСКОМ ОСМОТРЕ</w:t>
      </w:r>
    </w:p>
    <w:p w:rsidR="001C3FB7" w:rsidRDefault="001C3FB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7363"/>
        <w:gridCol w:w="2270"/>
      </w:tblGrid>
      <w:tr w:rsidR="001C3FB7">
        <w:tc>
          <w:tcPr>
            <w:tcW w:w="7363" w:type="dxa"/>
            <w:tcBorders>
              <w:top w:val="nil"/>
              <w:left w:val="nil"/>
              <w:bottom w:val="nil"/>
            </w:tcBorders>
          </w:tcPr>
          <w:p w:rsidR="001C3FB7" w:rsidRDefault="001C3FB7">
            <w:pPr>
              <w:pStyle w:val="ConsPlusNormal"/>
            </w:pPr>
          </w:p>
        </w:tc>
        <w:tc>
          <w:tcPr>
            <w:tcW w:w="2270" w:type="dxa"/>
            <w:tcBorders>
              <w:top w:val="single" w:sz="4" w:space="0" w:color="auto"/>
              <w:bottom w:val="single" w:sz="4" w:space="0" w:color="auto"/>
            </w:tcBorders>
          </w:tcPr>
          <w:p w:rsidR="001C3FB7" w:rsidRDefault="001C3FB7">
            <w:pPr>
              <w:pStyle w:val="ConsPlusNormal"/>
              <w:jc w:val="center"/>
            </w:pPr>
            <w:r>
              <w:t>461</w:t>
            </w:r>
          </w:p>
        </w:tc>
      </w:tr>
      <w:tr w:rsidR="001C3FB7">
        <w:tblPrEx>
          <w:tblBorders>
            <w:right w:val="none" w:sz="0" w:space="0" w:color="auto"/>
            <w:insideV w:val="none" w:sz="0" w:space="0" w:color="auto"/>
          </w:tblBorders>
        </w:tblPrEx>
        <w:tc>
          <w:tcPr>
            <w:tcW w:w="7363" w:type="dxa"/>
            <w:tcBorders>
              <w:top w:val="nil"/>
              <w:left w:val="nil"/>
              <w:bottom w:val="nil"/>
              <w:right w:val="nil"/>
            </w:tcBorders>
          </w:tcPr>
          <w:p w:rsidR="001C3FB7" w:rsidRDefault="001C3FB7">
            <w:pPr>
              <w:pStyle w:val="ConsPlusNormal"/>
            </w:pPr>
          </w:p>
        </w:tc>
        <w:tc>
          <w:tcPr>
            <w:tcW w:w="2270" w:type="dxa"/>
            <w:tcBorders>
              <w:top w:val="single" w:sz="4" w:space="0" w:color="auto"/>
              <w:left w:val="nil"/>
              <w:bottom w:val="nil"/>
              <w:right w:val="nil"/>
            </w:tcBorders>
          </w:tcPr>
          <w:p w:rsidR="001C3FB7" w:rsidRDefault="001C3FB7">
            <w:pPr>
              <w:pStyle w:val="ConsPlusNormal"/>
              <w:jc w:val="center"/>
            </w:pPr>
            <w:r>
              <w:t>Регистрационный номер</w:t>
            </w:r>
          </w:p>
        </w:tc>
      </w:tr>
    </w:tbl>
    <w:p w:rsidR="001C3FB7" w:rsidRDefault="001C3FB7">
      <w:pPr>
        <w:pStyle w:val="ConsPlusNormal"/>
        <w:jc w:val="both"/>
      </w:pPr>
    </w:p>
    <w:p w:rsidR="001C3FB7" w:rsidRDefault="001C3FB7">
      <w:pPr>
        <w:pStyle w:val="ConsPlusNormal"/>
        <w:jc w:val="center"/>
      </w:pPr>
      <w:r>
        <w:t>I. Общие сведения</w:t>
      </w:r>
    </w:p>
    <w:p w:rsidR="001C3FB7" w:rsidRDefault="001C3FB7">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tblPr>
      <w:tblGrid>
        <w:gridCol w:w="8220"/>
        <w:gridCol w:w="340"/>
        <w:gridCol w:w="1077"/>
      </w:tblGrid>
      <w:tr w:rsidR="001C3FB7">
        <w:tc>
          <w:tcPr>
            <w:tcW w:w="8220" w:type="dxa"/>
            <w:tcBorders>
              <w:top w:val="nil"/>
              <w:left w:val="nil"/>
              <w:right w:val="nil"/>
            </w:tcBorders>
          </w:tcPr>
          <w:p w:rsidR="001C3FB7" w:rsidRDefault="001C3FB7">
            <w:pPr>
              <w:pStyle w:val="ConsPlusNormal"/>
            </w:pPr>
            <w:r>
              <w:t>Техническая диагностика и контроль технического состояния автотранспортных средств при периодическом техническом осмотре</w:t>
            </w:r>
          </w:p>
        </w:tc>
        <w:tc>
          <w:tcPr>
            <w:tcW w:w="340" w:type="dxa"/>
            <w:tcBorders>
              <w:top w:val="nil"/>
              <w:left w:val="nil"/>
              <w:bottom w:val="nil"/>
              <w:right w:val="single" w:sz="4" w:space="0" w:color="auto"/>
            </w:tcBorders>
          </w:tcPr>
          <w:p w:rsidR="001C3FB7" w:rsidRDefault="001C3FB7">
            <w:pPr>
              <w:pStyle w:val="ConsPlusNormal"/>
            </w:pPr>
          </w:p>
        </w:tc>
        <w:tc>
          <w:tcPr>
            <w:tcW w:w="1077" w:type="dxa"/>
            <w:tcBorders>
              <w:left w:val="single" w:sz="4" w:space="0" w:color="auto"/>
              <w:right w:val="single" w:sz="4" w:space="0" w:color="auto"/>
            </w:tcBorders>
          </w:tcPr>
          <w:p w:rsidR="001C3FB7" w:rsidRDefault="001C3FB7">
            <w:pPr>
              <w:pStyle w:val="ConsPlusNormal"/>
              <w:jc w:val="center"/>
            </w:pPr>
            <w:r>
              <w:t>33.005</w:t>
            </w:r>
          </w:p>
        </w:tc>
      </w:tr>
      <w:tr w:rsidR="001C3FB7">
        <w:tblPrEx>
          <w:tblBorders>
            <w:right w:val="none" w:sz="0" w:space="0" w:color="auto"/>
          </w:tblBorders>
        </w:tblPrEx>
        <w:tc>
          <w:tcPr>
            <w:tcW w:w="8220" w:type="dxa"/>
            <w:tcBorders>
              <w:left w:val="nil"/>
              <w:bottom w:val="nil"/>
              <w:right w:val="nil"/>
            </w:tcBorders>
          </w:tcPr>
          <w:p w:rsidR="001C3FB7" w:rsidRDefault="001C3FB7">
            <w:pPr>
              <w:pStyle w:val="ConsPlusNormal"/>
              <w:jc w:val="center"/>
            </w:pPr>
            <w:r>
              <w:t>(наименование вида профессиональной деятельности)</w:t>
            </w:r>
          </w:p>
        </w:tc>
        <w:tc>
          <w:tcPr>
            <w:tcW w:w="340" w:type="dxa"/>
            <w:tcBorders>
              <w:top w:val="nil"/>
              <w:left w:val="nil"/>
              <w:bottom w:val="nil"/>
              <w:right w:val="nil"/>
            </w:tcBorders>
          </w:tcPr>
          <w:p w:rsidR="001C3FB7" w:rsidRDefault="001C3FB7">
            <w:pPr>
              <w:pStyle w:val="ConsPlusNormal"/>
            </w:pPr>
          </w:p>
        </w:tc>
        <w:tc>
          <w:tcPr>
            <w:tcW w:w="1077" w:type="dxa"/>
            <w:tcBorders>
              <w:left w:val="nil"/>
              <w:bottom w:val="nil"/>
              <w:right w:val="nil"/>
            </w:tcBorders>
          </w:tcPr>
          <w:p w:rsidR="001C3FB7" w:rsidRDefault="001C3FB7">
            <w:pPr>
              <w:pStyle w:val="ConsPlusNormal"/>
              <w:jc w:val="center"/>
            </w:pPr>
            <w:r>
              <w:t>Код</w:t>
            </w:r>
          </w:p>
        </w:tc>
      </w:tr>
    </w:tbl>
    <w:p w:rsidR="001C3FB7" w:rsidRDefault="001C3FB7">
      <w:pPr>
        <w:pStyle w:val="ConsPlusNormal"/>
        <w:jc w:val="both"/>
      </w:pPr>
    </w:p>
    <w:p w:rsidR="001C3FB7" w:rsidRDefault="001C3FB7">
      <w:pPr>
        <w:pStyle w:val="ConsPlusNormal"/>
      </w:pPr>
      <w:r>
        <w:t>Основная цель вида профессиональной деятельности:</w:t>
      </w:r>
    </w:p>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639"/>
      </w:tblGrid>
      <w:tr w:rsidR="001C3FB7">
        <w:tc>
          <w:tcPr>
            <w:tcW w:w="9639" w:type="dxa"/>
            <w:tcBorders>
              <w:top w:val="single" w:sz="4" w:space="0" w:color="auto"/>
              <w:left w:val="single" w:sz="4" w:space="0" w:color="auto"/>
              <w:bottom w:val="single" w:sz="4" w:space="0" w:color="auto"/>
              <w:right w:val="single" w:sz="4" w:space="0" w:color="auto"/>
            </w:tcBorders>
          </w:tcPr>
          <w:p w:rsidR="001C3FB7" w:rsidRDefault="001C3FB7">
            <w:pPr>
              <w:pStyle w:val="ConsPlusNormal"/>
            </w:pPr>
            <w:r>
              <w:t>Определение соответствия требованиям безопасности технического состояния транспортных средств</w:t>
            </w:r>
          </w:p>
        </w:tc>
      </w:tr>
    </w:tbl>
    <w:p w:rsidR="001C3FB7" w:rsidRDefault="001C3FB7">
      <w:pPr>
        <w:pStyle w:val="ConsPlusNormal"/>
        <w:jc w:val="both"/>
      </w:pPr>
    </w:p>
    <w:p w:rsidR="001C3FB7" w:rsidRDefault="001C3FB7">
      <w:pPr>
        <w:pStyle w:val="ConsPlusNormal"/>
      </w:pPr>
      <w:r>
        <w:t>Группа занятий:</w:t>
      </w:r>
    </w:p>
    <w:p w:rsidR="001C3FB7" w:rsidRDefault="001C3FB7">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20"/>
        <w:gridCol w:w="3015"/>
        <w:gridCol w:w="1261"/>
        <w:gridCol w:w="4243"/>
      </w:tblGrid>
      <w:tr w:rsidR="001C3FB7">
        <w:tc>
          <w:tcPr>
            <w:tcW w:w="1120" w:type="dxa"/>
          </w:tcPr>
          <w:p w:rsidR="001C3FB7" w:rsidRDefault="001C3FB7">
            <w:pPr>
              <w:pStyle w:val="ConsPlusNormal"/>
            </w:pPr>
            <w:hyperlink r:id="rId6" w:history="1">
              <w:r>
                <w:rPr>
                  <w:color w:val="0000FF"/>
                </w:rPr>
                <w:t>1210</w:t>
              </w:r>
            </w:hyperlink>
          </w:p>
        </w:tc>
        <w:tc>
          <w:tcPr>
            <w:tcW w:w="3015" w:type="dxa"/>
          </w:tcPr>
          <w:p w:rsidR="001C3FB7" w:rsidRDefault="001C3FB7">
            <w:pPr>
              <w:pStyle w:val="ConsPlusNormal"/>
            </w:pPr>
            <w:r>
              <w:t>Руководители учреждений, организаций и предприятий</w:t>
            </w:r>
          </w:p>
        </w:tc>
        <w:tc>
          <w:tcPr>
            <w:tcW w:w="1261" w:type="dxa"/>
          </w:tcPr>
          <w:p w:rsidR="001C3FB7" w:rsidRDefault="001C3FB7">
            <w:pPr>
              <w:pStyle w:val="ConsPlusNormal"/>
            </w:pPr>
            <w:hyperlink r:id="rId7" w:history="1">
              <w:r>
                <w:rPr>
                  <w:color w:val="0000FF"/>
                </w:rPr>
                <w:t>1316</w:t>
              </w:r>
            </w:hyperlink>
          </w:p>
        </w:tc>
        <w:tc>
          <w:tcPr>
            <w:tcW w:w="4243" w:type="dxa"/>
          </w:tcPr>
          <w:p w:rsidR="001C3FB7" w:rsidRDefault="001C3FB7">
            <w:pPr>
              <w:pStyle w:val="ConsPlusNormal"/>
            </w:pPr>
            <w:r>
              <w:t>Руководители малых учреждений, организаций и предприятий транспорта и связи, материально-технического снабжения и сбыта</w:t>
            </w:r>
          </w:p>
        </w:tc>
      </w:tr>
      <w:tr w:rsidR="001C3FB7">
        <w:tc>
          <w:tcPr>
            <w:tcW w:w="1120" w:type="dxa"/>
          </w:tcPr>
          <w:p w:rsidR="001C3FB7" w:rsidRDefault="001C3FB7">
            <w:pPr>
              <w:pStyle w:val="ConsPlusNormal"/>
            </w:pPr>
            <w:hyperlink r:id="rId8" w:history="1">
              <w:r>
                <w:rPr>
                  <w:color w:val="0000FF"/>
                </w:rPr>
                <w:t>2145</w:t>
              </w:r>
            </w:hyperlink>
          </w:p>
        </w:tc>
        <w:tc>
          <w:tcPr>
            <w:tcW w:w="3015" w:type="dxa"/>
          </w:tcPr>
          <w:p w:rsidR="001C3FB7" w:rsidRDefault="001C3FB7">
            <w:pPr>
              <w:pStyle w:val="ConsPlusNormal"/>
            </w:pPr>
            <w:r>
              <w:t xml:space="preserve">Инженеры-механики и </w:t>
            </w:r>
            <w:r>
              <w:lastRenderedPageBreak/>
              <w:t>технологи машиностроения</w:t>
            </w:r>
          </w:p>
        </w:tc>
        <w:tc>
          <w:tcPr>
            <w:tcW w:w="1261" w:type="dxa"/>
          </w:tcPr>
          <w:p w:rsidR="001C3FB7" w:rsidRDefault="001C3FB7">
            <w:pPr>
              <w:pStyle w:val="ConsPlusNormal"/>
            </w:pPr>
            <w:hyperlink r:id="rId9" w:history="1">
              <w:r>
                <w:rPr>
                  <w:color w:val="0000FF"/>
                </w:rPr>
                <w:t>3115</w:t>
              </w:r>
            </w:hyperlink>
          </w:p>
        </w:tc>
        <w:tc>
          <w:tcPr>
            <w:tcW w:w="4243" w:type="dxa"/>
          </w:tcPr>
          <w:p w:rsidR="001C3FB7" w:rsidRDefault="001C3FB7">
            <w:pPr>
              <w:pStyle w:val="ConsPlusNormal"/>
            </w:pPr>
            <w:r>
              <w:t>Техники-механики</w:t>
            </w:r>
          </w:p>
        </w:tc>
      </w:tr>
      <w:tr w:rsidR="001C3FB7">
        <w:tblPrEx>
          <w:tblBorders>
            <w:left w:val="nil"/>
            <w:right w:val="nil"/>
            <w:insideV w:val="nil"/>
          </w:tblBorders>
        </w:tblPrEx>
        <w:tc>
          <w:tcPr>
            <w:tcW w:w="1120" w:type="dxa"/>
            <w:tcBorders>
              <w:bottom w:val="nil"/>
            </w:tcBorders>
          </w:tcPr>
          <w:p w:rsidR="001C3FB7" w:rsidRDefault="001C3FB7">
            <w:pPr>
              <w:pStyle w:val="ConsPlusNormal"/>
              <w:jc w:val="center"/>
            </w:pPr>
            <w:r>
              <w:lastRenderedPageBreak/>
              <w:t xml:space="preserve">(код ОКЗ </w:t>
            </w:r>
            <w:hyperlink w:anchor="P1464" w:history="1">
              <w:r>
                <w:rPr>
                  <w:color w:val="0000FF"/>
                </w:rPr>
                <w:t>&lt;1&gt;</w:t>
              </w:r>
            </w:hyperlink>
            <w:r>
              <w:t>)</w:t>
            </w:r>
          </w:p>
        </w:tc>
        <w:tc>
          <w:tcPr>
            <w:tcW w:w="3015" w:type="dxa"/>
            <w:tcBorders>
              <w:bottom w:val="nil"/>
            </w:tcBorders>
          </w:tcPr>
          <w:p w:rsidR="001C3FB7" w:rsidRDefault="001C3FB7">
            <w:pPr>
              <w:pStyle w:val="ConsPlusNormal"/>
              <w:jc w:val="center"/>
            </w:pPr>
            <w:r>
              <w:t>(наименование)</w:t>
            </w:r>
          </w:p>
        </w:tc>
        <w:tc>
          <w:tcPr>
            <w:tcW w:w="1261" w:type="dxa"/>
            <w:tcBorders>
              <w:bottom w:val="nil"/>
            </w:tcBorders>
          </w:tcPr>
          <w:p w:rsidR="001C3FB7" w:rsidRDefault="001C3FB7">
            <w:pPr>
              <w:pStyle w:val="ConsPlusNormal"/>
              <w:jc w:val="center"/>
            </w:pPr>
            <w:r>
              <w:t>(код ОКЗ)</w:t>
            </w:r>
          </w:p>
        </w:tc>
        <w:tc>
          <w:tcPr>
            <w:tcW w:w="4243" w:type="dxa"/>
            <w:tcBorders>
              <w:bottom w:val="nil"/>
            </w:tcBorders>
          </w:tcPr>
          <w:p w:rsidR="001C3FB7" w:rsidRDefault="001C3FB7">
            <w:pPr>
              <w:pStyle w:val="ConsPlusNormal"/>
              <w:jc w:val="center"/>
            </w:pPr>
            <w:r>
              <w:t>(наименование)</w:t>
            </w:r>
          </w:p>
        </w:tc>
      </w:tr>
    </w:tbl>
    <w:p w:rsidR="001C3FB7" w:rsidRDefault="001C3FB7">
      <w:pPr>
        <w:pStyle w:val="ConsPlusNormal"/>
        <w:jc w:val="both"/>
      </w:pPr>
    </w:p>
    <w:p w:rsidR="001C3FB7" w:rsidRDefault="001C3FB7">
      <w:pPr>
        <w:pStyle w:val="ConsPlusNormal"/>
      </w:pPr>
      <w:r>
        <w:t>Отнесение к видам экономической деятельности:</w:t>
      </w:r>
    </w:p>
    <w:p w:rsidR="001C3FB7" w:rsidRDefault="001C3FB7">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51"/>
        <w:gridCol w:w="7988"/>
      </w:tblGrid>
      <w:tr w:rsidR="001C3FB7">
        <w:tc>
          <w:tcPr>
            <w:tcW w:w="1651" w:type="dxa"/>
          </w:tcPr>
          <w:p w:rsidR="001C3FB7" w:rsidRDefault="001C3FB7">
            <w:pPr>
              <w:pStyle w:val="ConsPlusNormal"/>
            </w:pPr>
            <w:hyperlink r:id="rId10" w:history="1">
              <w:r>
                <w:rPr>
                  <w:color w:val="0000FF"/>
                </w:rPr>
                <w:t>71.20.5</w:t>
              </w:r>
            </w:hyperlink>
          </w:p>
        </w:tc>
        <w:tc>
          <w:tcPr>
            <w:tcW w:w="7988" w:type="dxa"/>
          </w:tcPr>
          <w:p w:rsidR="001C3FB7" w:rsidRDefault="001C3FB7">
            <w:pPr>
              <w:pStyle w:val="ConsPlusNormal"/>
            </w:pPr>
            <w:r>
              <w:t>Технический осмотр автотранспортных средств</w:t>
            </w:r>
          </w:p>
        </w:tc>
      </w:tr>
      <w:tr w:rsidR="001C3FB7">
        <w:tblPrEx>
          <w:tblBorders>
            <w:left w:val="none" w:sz="0" w:space="0" w:color="auto"/>
            <w:right w:val="none" w:sz="0" w:space="0" w:color="auto"/>
            <w:insideV w:val="none" w:sz="0" w:space="0" w:color="auto"/>
          </w:tblBorders>
        </w:tblPrEx>
        <w:tc>
          <w:tcPr>
            <w:tcW w:w="1651" w:type="dxa"/>
            <w:tcBorders>
              <w:left w:val="nil"/>
              <w:bottom w:val="nil"/>
              <w:right w:val="nil"/>
            </w:tcBorders>
          </w:tcPr>
          <w:p w:rsidR="001C3FB7" w:rsidRDefault="001C3FB7">
            <w:pPr>
              <w:pStyle w:val="ConsPlusNormal"/>
              <w:jc w:val="center"/>
            </w:pPr>
            <w:r>
              <w:t xml:space="preserve">(код ОКВЭД </w:t>
            </w:r>
            <w:hyperlink w:anchor="P1465" w:history="1">
              <w:r>
                <w:rPr>
                  <w:color w:val="0000FF"/>
                </w:rPr>
                <w:t>&lt;2&gt;</w:t>
              </w:r>
            </w:hyperlink>
            <w:r>
              <w:t>)</w:t>
            </w:r>
          </w:p>
        </w:tc>
        <w:tc>
          <w:tcPr>
            <w:tcW w:w="7988" w:type="dxa"/>
            <w:tcBorders>
              <w:left w:val="nil"/>
              <w:bottom w:val="nil"/>
              <w:right w:val="nil"/>
            </w:tcBorders>
          </w:tcPr>
          <w:p w:rsidR="001C3FB7" w:rsidRDefault="001C3FB7">
            <w:pPr>
              <w:pStyle w:val="ConsPlusNormal"/>
              <w:jc w:val="center"/>
            </w:pPr>
            <w:r>
              <w:t>(наименование вида экономической деятельности)</w:t>
            </w:r>
          </w:p>
        </w:tc>
      </w:tr>
    </w:tbl>
    <w:p w:rsidR="001C3FB7" w:rsidRDefault="001C3FB7">
      <w:pPr>
        <w:pStyle w:val="ConsPlusNormal"/>
        <w:jc w:val="both"/>
      </w:pPr>
    </w:p>
    <w:p w:rsidR="001C3FB7" w:rsidRDefault="001C3FB7">
      <w:pPr>
        <w:pStyle w:val="ConsPlusNormal"/>
        <w:jc w:val="center"/>
      </w:pPr>
      <w:r>
        <w:t>II. Описание трудовых функций, входящих</w:t>
      </w:r>
    </w:p>
    <w:p w:rsidR="001C3FB7" w:rsidRDefault="001C3FB7">
      <w:pPr>
        <w:pStyle w:val="ConsPlusNormal"/>
        <w:jc w:val="center"/>
      </w:pPr>
      <w:r>
        <w:t>в профессиональный стандарт (функциональная карта вида</w:t>
      </w:r>
    </w:p>
    <w:p w:rsidR="001C3FB7" w:rsidRDefault="001C3FB7">
      <w:pPr>
        <w:pStyle w:val="ConsPlusNormal"/>
        <w:jc w:val="center"/>
      </w:pPr>
      <w:r>
        <w:t>профессиональной деятельности)</w:t>
      </w:r>
    </w:p>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
        <w:gridCol w:w="2106"/>
        <w:gridCol w:w="980"/>
        <w:gridCol w:w="3387"/>
        <w:gridCol w:w="966"/>
        <w:gridCol w:w="1675"/>
      </w:tblGrid>
      <w:tr w:rsidR="001C3FB7">
        <w:tc>
          <w:tcPr>
            <w:tcW w:w="3616" w:type="dxa"/>
            <w:gridSpan w:val="3"/>
          </w:tcPr>
          <w:p w:rsidR="001C3FB7" w:rsidRDefault="001C3FB7">
            <w:pPr>
              <w:pStyle w:val="ConsPlusNormal"/>
              <w:jc w:val="center"/>
            </w:pPr>
            <w:r>
              <w:t>Обобщенные трудовые функции</w:t>
            </w:r>
          </w:p>
        </w:tc>
        <w:tc>
          <w:tcPr>
            <w:tcW w:w="6028" w:type="dxa"/>
            <w:gridSpan w:val="3"/>
          </w:tcPr>
          <w:p w:rsidR="001C3FB7" w:rsidRDefault="001C3FB7">
            <w:pPr>
              <w:pStyle w:val="ConsPlusNormal"/>
              <w:jc w:val="center"/>
            </w:pPr>
            <w:r>
              <w:t>Трудовые функции</w:t>
            </w:r>
          </w:p>
        </w:tc>
      </w:tr>
      <w:tr w:rsidR="001C3FB7">
        <w:tc>
          <w:tcPr>
            <w:tcW w:w="530" w:type="dxa"/>
          </w:tcPr>
          <w:p w:rsidR="001C3FB7" w:rsidRDefault="001C3FB7">
            <w:pPr>
              <w:pStyle w:val="ConsPlusNormal"/>
              <w:jc w:val="center"/>
            </w:pPr>
            <w:r>
              <w:t>код</w:t>
            </w:r>
          </w:p>
        </w:tc>
        <w:tc>
          <w:tcPr>
            <w:tcW w:w="2106" w:type="dxa"/>
          </w:tcPr>
          <w:p w:rsidR="001C3FB7" w:rsidRDefault="001C3FB7">
            <w:pPr>
              <w:pStyle w:val="ConsPlusNormal"/>
              <w:jc w:val="center"/>
            </w:pPr>
            <w:r>
              <w:t>наименование</w:t>
            </w:r>
          </w:p>
        </w:tc>
        <w:tc>
          <w:tcPr>
            <w:tcW w:w="980" w:type="dxa"/>
          </w:tcPr>
          <w:p w:rsidR="001C3FB7" w:rsidRDefault="001C3FB7">
            <w:pPr>
              <w:pStyle w:val="ConsPlusNormal"/>
              <w:jc w:val="center"/>
            </w:pPr>
            <w:r>
              <w:t>уровень квалификации</w:t>
            </w:r>
          </w:p>
        </w:tc>
        <w:tc>
          <w:tcPr>
            <w:tcW w:w="3387" w:type="dxa"/>
          </w:tcPr>
          <w:p w:rsidR="001C3FB7" w:rsidRDefault="001C3FB7">
            <w:pPr>
              <w:pStyle w:val="ConsPlusNormal"/>
              <w:jc w:val="center"/>
            </w:pPr>
            <w:r>
              <w:t>наименование</w:t>
            </w:r>
          </w:p>
        </w:tc>
        <w:tc>
          <w:tcPr>
            <w:tcW w:w="966" w:type="dxa"/>
          </w:tcPr>
          <w:p w:rsidR="001C3FB7" w:rsidRDefault="001C3FB7">
            <w:pPr>
              <w:pStyle w:val="ConsPlusNormal"/>
              <w:jc w:val="center"/>
            </w:pPr>
            <w:r>
              <w:t>код</w:t>
            </w:r>
          </w:p>
        </w:tc>
        <w:tc>
          <w:tcPr>
            <w:tcW w:w="1675" w:type="dxa"/>
          </w:tcPr>
          <w:p w:rsidR="001C3FB7" w:rsidRDefault="001C3FB7">
            <w:pPr>
              <w:pStyle w:val="ConsPlusNormal"/>
              <w:jc w:val="center"/>
            </w:pPr>
            <w:r>
              <w:t>уровень (подуровень) квалификации</w:t>
            </w:r>
          </w:p>
        </w:tc>
      </w:tr>
      <w:tr w:rsidR="001C3FB7">
        <w:tc>
          <w:tcPr>
            <w:tcW w:w="530" w:type="dxa"/>
            <w:vMerge w:val="restart"/>
          </w:tcPr>
          <w:p w:rsidR="001C3FB7" w:rsidRDefault="001C3FB7">
            <w:pPr>
              <w:pStyle w:val="ConsPlusNormal"/>
            </w:pPr>
            <w:r>
              <w:t>A</w:t>
            </w:r>
          </w:p>
        </w:tc>
        <w:tc>
          <w:tcPr>
            <w:tcW w:w="2106" w:type="dxa"/>
            <w:vMerge w:val="restart"/>
          </w:tcPr>
          <w:p w:rsidR="001C3FB7" w:rsidRDefault="001C3FB7">
            <w:pPr>
              <w:pStyle w:val="ConsPlusNormal"/>
            </w:pPr>
            <w:r>
              <w:t xml:space="preserve">Выполнение вспомогательных операций для реализации методов проверки технического состояния транспортных средств и обеспечение </w:t>
            </w:r>
            <w:r>
              <w:lastRenderedPageBreak/>
              <w:t>работоспособности средств технического диагностирования, в том числе средств измерений, дополнительного технологического оборудования</w:t>
            </w:r>
          </w:p>
        </w:tc>
        <w:tc>
          <w:tcPr>
            <w:tcW w:w="980" w:type="dxa"/>
            <w:vMerge w:val="restart"/>
          </w:tcPr>
          <w:p w:rsidR="001C3FB7" w:rsidRDefault="001C3FB7">
            <w:pPr>
              <w:pStyle w:val="ConsPlusNormal"/>
              <w:jc w:val="center"/>
            </w:pPr>
            <w:r>
              <w:lastRenderedPageBreak/>
              <w:t>5</w:t>
            </w:r>
          </w:p>
        </w:tc>
        <w:tc>
          <w:tcPr>
            <w:tcW w:w="3387" w:type="dxa"/>
          </w:tcPr>
          <w:p w:rsidR="001C3FB7" w:rsidRDefault="001C3FB7">
            <w:pPr>
              <w:pStyle w:val="ConsPlusNormal"/>
            </w:pPr>
            <w:r>
              <w:t>Подготовка к эксплуатации средств технического диагностирования, в том числе средств измерений, дополнительного технологического оборудования</w:t>
            </w:r>
          </w:p>
        </w:tc>
        <w:tc>
          <w:tcPr>
            <w:tcW w:w="966" w:type="dxa"/>
          </w:tcPr>
          <w:p w:rsidR="001C3FB7" w:rsidRDefault="001C3FB7">
            <w:pPr>
              <w:pStyle w:val="ConsPlusNormal"/>
              <w:jc w:val="center"/>
            </w:pPr>
            <w:r>
              <w:t>A/01.5</w:t>
            </w:r>
          </w:p>
        </w:tc>
        <w:tc>
          <w:tcPr>
            <w:tcW w:w="1675" w:type="dxa"/>
          </w:tcPr>
          <w:p w:rsidR="001C3FB7" w:rsidRDefault="001C3FB7">
            <w:pPr>
              <w:pStyle w:val="ConsPlusNormal"/>
              <w:jc w:val="center"/>
            </w:pPr>
            <w:r>
              <w:t>5</w:t>
            </w:r>
          </w:p>
        </w:tc>
      </w:tr>
      <w:tr w:rsidR="001C3FB7">
        <w:tc>
          <w:tcPr>
            <w:tcW w:w="530" w:type="dxa"/>
            <w:vMerge/>
          </w:tcPr>
          <w:p w:rsidR="001C3FB7" w:rsidRDefault="001C3FB7"/>
        </w:tc>
        <w:tc>
          <w:tcPr>
            <w:tcW w:w="2106" w:type="dxa"/>
            <w:vMerge/>
          </w:tcPr>
          <w:p w:rsidR="001C3FB7" w:rsidRDefault="001C3FB7"/>
        </w:tc>
        <w:tc>
          <w:tcPr>
            <w:tcW w:w="980" w:type="dxa"/>
            <w:vMerge/>
          </w:tcPr>
          <w:p w:rsidR="001C3FB7" w:rsidRDefault="001C3FB7"/>
        </w:tc>
        <w:tc>
          <w:tcPr>
            <w:tcW w:w="3387" w:type="dxa"/>
          </w:tcPr>
          <w:p w:rsidR="001C3FB7" w:rsidRDefault="001C3FB7">
            <w:pPr>
              <w:pStyle w:val="ConsPlusNormal"/>
            </w:pPr>
            <w:r>
              <w:t>Выполнение вспомогательных операций для реализации методов проверки технического состояния транспортных средств</w:t>
            </w:r>
          </w:p>
        </w:tc>
        <w:tc>
          <w:tcPr>
            <w:tcW w:w="966" w:type="dxa"/>
          </w:tcPr>
          <w:p w:rsidR="001C3FB7" w:rsidRDefault="001C3FB7">
            <w:pPr>
              <w:pStyle w:val="ConsPlusNormal"/>
              <w:jc w:val="center"/>
            </w:pPr>
            <w:r>
              <w:t>A/02.5</w:t>
            </w:r>
          </w:p>
        </w:tc>
        <w:tc>
          <w:tcPr>
            <w:tcW w:w="1675" w:type="dxa"/>
          </w:tcPr>
          <w:p w:rsidR="001C3FB7" w:rsidRDefault="001C3FB7">
            <w:pPr>
              <w:pStyle w:val="ConsPlusNormal"/>
              <w:jc w:val="center"/>
            </w:pPr>
            <w:r>
              <w:t>5</w:t>
            </w:r>
          </w:p>
        </w:tc>
      </w:tr>
      <w:tr w:rsidR="001C3FB7">
        <w:tc>
          <w:tcPr>
            <w:tcW w:w="530" w:type="dxa"/>
            <w:vMerge/>
          </w:tcPr>
          <w:p w:rsidR="001C3FB7" w:rsidRDefault="001C3FB7"/>
        </w:tc>
        <w:tc>
          <w:tcPr>
            <w:tcW w:w="2106" w:type="dxa"/>
            <w:vMerge/>
          </w:tcPr>
          <w:p w:rsidR="001C3FB7" w:rsidRDefault="001C3FB7"/>
        </w:tc>
        <w:tc>
          <w:tcPr>
            <w:tcW w:w="980" w:type="dxa"/>
            <w:vMerge/>
          </w:tcPr>
          <w:p w:rsidR="001C3FB7" w:rsidRDefault="001C3FB7"/>
        </w:tc>
        <w:tc>
          <w:tcPr>
            <w:tcW w:w="3387" w:type="dxa"/>
          </w:tcPr>
          <w:p w:rsidR="001C3FB7" w:rsidRDefault="001C3FB7">
            <w:pPr>
              <w:pStyle w:val="ConsPlusNormal"/>
            </w:pPr>
            <w:r>
              <w:t>Техническое обслуживание средств технического диагностирования, в том числе средств измерений, дополнительного технологического оборудования</w:t>
            </w:r>
          </w:p>
        </w:tc>
        <w:tc>
          <w:tcPr>
            <w:tcW w:w="966" w:type="dxa"/>
          </w:tcPr>
          <w:p w:rsidR="001C3FB7" w:rsidRDefault="001C3FB7">
            <w:pPr>
              <w:pStyle w:val="ConsPlusNormal"/>
              <w:jc w:val="center"/>
            </w:pPr>
            <w:r>
              <w:t>A/03.5</w:t>
            </w:r>
          </w:p>
        </w:tc>
        <w:tc>
          <w:tcPr>
            <w:tcW w:w="1675" w:type="dxa"/>
          </w:tcPr>
          <w:p w:rsidR="001C3FB7" w:rsidRDefault="001C3FB7">
            <w:pPr>
              <w:pStyle w:val="ConsPlusNormal"/>
              <w:jc w:val="center"/>
            </w:pPr>
            <w:r>
              <w:t>5</w:t>
            </w:r>
          </w:p>
        </w:tc>
      </w:tr>
      <w:tr w:rsidR="001C3FB7">
        <w:tc>
          <w:tcPr>
            <w:tcW w:w="530" w:type="dxa"/>
            <w:vMerge/>
          </w:tcPr>
          <w:p w:rsidR="001C3FB7" w:rsidRDefault="001C3FB7"/>
        </w:tc>
        <w:tc>
          <w:tcPr>
            <w:tcW w:w="2106" w:type="dxa"/>
            <w:vMerge/>
          </w:tcPr>
          <w:p w:rsidR="001C3FB7" w:rsidRDefault="001C3FB7"/>
        </w:tc>
        <w:tc>
          <w:tcPr>
            <w:tcW w:w="980" w:type="dxa"/>
            <w:vMerge/>
          </w:tcPr>
          <w:p w:rsidR="001C3FB7" w:rsidRDefault="001C3FB7"/>
        </w:tc>
        <w:tc>
          <w:tcPr>
            <w:tcW w:w="3387" w:type="dxa"/>
          </w:tcPr>
          <w:p w:rsidR="001C3FB7" w:rsidRDefault="001C3FB7">
            <w:pPr>
              <w:pStyle w:val="ConsPlusNormal"/>
            </w:pPr>
            <w:r>
              <w:t>Наладка средств технического диагностирования, в том числе средств измерений, дополнительного технологического оборудования</w:t>
            </w:r>
          </w:p>
        </w:tc>
        <w:tc>
          <w:tcPr>
            <w:tcW w:w="966" w:type="dxa"/>
          </w:tcPr>
          <w:p w:rsidR="001C3FB7" w:rsidRDefault="001C3FB7">
            <w:pPr>
              <w:pStyle w:val="ConsPlusNormal"/>
              <w:jc w:val="center"/>
            </w:pPr>
            <w:r>
              <w:t>A/04.5</w:t>
            </w:r>
          </w:p>
        </w:tc>
        <w:tc>
          <w:tcPr>
            <w:tcW w:w="1675" w:type="dxa"/>
          </w:tcPr>
          <w:p w:rsidR="001C3FB7" w:rsidRDefault="001C3FB7">
            <w:pPr>
              <w:pStyle w:val="ConsPlusNormal"/>
              <w:jc w:val="center"/>
            </w:pPr>
            <w:r>
              <w:t>5</w:t>
            </w:r>
          </w:p>
        </w:tc>
      </w:tr>
      <w:tr w:rsidR="001C3FB7">
        <w:tc>
          <w:tcPr>
            <w:tcW w:w="530" w:type="dxa"/>
            <w:vMerge w:val="restart"/>
          </w:tcPr>
          <w:p w:rsidR="001C3FB7" w:rsidRDefault="001C3FB7">
            <w:pPr>
              <w:pStyle w:val="ConsPlusNormal"/>
            </w:pPr>
            <w:r>
              <w:t>B</w:t>
            </w:r>
          </w:p>
        </w:tc>
        <w:tc>
          <w:tcPr>
            <w:tcW w:w="2106" w:type="dxa"/>
            <w:vMerge w:val="restart"/>
          </w:tcPr>
          <w:p w:rsidR="001C3FB7" w:rsidRDefault="001C3FB7">
            <w:pPr>
              <w:pStyle w:val="ConsPlusNormal"/>
            </w:pPr>
            <w:r>
              <w:t>Контроль технического состояния транспортных средств с использованием средств технического диагностирования</w:t>
            </w:r>
          </w:p>
        </w:tc>
        <w:tc>
          <w:tcPr>
            <w:tcW w:w="980" w:type="dxa"/>
            <w:vMerge w:val="restart"/>
          </w:tcPr>
          <w:p w:rsidR="001C3FB7" w:rsidRDefault="001C3FB7">
            <w:pPr>
              <w:pStyle w:val="ConsPlusNormal"/>
              <w:jc w:val="center"/>
            </w:pPr>
            <w:r>
              <w:t>6</w:t>
            </w:r>
          </w:p>
        </w:tc>
        <w:tc>
          <w:tcPr>
            <w:tcW w:w="3387" w:type="dxa"/>
          </w:tcPr>
          <w:p w:rsidR="001C3FB7" w:rsidRDefault="001C3FB7">
            <w:pPr>
              <w:pStyle w:val="ConsPlusNormal"/>
            </w:pPr>
            <w:r>
              <w:t>Контроль готовности к эксплуатации средств технического диагностирования, в том числе средств измерений, дополнительного технологического оборудования</w:t>
            </w:r>
          </w:p>
        </w:tc>
        <w:tc>
          <w:tcPr>
            <w:tcW w:w="966" w:type="dxa"/>
          </w:tcPr>
          <w:p w:rsidR="001C3FB7" w:rsidRDefault="001C3FB7">
            <w:pPr>
              <w:pStyle w:val="ConsPlusNormal"/>
              <w:jc w:val="center"/>
            </w:pPr>
            <w:r>
              <w:t>B/01.6</w:t>
            </w:r>
          </w:p>
        </w:tc>
        <w:tc>
          <w:tcPr>
            <w:tcW w:w="1675" w:type="dxa"/>
          </w:tcPr>
          <w:p w:rsidR="001C3FB7" w:rsidRDefault="001C3FB7">
            <w:pPr>
              <w:pStyle w:val="ConsPlusNormal"/>
              <w:jc w:val="center"/>
            </w:pPr>
            <w:r>
              <w:t>6</w:t>
            </w:r>
          </w:p>
        </w:tc>
      </w:tr>
      <w:tr w:rsidR="001C3FB7">
        <w:tc>
          <w:tcPr>
            <w:tcW w:w="530" w:type="dxa"/>
            <w:vMerge/>
          </w:tcPr>
          <w:p w:rsidR="001C3FB7" w:rsidRDefault="001C3FB7"/>
        </w:tc>
        <w:tc>
          <w:tcPr>
            <w:tcW w:w="2106" w:type="dxa"/>
            <w:vMerge/>
          </w:tcPr>
          <w:p w:rsidR="001C3FB7" w:rsidRDefault="001C3FB7"/>
        </w:tc>
        <w:tc>
          <w:tcPr>
            <w:tcW w:w="980" w:type="dxa"/>
            <w:vMerge/>
          </w:tcPr>
          <w:p w:rsidR="001C3FB7" w:rsidRDefault="001C3FB7"/>
        </w:tc>
        <w:tc>
          <w:tcPr>
            <w:tcW w:w="3387" w:type="dxa"/>
          </w:tcPr>
          <w:p w:rsidR="001C3FB7" w:rsidRDefault="001C3FB7">
            <w:pPr>
              <w:pStyle w:val="ConsPlusNormal"/>
            </w:pPr>
            <w:r>
              <w:t>Идентификация транспортных средств</w:t>
            </w:r>
          </w:p>
        </w:tc>
        <w:tc>
          <w:tcPr>
            <w:tcW w:w="966" w:type="dxa"/>
          </w:tcPr>
          <w:p w:rsidR="001C3FB7" w:rsidRDefault="001C3FB7">
            <w:pPr>
              <w:pStyle w:val="ConsPlusNormal"/>
              <w:jc w:val="center"/>
            </w:pPr>
            <w:r>
              <w:t>B/02.6</w:t>
            </w:r>
          </w:p>
        </w:tc>
        <w:tc>
          <w:tcPr>
            <w:tcW w:w="1675" w:type="dxa"/>
          </w:tcPr>
          <w:p w:rsidR="001C3FB7" w:rsidRDefault="001C3FB7">
            <w:pPr>
              <w:pStyle w:val="ConsPlusNormal"/>
              <w:jc w:val="center"/>
            </w:pPr>
            <w:r>
              <w:t>6</w:t>
            </w:r>
          </w:p>
        </w:tc>
      </w:tr>
      <w:tr w:rsidR="001C3FB7">
        <w:tc>
          <w:tcPr>
            <w:tcW w:w="530" w:type="dxa"/>
            <w:vMerge/>
          </w:tcPr>
          <w:p w:rsidR="001C3FB7" w:rsidRDefault="001C3FB7"/>
        </w:tc>
        <w:tc>
          <w:tcPr>
            <w:tcW w:w="2106" w:type="dxa"/>
            <w:vMerge/>
          </w:tcPr>
          <w:p w:rsidR="001C3FB7" w:rsidRDefault="001C3FB7"/>
        </w:tc>
        <w:tc>
          <w:tcPr>
            <w:tcW w:w="980" w:type="dxa"/>
            <w:vMerge/>
          </w:tcPr>
          <w:p w:rsidR="001C3FB7" w:rsidRDefault="001C3FB7"/>
        </w:tc>
        <w:tc>
          <w:tcPr>
            <w:tcW w:w="3387" w:type="dxa"/>
          </w:tcPr>
          <w:p w:rsidR="001C3FB7" w:rsidRDefault="001C3FB7">
            <w:pPr>
              <w:pStyle w:val="ConsPlusNormal"/>
            </w:pPr>
            <w:r>
              <w:t>Перемещение транспортных средств по постам линии технического контроля</w:t>
            </w:r>
          </w:p>
        </w:tc>
        <w:tc>
          <w:tcPr>
            <w:tcW w:w="966" w:type="dxa"/>
          </w:tcPr>
          <w:p w:rsidR="001C3FB7" w:rsidRDefault="001C3FB7">
            <w:pPr>
              <w:pStyle w:val="ConsPlusNormal"/>
              <w:jc w:val="center"/>
            </w:pPr>
            <w:r>
              <w:t>B/03.6</w:t>
            </w:r>
          </w:p>
        </w:tc>
        <w:tc>
          <w:tcPr>
            <w:tcW w:w="1675" w:type="dxa"/>
          </w:tcPr>
          <w:p w:rsidR="001C3FB7" w:rsidRDefault="001C3FB7">
            <w:pPr>
              <w:pStyle w:val="ConsPlusNormal"/>
              <w:jc w:val="center"/>
            </w:pPr>
            <w:r>
              <w:t>6</w:t>
            </w:r>
          </w:p>
        </w:tc>
      </w:tr>
      <w:tr w:rsidR="001C3FB7">
        <w:tc>
          <w:tcPr>
            <w:tcW w:w="530" w:type="dxa"/>
            <w:vMerge/>
          </w:tcPr>
          <w:p w:rsidR="001C3FB7" w:rsidRDefault="001C3FB7"/>
        </w:tc>
        <w:tc>
          <w:tcPr>
            <w:tcW w:w="2106" w:type="dxa"/>
            <w:vMerge/>
          </w:tcPr>
          <w:p w:rsidR="001C3FB7" w:rsidRDefault="001C3FB7"/>
        </w:tc>
        <w:tc>
          <w:tcPr>
            <w:tcW w:w="980" w:type="dxa"/>
            <w:vMerge/>
          </w:tcPr>
          <w:p w:rsidR="001C3FB7" w:rsidRDefault="001C3FB7"/>
        </w:tc>
        <w:tc>
          <w:tcPr>
            <w:tcW w:w="3387" w:type="dxa"/>
          </w:tcPr>
          <w:p w:rsidR="001C3FB7" w:rsidRDefault="001C3FB7">
            <w:pPr>
              <w:pStyle w:val="ConsPlusNormal"/>
            </w:pPr>
            <w:r>
              <w:t>Оформление договоров на проведение технического осмотра транспортных средств</w:t>
            </w:r>
          </w:p>
        </w:tc>
        <w:tc>
          <w:tcPr>
            <w:tcW w:w="966" w:type="dxa"/>
          </w:tcPr>
          <w:p w:rsidR="001C3FB7" w:rsidRDefault="001C3FB7">
            <w:pPr>
              <w:pStyle w:val="ConsPlusNormal"/>
              <w:jc w:val="center"/>
            </w:pPr>
            <w:r>
              <w:t>B/04.6</w:t>
            </w:r>
          </w:p>
        </w:tc>
        <w:tc>
          <w:tcPr>
            <w:tcW w:w="1675" w:type="dxa"/>
          </w:tcPr>
          <w:p w:rsidR="001C3FB7" w:rsidRDefault="001C3FB7">
            <w:pPr>
              <w:pStyle w:val="ConsPlusNormal"/>
              <w:jc w:val="center"/>
            </w:pPr>
            <w:r>
              <w:t>6</w:t>
            </w:r>
          </w:p>
        </w:tc>
      </w:tr>
      <w:tr w:rsidR="001C3FB7">
        <w:tc>
          <w:tcPr>
            <w:tcW w:w="530" w:type="dxa"/>
            <w:vMerge/>
          </w:tcPr>
          <w:p w:rsidR="001C3FB7" w:rsidRDefault="001C3FB7"/>
        </w:tc>
        <w:tc>
          <w:tcPr>
            <w:tcW w:w="2106" w:type="dxa"/>
            <w:vMerge/>
          </w:tcPr>
          <w:p w:rsidR="001C3FB7" w:rsidRDefault="001C3FB7"/>
        </w:tc>
        <w:tc>
          <w:tcPr>
            <w:tcW w:w="980" w:type="dxa"/>
            <w:vMerge/>
          </w:tcPr>
          <w:p w:rsidR="001C3FB7" w:rsidRDefault="001C3FB7"/>
        </w:tc>
        <w:tc>
          <w:tcPr>
            <w:tcW w:w="3387" w:type="dxa"/>
          </w:tcPr>
          <w:p w:rsidR="001C3FB7" w:rsidRDefault="001C3FB7">
            <w:pPr>
              <w:pStyle w:val="ConsPlusNormal"/>
            </w:pPr>
            <w:r>
              <w:t>Проверка наличия изменений в конструкции транспортных средств</w:t>
            </w:r>
          </w:p>
        </w:tc>
        <w:tc>
          <w:tcPr>
            <w:tcW w:w="966" w:type="dxa"/>
          </w:tcPr>
          <w:p w:rsidR="001C3FB7" w:rsidRDefault="001C3FB7">
            <w:pPr>
              <w:pStyle w:val="ConsPlusNormal"/>
              <w:jc w:val="center"/>
            </w:pPr>
            <w:r>
              <w:t>B/05.6</w:t>
            </w:r>
          </w:p>
        </w:tc>
        <w:tc>
          <w:tcPr>
            <w:tcW w:w="1675" w:type="dxa"/>
          </w:tcPr>
          <w:p w:rsidR="001C3FB7" w:rsidRDefault="001C3FB7">
            <w:pPr>
              <w:pStyle w:val="ConsPlusNormal"/>
              <w:jc w:val="center"/>
            </w:pPr>
            <w:r>
              <w:t>6</w:t>
            </w:r>
          </w:p>
        </w:tc>
      </w:tr>
      <w:tr w:rsidR="001C3FB7">
        <w:tc>
          <w:tcPr>
            <w:tcW w:w="530" w:type="dxa"/>
            <w:vMerge/>
          </w:tcPr>
          <w:p w:rsidR="001C3FB7" w:rsidRDefault="001C3FB7"/>
        </w:tc>
        <w:tc>
          <w:tcPr>
            <w:tcW w:w="2106" w:type="dxa"/>
            <w:vMerge/>
          </w:tcPr>
          <w:p w:rsidR="001C3FB7" w:rsidRDefault="001C3FB7"/>
        </w:tc>
        <w:tc>
          <w:tcPr>
            <w:tcW w:w="980" w:type="dxa"/>
            <w:vMerge/>
          </w:tcPr>
          <w:p w:rsidR="001C3FB7" w:rsidRDefault="001C3FB7"/>
        </w:tc>
        <w:tc>
          <w:tcPr>
            <w:tcW w:w="3387" w:type="dxa"/>
          </w:tcPr>
          <w:p w:rsidR="001C3FB7" w:rsidRDefault="001C3FB7">
            <w:pPr>
              <w:pStyle w:val="ConsPlusNormal"/>
            </w:pPr>
            <w:r>
              <w:t>Измерение и проверка параметров технического состояния транспортных средств</w:t>
            </w:r>
          </w:p>
        </w:tc>
        <w:tc>
          <w:tcPr>
            <w:tcW w:w="966" w:type="dxa"/>
          </w:tcPr>
          <w:p w:rsidR="001C3FB7" w:rsidRDefault="001C3FB7">
            <w:pPr>
              <w:pStyle w:val="ConsPlusNormal"/>
              <w:jc w:val="center"/>
            </w:pPr>
            <w:r>
              <w:t>B/06.6</w:t>
            </w:r>
          </w:p>
        </w:tc>
        <w:tc>
          <w:tcPr>
            <w:tcW w:w="1675" w:type="dxa"/>
          </w:tcPr>
          <w:p w:rsidR="001C3FB7" w:rsidRDefault="001C3FB7">
            <w:pPr>
              <w:pStyle w:val="ConsPlusNormal"/>
              <w:jc w:val="center"/>
            </w:pPr>
            <w:r>
              <w:t>6</w:t>
            </w:r>
          </w:p>
        </w:tc>
      </w:tr>
      <w:tr w:rsidR="001C3FB7">
        <w:tc>
          <w:tcPr>
            <w:tcW w:w="530" w:type="dxa"/>
            <w:vMerge/>
          </w:tcPr>
          <w:p w:rsidR="001C3FB7" w:rsidRDefault="001C3FB7"/>
        </w:tc>
        <w:tc>
          <w:tcPr>
            <w:tcW w:w="2106" w:type="dxa"/>
            <w:vMerge/>
          </w:tcPr>
          <w:p w:rsidR="001C3FB7" w:rsidRDefault="001C3FB7"/>
        </w:tc>
        <w:tc>
          <w:tcPr>
            <w:tcW w:w="980" w:type="dxa"/>
            <w:vMerge/>
          </w:tcPr>
          <w:p w:rsidR="001C3FB7" w:rsidRDefault="001C3FB7"/>
        </w:tc>
        <w:tc>
          <w:tcPr>
            <w:tcW w:w="3387" w:type="dxa"/>
          </w:tcPr>
          <w:p w:rsidR="001C3FB7" w:rsidRDefault="001C3FB7">
            <w:pPr>
              <w:pStyle w:val="ConsPlusNormal"/>
            </w:pPr>
            <w:r>
              <w:t>Сбор и анализ результатов проверок технического состояния транспортных средств</w:t>
            </w:r>
          </w:p>
        </w:tc>
        <w:tc>
          <w:tcPr>
            <w:tcW w:w="966" w:type="dxa"/>
          </w:tcPr>
          <w:p w:rsidR="001C3FB7" w:rsidRDefault="001C3FB7">
            <w:pPr>
              <w:pStyle w:val="ConsPlusNormal"/>
              <w:jc w:val="center"/>
            </w:pPr>
            <w:r>
              <w:t>B/07.6</w:t>
            </w:r>
          </w:p>
        </w:tc>
        <w:tc>
          <w:tcPr>
            <w:tcW w:w="1675" w:type="dxa"/>
          </w:tcPr>
          <w:p w:rsidR="001C3FB7" w:rsidRDefault="001C3FB7">
            <w:pPr>
              <w:pStyle w:val="ConsPlusNormal"/>
              <w:jc w:val="center"/>
            </w:pPr>
            <w:r>
              <w:t>6</w:t>
            </w:r>
          </w:p>
        </w:tc>
      </w:tr>
      <w:tr w:rsidR="001C3FB7">
        <w:tc>
          <w:tcPr>
            <w:tcW w:w="530" w:type="dxa"/>
            <w:vMerge/>
          </w:tcPr>
          <w:p w:rsidR="001C3FB7" w:rsidRDefault="001C3FB7"/>
        </w:tc>
        <w:tc>
          <w:tcPr>
            <w:tcW w:w="2106" w:type="dxa"/>
            <w:vMerge/>
          </w:tcPr>
          <w:p w:rsidR="001C3FB7" w:rsidRDefault="001C3FB7"/>
        </w:tc>
        <w:tc>
          <w:tcPr>
            <w:tcW w:w="980" w:type="dxa"/>
            <w:vMerge/>
          </w:tcPr>
          <w:p w:rsidR="001C3FB7" w:rsidRDefault="001C3FB7"/>
        </w:tc>
        <w:tc>
          <w:tcPr>
            <w:tcW w:w="3387" w:type="dxa"/>
          </w:tcPr>
          <w:p w:rsidR="001C3FB7" w:rsidRDefault="001C3FB7">
            <w:pPr>
              <w:pStyle w:val="ConsPlusNormal"/>
            </w:pPr>
            <w:r>
              <w:t>Принятие решения о соответствии технического состояния транспортных средств требованиям безопасности дорожного движения и оформление допуска их к эксплуатации на дорогах общего пользования</w:t>
            </w:r>
          </w:p>
        </w:tc>
        <w:tc>
          <w:tcPr>
            <w:tcW w:w="966" w:type="dxa"/>
          </w:tcPr>
          <w:p w:rsidR="001C3FB7" w:rsidRDefault="001C3FB7">
            <w:pPr>
              <w:pStyle w:val="ConsPlusNormal"/>
              <w:jc w:val="center"/>
            </w:pPr>
            <w:r>
              <w:t>B/08.6</w:t>
            </w:r>
          </w:p>
        </w:tc>
        <w:tc>
          <w:tcPr>
            <w:tcW w:w="1675" w:type="dxa"/>
          </w:tcPr>
          <w:p w:rsidR="001C3FB7" w:rsidRDefault="001C3FB7">
            <w:pPr>
              <w:pStyle w:val="ConsPlusNormal"/>
              <w:jc w:val="center"/>
            </w:pPr>
            <w:r>
              <w:t>6</w:t>
            </w:r>
          </w:p>
        </w:tc>
      </w:tr>
      <w:tr w:rsidR="001C3FB7">
        <w:tc>
          <w:tcPr>
            <w:tcW w:w="530" w:type="dxa"/>
            <w:vMerge/>
          </w:tcPr>
          <w:p w:rsidR="001C3FB7" w:rsidRDefault="001C3FB7"/>
        </w:tc>
        <w:tc>
          <w:tcPr>
            <w:tcW w:w="2106" w:type="dxa"/>
            <w:vMerge/>
          </w:tcPr>
          <w:p w:rsidR="001C3FB7" w:rsidRDefault="001C3FB7"/>
        </w:tc>
        <w:tc>
          <w:tcPr>
            <w:tcW w:w="980" w:type="dxa"/>
            <w:vMerge/>
          </w:tcPr>
          <w:p w:rsidR="001C3FB7" w:rsidRDefault="001C3FB7"/>
        </w:tc>
        <w:tc>
          <w:tcPr>
            <w:tcW w:w="3387" w:type="dxa"/>
          </w:tcPr>
          <w:p w:rsidR="001C3FB7" w:rsidRDefault="001C3FB7">
            <w:pPr>
              <w:pStyle w:val="ConsPlusNormal"/>
            </w:pPr>
            <w:r>
              <w:t>Контроль периодичности обслуживания средств технического диагностирования, в том числе средств измерений, дополнительного технологического оборудования</w:t>
            </w:r>
          </w:p>
        </w:tc>
        <w:tc>
          <w:tcPr>
            <w:tcW w:w="966" w:type="dxa"/>
          </w:tcPr>
          <w:p w:rsidR="001C3FB7" w:rsidRDefault="001C3FB7">
            <w:pPr>
              <w:pStyle w:val="ConsPlusNormal"/>
              <w:jc w:val="center"/>
            </w:pPr>
            <w:r>
              <w:t>B/09.6</w:t>
            </w:r>
          </w:p>
        </w:tc>
        <w:tc>
          <w:tcPr>
            <w:tcW w:w="1675" w:type="dxa"/>
          </w:tcPr>
          <w:p w:rsidR="001C3FB7" w:rsidRDefault="001C3FB7">
            <w:pPr>
              <w:pStyle w:val="ConsPlusNormal"/>
              <w:jc w:val="center"/>
            </w:pPr>
            <w:r>
              <w:t>6</w:t>
            </w:r>
          </w:p>
        </w:tc>
      </w:tr>
      <w:tr w:rsidR="001C3FB7">
        <w:tc>
          <w:tcPr>
            <w:tcW w:w="530" w:type="dxa"/>
            <w:vMerge/>
          </w:tcPr>
          <w:p w:rsidR="001C3FB7" w:rsidRDefault="001C3FB7"/>
        </w:tc>
        <w:tc>
          <w:tcPr>
            <w:tcW w:w="2106" w:type="dxa"/>
            <w:vMerge/>
          </w:tcPr>
          <w:p w:rsidR="001C3FB7" w:rsidRDefault="001C3FB7"/>
        </w:tc>
        <w:tc>
          <w:tcPr>
            <w:tcW w:w="980" w:type="dxa"/>
            <w:vMerge/>
          </w:tcPr>
          <w:p w:rsidR="001C3FB7" w:rsidRDefault="001C3FB7"/>
        </w:tc>
        <w:tc>
          <w:tcPr>
            <w:tcW w:w="3387" w:type="dxa"/>
          </w:tcPr>
          <w:p w:rsidR="001C3FB7" w:rsidRDefault="001C3FB7">
            <w:pPr>
              <w:pStyle w:val="ConsPlusNormal"/>
            </w:pPr>
            <w:r>
              <w:t>Реализация технологического процесса проведения технического осмотра транспортных средств на пункте технического осмотра</w:t>
            </w:r>
          </w:p>
        </w:tc>
        <w:tc>
          <w:tcPr>
            <w:tcW w:w="966" w:type="dxa"/>
          </w:tcPr>
          <w:p w:rsidR="001C3FB7" w:rsidRDefault="001C3FB7">
            <w:pPr>
              <w:pStyle w:val="ConsPlusNormal"/>
              <w:jc w:val="center"/>
            </w:pPr>
            <w:r>
              <w:t>B/10.6</w:t>
            </w:r>
          </w:p>
        </w:tc>
        <w:tc>
          <w:tcPr>
            <w:tcW w:w="1675" w:type="dxa"/>
          </w:tcPr>
          <w:p w:rsidR="001C3FB7" w:rsidRDefault="001C3FB7">
            <w:pPr>
              <w:pStyle w:val="ConsPlusNormal"/>
              <w:jc w:val="center"/>
            </w:pPr>
            <w:r>
              <w:t>6</w:t>
            </w:r>
          </w:p>
        </w:tc>
      </w:tr>
      <w:tr w:rsidR="001C3FB7">
        <w:tc>
          <w:tcPr>
            <w:tcW w:w="530" w:type="dxa"/>
            <w:vMerge w:val="restart"/>
          </w:tcPr>
          <w:p w:rsidR="001C3FB7" w:rsidRDefault="001C3FB7">
            <w:pPr>
              <w:pStyle w:val="ConsPlusNormal"/>
            </w:pPr>
            <w:r>
              <w:t>C</w:t>
            </w:r>
          </w:p>
        </w:tc>
        <w:tc>
          <w:tcPr>
            <w:tcW w:w="2106" w:type="dxa"/>
            <w:vMerge w:val="restart"/>
          </w:tcPr>
          <w:p w:rsidR="001C3FB7" w:rsidRDefault="001C3FB7">
            <w:pPr>
              <w:pStyle w:val="ConsPlusNormal"/>
            </w:pPr>
            <w:r>
              <w:t xml:space="preserve">Внедрение и контроль соблюдения технологии технического </w:t>
            </w:r>
            <w:r>
              <w:lastRenderedPageBreak/>
              <w:t>осмотра транспортных средств</w:t>
            </w:r>
          </w:p>
        </w:tc>
        <w:tc>
          <w:tcPr>
            <w:tcW w:w="980" w:type="dxa"/>
            <w:vMerge w:val="restart"/>
          </w:tcPr>
          <w:p w:rsidR="001C3FB7" w:rsidRDefault="001C3FB7">
            <w:pPr>
              <w:pStyle w:val="ConsPlusNormal"/>
              <w:jc w:val="center"/>
            </w:pPr>
            <w:r>
              <w:lastRenderedPageBreak/>
              <w:t>6</w:t>
            </w:r>
          </w:p>
        </w:tc>
        <w:tc>
          <w:tcPr>
            <w:tcW w:w="3387" w:type="dxa"/>
          </w:tcPr>
          <w:p w:rsidR="001C3FB7" w:rsidRDefault="001C3FB7">
            <w:pPr>
              <w:pStyle w:val="ConsPlusNormal"/>
            </w:pPr>
            <w:r>
              <w:t xml:space="preserve">Выборочный контроль технического состояния средств технического диагностирования, в том числе средств измерений, дополнительного </w:t>
            </w:r>
            <w:r>
              <w:lastRenderedPageBreak/>
              <w:t>технологического оборудования</w:t>
            </w:r>
          </w:p>
        </w:tc>
        <w:tc>
          <w:tcPr>
            <w:tcW w:w="966" w:type="dxa"/>
          </w:tcPr>
          <w:p w:rsidR="001C3FB7" w:rsidRDefault="001C3FB7">
            <w:pPr>
              <w:pStyle w:val="ConsPlusNormal"/>
              <w:jc w:val="center"/>
            </w:pPr>
            <w:r>
              <w:lastRenderedPageBreak/>
              <w:t>C/01.6</w:t>
            </w:r>
          </w:p>
        </w:tc>
        <w:tc>
          <w:tcPr>
            <w:tcW w:w="1675" w:type="dxa"/>
          </w:tcPr>
          <w:p w:rsidR="001C3FB7" w:rsidRDefault="001C3FB7">
            <w:pPr>
              <w:pStyle w:val="ConsPlusNormal"/>
              <w:jc w:val="center"/>
            </w:pPr>
            <w:r>
              <w:t>6</w:t>
            </w:r>
          </w:p>
        </w:tc>
      </w:tr>
      <w:tr w:rsidR="001C3FB7">
        <w:tc>
          <w:tcPr>
            <w:tcW w:w="530" w:type="dxa"/>
            <w:vMerge/>
          </w:tcPr>
          <w:p w:rsidR="001C3FB7" w:rsidRDefault="001C3FB7"/>
        </w:tc>
        <w:tc>
          <w:tcPr>
            <w:tcW w:w="2106" w:type="dxa"/>
            <w:vMerge/>
          </w:tcPr>
          <w:p w:rsidR="001C3FB7" w:rsidRDefault="001C3FB7"/>
        </w:tc>
        <w:tc>
          <w:tcPr>
            <w:tcW w:w="980" w:type="dxa"/>
            <w:vMerge/>
          </w:tcPr>
          <w:p w:rsidR="001C3FB7" w:rsidRDefault="001C3FB7"/>
        </w:tc>
        <w:tc>
          <w:tcPr>
            <w:tcW w:w="3387" w:type="dxa"/>
          </w:tcPr>
          <w:p w:rsidR="001C3FB7" w:rsidRDefault="001C3FB7">
            <w:pPr>
              <w:pStyle w:val="ConsPlusNormal"/>
            </w:pPr>
            <w:r>
              <w:t>Выборочный контроль принятия решений о соответствии технического состояния транспортных средств требованиям безопасности дорожного движения и оформления допуска их к эксплуатации на дорогах общего пользования</w:t>
            </w:r>
          </w:p>
        </w:tc>
        <w:tc>
          <w:tcPr>
            <w:tcW w:w="966" w:type="dxa"/>
          </w:tcPr>
          <w:p w:rsidR="001C3FB7" w:rsidRDefault="001C3FB7">
            <w:pPr>
              <w:pStyle w:val="ConsPlusNormal"/>
              <w:jc w:val="center"/>
            </w:pPr>
            <w:r>
              <w:t>C/02.6</w:t>
            </w:r>
          </w:p>
        </w:tc>
        <w:tc>
          <w:tcPr>
            <w:tcW w:w="1675" w:type="dxa"/>
          </w:tcPr>
          <w:p w:rsidR="001C3FB7" w:rsidRDefault="001C3FB7">
            <w:pPr>
              <w:pStyle w:val="ConsPlusNormal"/>
              <w:jc w:val="center"/>
            </w:pPr>
            <w:r>
              <w:t>6</w:t>
            </w:r>
          </w:p>
        </w:tc>
      </w:tr>
      <w:tr w:rsidR="001C3FB7">
        <w:tc>
          <w:tcPr>
            <w:tcW w:w="530" w:type="dxa"/>
            <w:vMerge/>
          </w:tcPr>
          <w:p w:rsidR="001C3FB7" w:rsidRDefault="001C3FB7"/>
        </w:tc>
        <w:tc>
          <w:tcPr>
            <w:tcW w:w="2106" w:type="dxa"/>
            <w:vMerge/>
          </w:tcPr>
          <w:p w:rsidR="001C3FB7" w:rsidRDefault="001C3FB7"/>
        </w:tc>
        <w:tc>
          <w:tcPr>
            <w:tcW w:w="980" w:type="dxa"/>
            <w:vMerge/>
          </w:tcPr>
          <w:p w:rsidR="001C3FB7" w:rsidRDefault="001C3FB7"/>
        </w:tc>
        <w:tc>
          <w:tcPr>
            <w:tcW w:w="3387" w:type="dxa"/>
          </w:tcPr>
          <w:p w:rsidR="001C3FB7" w:rsidRDefault="001C3FB7">
            <w:pPr>
              <w:pStyle w:val="ConsPlusNormal"/>
            </w:pPr>
            <w:r>
              <w:t>Выборочный контроль выполнения технологического процесса технического осмотра транспортных средств</w:t>
            </w:r>
          </w:p>
        </w:tc>
        <w:tc>
          <w:tcPr>
            <w:tcW w:w="966" w:type="dxa"/>
          </w:tcPr>
          <w:p w:rsidR="001C3FB7" w:rsidRDefault="001C3FB7">
            <w:pPr>
              <w:pStyle w:val="ConsPlusNormal"/>
              <w:jc w:val="center"/>
            </w:pPr>
            <w:r>
              <w:t>C/03.6</w:t>
            </w:r>
          </w:p>
        </w:tc>
        <w:tc>
          <w:tcPr>
            <w:tcW w:w="1675" w:type="dxa"/>
          </w:tcPr>
          <w:p w:rsidR="001C3FB7" w:rsidRDefault="001C3FB7">
            <w:pPr>
              <w:pStyle w:val="ConsPlusNormal"/>
              <w:jc w:val="center"/>
            </w:pPr>
            <w:r>
              <w:t>6</w:t>
            </w:r>
          </w:p>
        </w:tc>
      </w:tr>
      <w:tr w:rsidR="001C3FB7">
        <w:tc>
          <w:tcPr>
            <w:tcW w:w="530" w:type="dxa"/>
            <w:vMerge/>
          </w:tcPr>
          <w:p w:rsidR="001C3FB7" w:rsidRDefault="001C3FB7"/>
        </w:tc>
        <w:tc>
          <w:tcPr>
            <w:tcW w:w="2106" w:type="dxa"/>
            <w:vMerge/>
          </w:tcPr>
          <w:p w:rsidR="001C3FB7" w:rsidRDefault="001C3FB7"/>
        </w:tc>
        <w:tc>
          <w:tcPr>
            <w:tcW w:w="980" w:type="dxa"/>
            <w:vMerge/>
          </w:tcPr>
          <w:p w:rsidR="001C3FB7" w:rsidRDefault="001C3FB7"/>
        </w:tc>
        <w:tc>
          <w:tcPr>
            <w:tcW w:w="3387" w:type="dxa"/>
          </w:tcPr>
          <w:p w:rsidR="001C3FB7" w:rsidRDefault="001C3FB7">
            <w:pPr>
              <w:pStyle w:val="ConsPlusNormal"/>
            </w:pPr>
            <w:r>
              <w:t>Внедрение и контроль технологии проведения технического осмотра операторами технического осмотра на пунктах технического осмотра</w:t>
            </w:r>
          </w:p>
        </w:tc>
        <w:tc>
          <w:tcPr>
            <w:tcW w:w="966" w:type="dxa"/>
          </w:tcPr>
          <w:p w:rsidR="001C3FB7" w:rsidRDefault="001C3FB7">
            <w:pPr>
              <w:pStyle w:val="ConsPlusNormal"/>
              <w:jc w:val="center"/>
            </w:pPr>
            <w:r>
              <w:t>C/04.6</w:t>
            </w:r>
          </w:p>
        </w:tc>
        <w:tc>
          <w:tcPr>
            <w:tcW w:w="1675" w:type="dxa"/>
          </w:tcPr>
          <w:p w:rsidR="001C3FB7" w:rsidRDefault="001C3FB7">
            <w:pPr>
              <w:pStyle w:val="ConsPlusNormal"/>
              <w:jc w:val="center"/>
            </w:pPr>
            <w:r>
              <w:t>6</w:t>
            </w:r>
          </w:p>
        </w:tc>
      </w:tr>
      <w:tr w:rsidR="001C3FB7">
        <w:tc>
          <w:tcPr>
            <w:tcW w:w="530" w:type="dxa"/>
            <w:vMerge w:val="restart"/>
          </w:tcPr>
          <w:p w:rsidR="001C3FB7" w:rsidRDefault="001C3FB7">
            <w:pPr>
              <w:pStyle w:val="ConsPlusNormal"/>
            </w:pPr>
            <w:r>
              <w:t>D</w:t>
            </w:r>
          </w:p>
        </w:tc>
        <w:tc>
          <w:tcPr>
            <w:tcW w:w="2106" w:type="dxa"/>
            <w:vMerge w:val="restart"/>
          </w:tcPr>
          <w:p w:rsidR="001C3FB7" w:rsidRDefault="001C3FB7">
            <w:pPr>
              <w:pStyle w:val="ConsPlusNormal"/>
            </w:pPr>
            <w:r>
              <w:t>Управление оператором технического осмотра (пунктом технического осмотра)</w:t>
            </w:r>
          </w:p>
        </w:tc>
        <w:tc>
          <w:tcPr>
            <w:tcW w:w="980" w:type="dxa"/>
            <w:vMerge w:val="restart"/>
          </w:tcPr>
          <w:p w:rsidR="001C3FB7" w:rsidRDefault="001C3FB7">
            <w:pPr>
              <w:pStyle w:val="ConsPlusNormal"/>
              <w:jc w:val="center"/>
            </w:pPr>
            <w:r>
              <w:t>7</w:t>
            </w:r>
          </w:p>
        </w:tc>
        <w:tc>
          <w:tcPr>
            <w:tcW w:w="3387" w:type="dxa"/>
          </w:tcPr>
          <w:p w:rsidR="001C3FB7" w:rsidRDefault="001C3FB7">
            <w:pPr>
              <w:pStyle w:val="ConsPlusNormal"/>
            </w:pPr>
            <w:r>
              <w:t>Организация и контроль учета, хранения и работоспособности средств технического диагностирования, в том числе средств измерений, дополнительного технологического оборудования</w:t>
            </w:r>
          </w:p>
        </w:tc>
        <w:tc>
          <w:tcPr>
            <w:tcW w:w="966" w:type="dxa"/>
          </w:tcPr>
          <w:p w:rsidR="001C3FB7" w:rsidRDefault="001C3FB7">
            <w:pPr>
              <w:pStyle w:val="ConsPlusNormal"/>
              <w:jc w:val="center"/>
            </w:pPr>
            <w:r>
              <w:t>D/01.7</w:t>
            </w:r>
          </w:p>
        </w:tc>
        <w:tc>
          <w:tcPr>
            <w:tcW w:w="1675" w:type="dxa"/>
          </w:tcPr>
          <w:p w:rsidR="001C3FB7" w:rsidRDefault="001C3FB7">
            <w:pPr>
              <w:pStyle w:val="ConsPlusNormal"/>
              <w:jc w:val="center"/>
            </w:pPr>
            <w:r>
              <w:t>7</w:t>
            </w:r>
          </w:p>
        </w:tc>
      </w:tr>
      <w:tr w:rsidR="001C3FB7">
        <w:tc>
          <w:tcPr>
            <w:tcW w:w="530" w:type="dxa"/>
            <w:vMerge/>
          </w:tcPr>
          <w:p w:rsidR="001C3FB7" w:rsidRDefault="001C3FB7"/>
        </w:tc>
        <w:tc>
          <w:tcPr>
            <w:tcW w:w="2106" w:type="dxa"/>
            <w:vMerge/>
          </w:tcPr>
          <w:p w:rsidR="001C3FB7" w:rsidRDefault="001C3FB7"/>
        </w:tc>
        <w:tc>
          <w:tcPr>
            <w:tcW w:w="980" w:type="dxa"/>
            <w:vMerge/>
          </w:tcPr>
          <w:p w:rsidR="001C3FB7" w:rsidRDefault="001C3FB7"/>
        </w:tc>
        <w:tc>
          <w:tcPr>
            <w:tcW w:w="3387" w:type="dxa"/>
          </w:tcPr>
          <w:p w:rsidR="001C3FB7" w:rsidRDefault="001C3FB7">
            <w:pPr>
              <w:pStyle w:val="ConsPlusNormal"/>
            </w:pPr>
            <w:r>
              <w:t>Разработка и контроль ведения и актуализации нормативно-технической документации</w:t>
            </w:r>
          </w:p>
        </w:tc>
        <w:tc>
          <w:tcPr>
            <w:tcW w:w="966" w:type="dxa"/>
          </w:tcPr>
          <w:p w:rsidR="001C3FB7" w:rsidRDefault="001C3FB7">
            <w:pPr>
              <w:pStyle w:val="ConsPlusNormal"/>
              <w:jc w:val="center"/>
            </w:pPr>
            <w:r>
              <w:t>D/02.7</w:t>
            </w:r>
          </w:p>
        </w:tc>
        <w:tc>
          <w:tcPr>
            <w:tcW w:w="1675" w:type="dxa"/>
          </w:tcPr>
          <w:p w:rsidR="001C3FB7" w:rsidRDefault="001C3FB7">
            <w:pPr>
              <w:pStyle w:val="ConsPlusNormal"/>
              <w:jc w:val="center"/>
            </w:pPr>
            <w:r>
              <w:t>7</w:t>
            </w:r>
          </w:p>
        </w:tc>
      </w:tr>
      <w:tr w:rsidR="001C3FB7">
        <w:tc>
          <w:tcPr>
            <w:tcW w:w="530" w:type="dxa"/>
            <w:vMerge/>
          </w:tcPr>
          <w:p w:rsidR="001C3FB7" w:rsidRDefault="001C3FB7"/>
        </w:tc>
        <w:tc>
          <w:tcPr>
            <w:tcW w:w="2106" w:type="dxa"/>
            <w:vMerge/>
          </w:tcPr>
          <w:p w:rsidR="001C3FB7" w:rsidRDefault="001C3FB7"/>
        </w:tc>
        <w:tc>
          <w:tcPr>
            <w:tcW w:w="980" w:type="dxa"/>
            <w:vMerge/>
          </w:tcPr>
          <w:p w:rsidR="001C3FB7" w:rsidRDefault="001C3FB7"/>
        </w:tc>
        <w:tc>
          <w:tcPr>
            <w:tcW w:w="3387" w:type="dxa"/>
          </w:tcPr>
          <w:p w:rsidR="001C3FB7" w:rsidRDefault="001C3FB7">
            <w:pPr>
              <w:pStyle w:val="ConsPlusNormal"/>
            </w:pPr>
            <w:r>
              <w:t>Реализация требований нормативных правовых документов, предъявляемых к оператору технического осмотра, пункту технического осмотра</w:t>
            </w:r>
          </w:p>
        </w:tc>
        <w:tc>
          <w:tcPr>
            <w:tcW w:w="966" w:type="dxa"/>
          </w:tcPr>
          <w:p w:rsidR="001C3FB7" w:rsidRDefault="001C3FB7">
            <w:pPr>
              <w:pStyle w:val="ConsPlusNormal"/>
              <w:jc w:val="center"/>
            </w:pPr>
            <w:r>
              <w:t>D/03.7</w:t>
            </w:r>
          </w:p>
        </w:tc>
        <w:tc>
          <w:tcPr>
            <w:tcW w:w="1675" w:type="dxa"/>
          </w:tcPr>
          <w:p w:rsidR="001C3FB7" w:rsidRDefault="001C3FB7">
            <w:pPr>
              <w:pStyle w:val="ConsPlusNormal"/>
              <w:jc w:val="center"/>
            </w:pPr>
            <w:r>
              <w:t>7</w:t>
            </w:r>
          </w:p>
        </w:tc>
      </w:tr>
      <w:tr w:rsidR="001C3FB7">
        <w:tc>
          <w:tcPr>
            <w:tcW w:w="530" w:type="dxa"/>
            <w:vMerge/>
          </w:tcPr>
          <w:p w:rsidR="001C3FB7" w:rsidRDefault="001C3FB7"/>
        </w:tc>
        <w:tc>
          <w:tcPr>
            <w:tcW w:w="2106" w:type="dxa"/>
            <w:vMerge/>
          </w:tcPr>
          <w:p w:rsidR="001C3FB7" w:rsidRDefault="001C3FB7"/>
        </w:tc>
        <w:tc>
          <w:tcPr>
            <w:tcW w:w="980" w:type="dxa"/>
            <w:vMerge/>
          </w:tcPr>
          <w:p w:rsidR="001C3FB7" w:rsidRDefault="001C3FB7"/>
        </w:tc>
        <w:tc>
          <w:tcPr>
            <w:tcW w:w="3387" w:type="dxa"/>
          </w:tcPr>
          <w:p w:rsidR="001C3FB7" w:rsidRDefault="001C3FB7">
            <w:pPr>
              <w:pStyle w:val="ConsPlusNormal"/>
            </w:pPr>
            <w:r>
              <w:t>Технологическое проектирование и контроль процесса проведения технического осмотра</w:t>
            </w:r>
          </w:p>
        </w:tc>
        <w:tc>
          <w:tcPr>
            <w:tcW w:w="966" w:type="dxa"/>
          </w:tcPr>
          <w:p w:rsidR="001C3FB7" w:rsidRDefault="001C3FB7">
            <w:pPr>
              <w:pStyle w:val="ConsPlusNormal"/>
              <w:jc w:val="center"/>
            </w:pPr>
            <w:r>
              <w:t>D/04.7</w:t>
            </w:r>
          </w:p>
        </w:tc>
        <w:tc>
          <w:tcPr>
            <w:tcW w:w="1675" w:type="dxa"/>
          </w:tcPr>
          <w:p w:rsidR="001C3FB7" w:rsidRDefault="001C3FB7">
            <w:pPr>
              <w:pStyle w:val="ConsPlusNormal"/>
              <w:jc w:val="center"/>
            </w:pPr>
            <w:r>
              <w:t>7</w:t>
            </w:r>
          </w:p>
        </w:tc>
      </w:tr>
      <w:tr w:rsidR="001C3FB7">
        <w:tc>
          <w:tcPr>
            <w:tcW w:w="530" w:type="dxa"/>
            <w:vMerge/>
          </w:tcPr>
          <w:p w:rsidR="001C3FB7" w:rsidRDefault="001C3FB7"/>
        </w:tc>
        <w:tc>
          <w:tcPr>
            <w:tcW w:w="2106" w:type="dxa"/>
            <w:vMerge/>
          </w:tcPr>
          <w:p w:rsidR="001C3FB7" w:rsidRDefault="001C3FB7"/>
        </w:tc>
        <w:tc>
          <w:tcPr>
            <w:tcW w:w="980" w:type="dxa"/>
            <w:vMerge/>
          </w:tcPr>
          <w:p w:rsidR="001C3FB7" w:rsidRDefault="001C3FB7"/>
        </w:tc>
        <w:tc>
          <w:tcPr>
            <w:tcW w:w="3387" w:type="dxa"/>
          </w:tcPr>
          <w:p w:rsidR="001C3FB7" w:rsidRDefault="001C3FB7">
            <w:pPr>
              <w:pStyle w:val="ConsPlusNormal"/>
            </w:pPr>
            <w:r>
              <w:t>Передача результатов проверок технического состояния транспортных средств в единую автоматизированную информационную систему технического осмотра</w:t>
            </w:r>
          </w:p>
        </w:tc>
        <w:tc>
          <w:tcPr>
            <w:tcW w:w="966" w:type="dxa"/>
          </w:tcPr>
          <w:p w:rsidR="001C3FB7" w:rsidRDefault="001C3FB7">
            <w:pPr>
              <w:pStyle w:val="ConsPlusNormal"/>
              <w:jc w:val="center"/>
            </w:pPr>
            <w:r>
              <w:t>D/05.7</w:t>
            </w:r>
          </w:p>
        </w:tc>
        <w:tc>
          <w:tcPr>
            <w:tcW w:w="1675" w:type="dxa"/>
          </w:tcPr>
          <w:p w:rsidR="001C3FB7" w:rsidRDefault="001C3FB7">
            <w:pPr>
              <w:pStyle w:val="ConsPlusNormal"/>
              <w:jc w:val="center"/>
            </w:pPr>
            <w:r>
              <w:t>7</w:t>
            </w:r>
          </w:p>
        </w:tc>
      </w:tr>
      <w:tr w:rsidR="001C3FB7">
        <w:tc>
          <w:tcPr>
            <w:tcW w:w="530" w:type="dxa"/>
            <w:vMerge/>
          </w:tcPr>
          <w:p w:rsidR="001C3FB7" w:rsidRDefault="001C3FB7"/>
        </w:tc>
        <w:tc>
          <w:tcPr>
            <w:tcW w:w="2106" w:type="dxa"/>
            <w:vMerge/>
          </w:tcPr>
          <w:p w:rsidR="001C3FB7" w:rsidRDefault="001C3FB7"/>
        </w:tc>
        <w:tc>
          <w:tcPr>
            <w:tcW w:w="980" w:type="dxa"/>
            <w:vMerge/>
          </w:tcPr>
          <w:p w:rsidR="001C3FB7" w:rsidRDefault="001C3FB7"/>
        </w:tc>
        <w:tc>
          <w:tcPr>
            <w:tcW w:w="3387" w:type="dxa"/>
          </w:tcPr>
          <w:p w:rsidR="001C3FB7" w:rsidRDefault="001C3FB7">
            <w:pPr>
              <w:pStyle w:val="ConsPlusNormal"/>
            </w:pPr>
            <w:r>
              <w:t>Обеспечение гарантий прав владельцев транспортных средств</w:t>
            </w:r>
          </w:p>
        </w:tc>
        <w:tc>
          <w:tcPr>
            <w:tcW w:w="966" w:type="dxa"/>
          </w:tcPr>
          <w:p w:rsidR="001C3FB7" w:rsidRDefault="001C3FB7">
            <w:pPr>
              <w:pStyle w:val="ConsPlusNormal"/>
              <w:jc w:val="center"/>
            </w:pPr>
            <w:r>
              <w:t>D/06.7</w:t>
            </w:r>
          </w:p>
        </w:tc>
        <w:tc>
          <w:tcPr>
            <w:tcW w:w="1675" w:type="dxa"/>
          </w:tcPr>
          <w:p w:rsidR="001C3FB7" w:rsidRDefault="001C3FB7">
            <w:pPr>
              <w:pStyle w:val="ConsPlusNormal"/>
              <w:jc w:val="center"/>
            </w:pPr>
            <w:r>
              <w:t>7</w:t>
            </w:r>
          </w:p>
        </w:tc>
      </w:tr>
      <w:tr w:rsidR="001C3FB7">
        <w:tc>
          <w:tcPr>
            <w:tcW w:w="530" w:type="dxa"/>
            <w:vMerge/>
          </w:tcPr>
          <w:p w:rsidR="001C3FB7" w:rsidRDefault="001C3FB7"/>
        </w:tc>
        <w:tc>
          <w:tcPr>
            <w:tcW w:w="2106" w:type="dxa"/>
            <w:vMerge/>
          </w:tcPr>
          <w:p w:rsidR="001C3FB7" w:rsidRDefault="001C3FB7"/>
        </w:tc>
        <w:tc>
          <w:tcPr>
            <w:tcW w:w="980" w:type="dxa"/>
            <w:vMerge/>
          </w:tcPr>
          <w:p w:rsidR="001C3FB7" w:rsidRDefault="001C3FB7"/>
        </w:tc>
        <w:tc>
          <w:tcPr>
            <w:tcW w:w="3387" w:type="dxa"/>
          </w:tcPr>
          <w:p w:rsidR="001C3FB7" w:rsidRDefault="001C3FB7">
            <w:pPr>
              <w:pStyle w:val="ConsPlusNormal"/>
            </w:pPr>
            <w:r>
              <w:t>Разработка технико-экономического обоснования на проектирование и развитие производственно-технической базы пункта технического осмотра</w:t>
            </w:r>
          </w:p>
        </w:tc>
        <w:tc>
          <w:tcPr>
            <w:tcW w:w="966" w:type="dxa"/>
          </w:tcPr>
          <w:p w:rsidR="001C3FB7" w:rsidRDefault="001C3FB7">
            <w:pPr>
              <w:pStyle w:val="ConsPlusNormal"/>
              <w:jc w:val="center"/>
            </w:pPr>
            <w:r>
              <w:t>D/07.7</w:t>
            </w:r>
          </w:p>
        </w:tc>
        <w:tc>
          <w:tcPr>
            <w:tcW w:w="1675" w:type="dxa"/>
          </w:tcPr>
          <w:p w:rsidR="001C3FB7" w:rsidRDefault="001C3FB7">
            <w:pPr>
              <w:pStyle w:val="ConsPlusNormal"/>
              <w:jc w:val="center"/>
            </w:pPr>
            <w:r>
              <w:t>7</w:t>
            </w:r>
          </w:p>
        </w:tc>
      </w:tr>
    </w:tbl>
    <w:p w:rsidR="001C3FB7" w:rsidRDefault="001C3FB7">
      <w:pPr>
        <w:pStyle w:val="ConsPlusNormal"/>
        <w:jc w:val="both"/>
      </w:pPr>
    </w:p>
    <w:p w:rsidR="001C3FB7" w:rsidRDefault="001C3FB7">
      <w:pPr>
        <w:pStyle w:val="ConsPlusNormal"/>
        <w:jc w:val="center"/>
      </w:pPr>
      <w:r>
        <w:t>III. Характеристика обобщенных трудовых функций</w:t>
      </w:r>
    </w:p>
    <w:p w:rsidR="001C3FB7" w:rsidRDefault="001C3FB7">
      <w:pPr>
        <w:pStyle w:val="ConsPlusNormal"/>
        <w:jc w:val="both"/>
      </w:pPr>
    </w:p>
    <w:p w:rsidR="001C3FB7" w:rsidRDefault="001C3FB7">
      <w:pPr>
        <w:pStyle w:val="ConsPlusNormal"/>
      </w:pPr>
      <w:r>
        <w:t>3.1. Обобщенная трудовая функция</w:t>
      </w:r>
    </w:p>
    <w:p w:rsidR="001C3FB7" w:rsidRDefault="001C3FB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662"/>
        <w:gridCol w:w="4811"/>
        <w:gridCol w:w="784"/>
        <w:gridCol w:w="826"/>
        <w:gridCol w:w="1022"/>
        <w:gridCol w:w="497"/>
      </w:tblGrid>
      <w:tr w:rsidR="001C3FB7">
        <w:tc>
          <w:tcPr>
            <w:tcW w:w="1662" w:type="dxa"/>
            <w:tcBorders>
              <w:top w:val="nil"/>
              <w:left w:val="nil"/>
              <w:bottom w:val="nil"/>
            </w:tcBorders>
            <w:vAlign w:val="center"/>
          </w:tcPr>
          <w:p w:rsidR="001C3FB7" w:rsidRDefault="001C3FB7">
            <w:pPr>
              <w:pStyle w:val="ConsPlusNormal"/>
            </w:pPr>
            <w:r>
              <w:t>Наименование</w:t>
            </w:r>
          </w:p>
        </w:tc>
        <w:tc>
          <w:tcPr>
            <w:tcW w:w="4811" w:type="dxa"/>
            <w:tcBorders>
              <w:top w:val="single" w:sz="4" w:space="0" w:color="auto"/>
              <w:bottom w:val="single" w:sz="4" w:space="0" w:color="auto"/>
            </w:tcBorders>
          </w:tcPr>
          <w:p w:rsidR="001C3FB7" w:rsidRDefault="001C3FB7">
            <w:pPr>
              <w:pStyle w:val="ConsPlusNormal"/>
            </w:pPr>
            <w:r>
              <w:t xml:space="preserve">Выполнение вспомогательных операций для реализации методов проверки технического состояния транспортных средств и обеспечение </w:t>
            </w:r>
            <w:r>
              <w:lastRenderedPageBreak/>
              <w:t>работоспособности средств технического диагностирования, в том числе средств измерений, дополнительного технологического оборудования</w:t>
            </w:r>
          </w:p>
        </w:tc>
        <w:tc>
          <w:tcPr>
            <w:tcW w:w="784" w:type="dxa"/>
            <w:tcBorders>
              <w:top w:val="nil"/>
              <w:bottom w:val="nil"/>
            </w:tcBorders>
            <w:vAlign w:val="center"/>
          </w:tcPr>
          <w:p w:rsidR="001C3FB7" w:rsidRDefault="001C3FB7">
            <w:pPr>
              <w:pStyle w:val="ConsPlusNormal"/>
              <w:jc w:val="center"/>
            </w:pPr>
            <w:r>
              <w:lastRenderedPageBreak/>
              <w:t>Код</w:t>
            </w:r>
          </w:p>
        </w:tc>
        <w:tc>
          <w:tcPr>
            <w:tcW w:w="826" w:type="dxa"/>
            <w:tcBorders>
              <w:top w:val="single" w:sz="4" w:space="0" w:color="auto"/>
              <w:bottom w:val="single" w:sz="4" w:space="0" w:color="auto"/>
            </w:tcBorders>
            <w:vAlign w:val="center"/>
          </w:tcPr>
          <w:p w:rsidR="001C3FB7" w:rsidRDefault="001C3FB7">
            <w:pPr>
              <w:pStyle w:val="ConsPlusNormal"/>
              <w:jc w:val="center"/>
            </w:pPr>
            <w:r>
              <w:t>A</w:t>
            </w:r>
          </w:p>
        </w:tc>
        <w:tc>
          <w:tcPr>
            <w:tcW w:w="1022" w:type="dxa"/>
            <w:tcBorders>
              <w:top w:val="nil"/>
              <w:bottom w:val="nil"/>
            </w:tcBorders>
            <w:vAlign w:val="center"/>
          </w:tcPr>
          <w:p w:rsidR="001C3FB7" w:rsidRDefault="001C3FB7">
            <w:pPr>
              <w:pStyle w:val="ConsPlusNormal"/>
            </w:pPr>
            <w:r>
              <w:t>Уровень квалификации</w:t>
            </w:r>
          </w:p>
        </w:tc>
        <w:tc>
          <w:tcPr>
            <w:tcW w:w="497" w:type="dxa"/>
            <w:tcBorders>
              <w:top w:val="single" w:sz="4" w:space="0" w:color="auto"/>
              <w:bottom w:val="single" w:sz="4" w:space="0" w:color="auto"/>
            </w:tcBorders>
            <w:vAlign w:val="center"/>
          </w:tcPr>
          <w:p w:rsidR="001C3FB7" w:rsidRDefault="001C3FB7">
            <w:pPr>
              <w:pStyle w:val="ConsPlusNormal"/>
              <w:jc w:val="center"/>
            </w:pPr>
            <w:r>
              <w:t>5</w:t>
            </w:r>
          </w:p>
        </w:tc>
      </w:tr>
    </w:tbl>
    <w:p w:rsidR="001C3FB7" w:rsidRDefault="001C3FB7">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1223"/>
        <w:gridCol w:w="549"/>
        <w:gridCol w:w="1775"/>
        <w:gridCol w:w="1236"/>
        <w:gridCol w:w="2396"/>
      </w:tblGrid>
      <w:tr w:rsidR="001C3FB7">
        <w:tc>
          <w:tcPr>
            <w:tcW w:w="2460" w:type="dxa"/>
            <w:tcBorders>
              <w:top w:val="nil"/>
              <w:left w:val="nil"/>
              <w:bottom w:val="nil"/>
            </w:tcBorders>
            <w:vAlign w:val="center"/>
          </w:tcPr>
          <w:p w:rsidR="001C3FB7" w:rsidRDefault="001C3FB7">
            <w:pPr>
              <w:pStyle w:val="ConsPlusNormal"/>
            </w:pPr>
            <w:r>
              <w:t>Происхождение обобщенной трудовой функции</w:t>
            </w:r>
          </w:p>
        </w:tc>
        <w:tc>
          <w:tcPr>
            <w:tcW w:w="1223" w:type="dxa"/>
            <w:tcBorders>
              <w:right w:val="nil"/>
            </w:tcBorders>
            <w:vAlign w:val="center"/>
          </w:tcPr>
          <w:p w:rsidR="001C3FB7" w:rsidRDefault="001C3FB7">
            <w:pPr>
              <w:pStyle w:val="ConsPlusNormal"/>
            </w:pPr>
            <w:r>
              <w:t>Оригинал</w:t>
            </w:r>
          </w:p>
        </w:tc>
        <w:tc>
          <w:tcPr>
            <w:tcW w:w="549" w:type="dxa"/>
            <w:tcBorders>
              <w:left w:val="nil"/>
            </w:tcBorders>
            <w:vAlign w:val="center"/>
          </w:tcPr>
          <w:p w:rsidR="001C3FB7" w:rsidRDefault="001C3FB7">
            <w:pPr>
              <w:pStyle w:val="ConsPlusNormal"/>
              <w:jc w:val="center"/>
            </w:pPr>
            <w:r>
              <w:t>X</w:t>
            </w:r>
          </w:p>
        </w:tc>
        <w:tc>
          <w:tcPr>
            <w:tcW w:w="1775" w:type="dxa"/>
            <w:vAlign w:val="center"/>
          </w:tcPr>
          <w:p w:rsidR="001C3FB7" w:rsidRDefault="001C3FB7">
            <w:pPr>
              <w:pStyle w:val="ConsPlusNormal"/>
            </w:pPr>
            <w:r>
              <w:t>Заимствовано из оригинала</w:t>
            </w:r>
          </w:p>
        </w:tc>
        <w:tc>
          <w:tcPr>
            <w:tcW w:w="1236" w:type="dxa"/>
          </w:tcPr>
          <w:p w:rsidR="001C3FB7" w:rsidRDefault="001C3FB7">
            <w:pPr>
              <w:pStyle w:val="ConsPlusNormal"/>
            </w:pPr>
          </w:p>
        </w:tc>
        <w:tc>
          <w:tcPr>
            <w:tcW w:w="2396" w:type="dxa"/>
          </w:tcPr>
          <w:p w:rsidR="001C3FB7" w:rsidRDefault="001C3FB7">
            <w:pPr>
              <w:pStyle w:val="ConsPlusNormal"/>
            </w:pPr>
          </w:p>
        </w:tc>
      </w:tr>
      <w:tr w:rsidR="001C3FB7">
        <w:tblPrEx>
          <w:tblBorders>
            <w:right w:val="none" w:sz="0" w:space="0" w:color="auto"/>
            <w:insideV w:val="none" w:sz="0" w:space="0" w:color="auto"/>
          </w:tblBorders>
        </w:tblPrEx>
        <w:tc>
          <w:tcPr>
            <w:tcW w:w="2460" w:type="dxa"/>
            <w:tcBorders>
              <w:top w:val="nil"/>
              <w:left w:val="nil"/>
              <w:bottom w:val="nil"/>
              <w:right w:val="nil"/>
            </w:tcBorders>
          </w:tcPr>
          <w:p w:rsidR="001C3FB7" w:rsidRDefault="001C3FB7">
            <w:pPr>
              <w:pStyle w:val="ConsPlusNormal"/>
            </w:pPr>
          </w:p>
        </w:tc>
        <w:tc>
          <w:tcPr>
            <w:tcW w:w="1223" w:type="dxa"/>
            <w:tcBorders>
              <w:left w:val="nil"/>
              <w:bottom w:val="nil"/>
              <w:right w:val="nil"/>
            </w:tcBorders>
          </w:tcPr>
          <w:p w:rsidR="001C3FB7" w:rsidRDefault="001C3FB7">
            <w:pPr>
              <w:pStyle w:val="ConsPlusNormal"/>
            </w:pPr>
          </w:p>
        </w:tc>
        <w:tc>
          <w:tcPr>
            <w:tcW w:w="549" w:type="dxa"/>
            <w:tcBorders>
              <w:left w:val="nil"/>
              <w:bottom w:val="nil"/>
              <w:right w:val="nil"/>
            </w:tcBorders>
          </w:tcPr>
          <w:p w:rsidR="001C3FB7" w:rsidRDefault="001C3FB7">
            <w:pPr>
              <w:pStyle w:val="ConsPlusNormal"/>
            </w:pPr>
          </w:p>
        </w:tc>
        <w:tc>
          <w:tcPr>
            <w:tcW w:w="1775" w:type="dxa"/>
            <w:tcBorders>
              <w:left w:val="nil"/>
              <w:bottom w:val="nil"/>
              <w:right w:val="nil"/>
            </w:tcBorders>
          </w:tcPr>
          <w:p w:rsidR="001C3FB7" w:rsidRDefault="001C3FB7">
            <w:pPr>
              <w:pStyle w:val="ConsPlusNormal"/>
            </w:pPr>
          </w:p>
        </w:tc>
        <w:tc>
          <w:tcPr>
            <w:tcW w:w="1236" w:type="dxa"/>
            <w:tcBorders>
              <w:left w:val="nil"/>
              <w:bottom w:val="nil"/>
              <w:right w:val="nil"/>
            </w:tcBorders>
          </w:tcPr>
          <w:p w:rsidR="001C3FB7" w:rsidRDefault="001C3FB7">
            <w:pPr>
              <w:pStyle w:val="ConsPlusNormal"/>
              <w:jc w:val="center"/>
            </w:pPr>
            <w:r>
              <w:t>Код оригинала</w:t>
            </w:r>
          </w:p>
        </w:tc>
        <w:tc>
          <w:tcPr>
            <w:tcW w:w="2396" w:type="dxa"/>
            <w:tcBorders>
              <w:left w:val="nil"/>
              <w:bottom w:val="nil"/>
              <w:right w:val="nil"/>
            </w:tcBorders>
          </w:tcPr>
          <w:p w:rsidR="001C3FB7" w:rsidRDefault="001C3FB7">
            <w:pPr>
              <w:pStyle w:val="ConsPlusNormal"/>
              <w:jc w:val="center"/>
            </w:pPr>
            <w:r>
              <w:t>Регистрационный номер профессионального стандарта</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7088"/>
      </w:tblGrid>
      <w:tr w:rsidR="001C3FB7">
        <w:tc>
          <w:tcPr>
            <w:tcW w:w="2551" w:type="dxa"/>
            <w:tcBorders>
              <w:top w:val="single" w:sz="4" w:space="0" w:color="auto"/>
              <w:bottom w:val="single" w:sz="4" w:space="0" w:color="auto"/>
            </w:tcBorders>
          </w:tcPr>
          <w:p w:rsidR="001C3FB7" w:rsidRDefault="001C3FB7">
            <w:pPr>
              <w:pStyle w:val="ConsPlusNormal"/>
            </w:pPr>
            <w:r>
              <w:t>Возможные наименования должностей, профессий</w:t>
            </w:r>
          </w:p>
        </w:tc>
        <w:tc>
          <w:tcPr>
            <w:tcW w:w="7088" w:type="dxa"/>
            <w:tcBorders>
              <w:top w:val="single" w:sz="4" w:space="0" w:color="auto"/>
              <w:bottom w:val="single" w:sz="4" w:space="0" w:color="auto"/>
            </w:tcBorders>
          </w:tcPr>
          <w:p w:rsidR="001C3FB7" w:rsidRDefault="001C3FB7">
            <w:pPr>
              <w:pStyle w:val="ConsPlusNormal"/>
            </w:pPr>
            <w:r>
              <w:t>Оператор-контролер (специалист по техническому контролю и диагностике транспортных средств)</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2"/>
        <w:gridCol w:w="7087"/>
      </w:tblGrid>
      <w:tr w:rsidR="001C3FB7">
        <w:tc>
          <w:tcPr>
            <w:tcW w:w="2552" w:type="dxa"/>
          </w:tcPr>
          <w:p w:rsidR="001C3FB7" w:rsidRDefault="001C3FB7">
            <w:pPr>
              <w:pStyle w:val="ConsPlusNormal"/>
            </w:pPr>
            <w:r>
              <w:t>Требования к образованию и обучению</w:t>
            </w:r>
          </w:p>
        </w:tc>
        <w:tc>
          <w:tcPr>
            <w:tcW w:w="7087" w:type="dxa"/>
          </w:tcPr>
          <w:p w:rsidR="001C3FB7" w:rsidRDefault="001C3FB7">
            <w:pPr>
              <w:pStyle w:val="ConsPlusNormal"/>
            </w:pPr>
            <w:r>
              <w:t>Среднее профессиональное образование в области технической эксплуатации транспортных средств - программы подготовки специалистов среднего звена и дополнительное профессиональное образование - программы повышения квалификации</w:t>
            </w:r>
          </w:p>
          <w:p w:rsidR="001C3FB7" w:rsidRDefault="001C3FB7">
            <w:pPr>
              <w:pStyle w:val="ConsPlusNormal"/>
            </w:pPr>
            <w:r>
              <w:t>Среднее профессиональное образование в области технической эксплуатации машин и механизмов - программы подготовки специалистов среднего звена и дополнительное профессиональное образование - программы профессиональной переподготовки</w:t>
            </w:r>
          </w:p>
        </w:tc>
      </w:tr>
      <w:tr w:rsidR="001C3FB7">
        <w:tc>
          <w:tcPr>
            <w:tcW w:w="2552" w:type="dxa"/>
          </w:tcPr>
          <w:p w:rsidR="001C3FB7" w:rsidRDefault="001C3FB7">
            <w:pPr>
              <w:pStyle w:val="ConsPlusNormal"/>
            </w:pPr>
            <w:r>
              <w:t>Требования к опыту практической работы</w:t>
            </w:r>
          </w:p>
        </w:tc>
        <w:tc>
          <w:tcPr>
            <w:tcW w:w="7087" w:type="dxa"/>
          </w:tcPr>
          <w:p w:rsidR="001C3FB7" w:rsidRDefault="001C3FB7">
            <w:pPr>
              <w:pStyle w:val="ConsPlusNormal"/>
            </w:pPr>
            <w:r>
              <w:t>Без стажа при наличии среднего профессионального образования в области технической эксплуатации транспортных средств</w:t>
            </w:r>
          </w:p>
          <w:p w:rsidR="001C3FB7" w:rsidRDefault="001C3FB7">
            <w:pPr>
              <w:pStyle w:val="ConsPlusNormal"/>
            </w:pPr>
            <w:r>
              <w:t xml:space="preserve">Не менее трех лет работы по техническому контролю и диагностике в области технической эксплуатации и технического обслуживания </w:t>
            </w:r>
            <w:r>
              <w:lastRenderedPageBreak/>
              <w:t>транспортных средств при наличии среднего профессионального образования в области технической эксплуатации машин и механизмов</w:t>
            </w:r>
          </w:p>
        </w:tc>
      </w:tr>
      <w:tr w:rsidR="001C3FB7">
        <w:tc>
          <w:tcPr>
            <w:tcW w:w="2552" w:type="dxa"/>
          </w:tcPr>
          <w:p w:rsidR="001C3FB7" w:rsidRDefault="001C3FB7">
            <w:pPr>
              <w:pStyle w:val="ConsPlusNormal"/>
            </w:pPr>
            <w:r>
              <w:lastRenderedPageBreak/>
              <w:t>Особые условия допуска к работе</w:t>
            </w:r>
          </w:p>
        </w:tc>
        <w:tc>
          <w:tcPr>
            <w:tcW w:w="7087" w:type="dxa"/>
          </w:tcPr>
          <w:p w:rsidR="001C3FB7" w:rsidRDefault="001C3FB7">
            <w:pPr>
              <w:pStyle w:val="ConsPlusNormal"/>
            </w:pPr>
            <w:r>
              <w:t>Наличие водительского удостоверения категорий, соответствующих области аттестации (аккредитации) пункта технического осмотра, аттестация для работы на конкретном рабочем месте, переаттестация не реже чем раз в три года с предшествующим повышением квалификации</w:t>
            </w:r>
          </w:p>
        </w:tc>
      </w:tr>
      <w:tr w:rsidR="001C3FB7">
        <w:tc>
          <w:tcPr>
            <w:tcW w:w="2552" w:type="dxa"/>
          </w:tcPr>
          <w:p w:rsidR="001C3FB7" w:rsidRDefault="001C3FB7">
            <w:pPr>
              <w:pStyle w:val="ConsPlusNormal"/>
            </w:pPr>
            <w:r>
              <w:t>Другие характеристики</w:t>
            </w:r>
          </w:p>
        </w:tc>
        <w:tc>
          <w:tcPr>
            <w:tcW w:w="7087" w:type="dxa"/>
          </w:tcPr>
          <w:p w:rsidR="001C3FB7" w:rsidRDefault="001C3FB7">
            <w:pPr>
              <w:pStyle w:val="ConsPlusNormal"/>
            </w:pPr>
            <w:r>
              <w:t>-</w:t>
            </w:r>
          </w:p>
        </w:tc>
      </w:tr>
    </w:tbl>
    <w:p w:rsidR="001C3FB7" w:rsidRDefault="001C3FB7">
      <w:pPr>
        <w:pStyle w:val="ConsPlusNormal"/>
        <w:jc w:val="both"/>
      </w:pPr>
    </w:p>
    <w:p w:rsidR="001C3FB7" w:rsidRDefault="001C3FB7">
      <w:pPr>
        <w:pStyle w:val="ConsPlusNormal"/>
      </w:pPr>
      <w:r>
        <w:t>Дополнительные характеристики</w:t>
      </w:r>
    </w:p>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5"/>
        <w:gridCol w:w="1280"/>
        <w:gridCol w:w="5124"/>
      </w:tblGrid>
      <w:tr w:rsidR="001C3FB7">
        <w:tc>
          <w:tcPr>
            <w:tcW w:w="3235" w:type="dxa"/>
          </w:tcPr>
          <w:p w:rsidR="001C3FB7" w:rsidRDefault="001C3FB7">
            <w:pPr>
              <w:pStyle w:val="ConsPlusNormal"/>
              <w:jc w:val="center"/>
            </w:pPr>
            <w:r>
              <w:t>Наименование документа</w:t>
            </w:r>
          </w:p>
        </w:tc>
        <w:tc>
          <w:tcPr>
            <w:tcW w:w="1280" w:type="dxa"/>
          </w:tcPr>
          <w:p w:rsidR="001C3FB7" w:rsidRDefault="001C3FB7">
            <w:pPr>
              <w:pStyle w:val="ConsPlusNormal"/>
              <w:jc w:val="center"/>
            </w:pPr>
            <w:r>
              <w:t>Код</w:t>
            </w:r>
          </w:p>
        </w:tc>
        <w:tc>
          <w:tcPr>
            <w:tcW w:w="5124" w:type="dxa"/>
          </w:tcPr>
          <w:p w:rsidR="001C3FB7" w:rsidRDefault="001C3FB7">
            <w:pPr>
              <w:pStyle w:val="ConsPlusNormal"/>
              <w:jc w:val="center"/>
            </w:pPr>
            <w:r>
              <w:t>Наименование базовой группы, должности (профессии) или специальности</w:t>
            </w:r>
          </w:p>
        </w:tc>
      </w:tr>
      <w:tr w:rsidR="001C3FB7">
        <w:tc>
          <w:tcPr>
            <w:tcW w:w="3235" w:type="dxa"/>
          </w:tcPr>
          <w:p w:rsidR="001C3FB7" w:rsidRDefault="001C3FB7">
            <w:pPr>
              <w:pStyle w:val="ConsPlusNormal"/>
            </w:pPr>
            <w:r>
              <w:t>ОКЗ</w:t>
            </w:r>
          </w:p>
        </w:tc>
        <w:tc>
          <w:tcPr>
            <w:tcW w:w="1280" w:type="dxa"/>
          </w:tcPr>
          <w:p w:rsidR="001C3FB7" w:rsidRDefault="001C3FB7">
            <w:pPr>
              <w:pStyle w:val="ConsPlusNormal"/>
            </w:pPr>
            <w:hyperlink r:id="rId11" w:history="1">
              <w:r>
                <w:rPr>
                  <w:color w:val="0000FF"/>
                </w:rPr>
                <w:t>3115</w:t>
              </w:r>
            </w:hyperlink>
          </w:p>
        </w:tc>
        <w:tc>
          <w:tcPr>
            <w:tcW w:w="5124" w:type="dxa"/>
          </w:tcPr>
          <w:p w:rsidR="001C3FB7" w:rsidRDefault="001C3FB7">
            <w:pPr>
              <w:pStyle w:val="ConsPlusNormal"/>
            </w:pPr>
            <w:r>
              <w:t>Техники-механики</w:t>
            </w:r>
          </w:p>
        </w:tc>
      </w:tr>
      <w:tr w:rsidR="001C3FB7">
        <w:tc>
          <w:tcPr>
            <w:tcW w:w="3235" w:type="dxa"/>
          </w:tcPr>
          <w:p w:rsidR="001C3FB7" w:rsidRDefault="001C3FB7">
            <w:pPr>
              <w:pStyle w:val="ConsPlusNormal"/>
            </w:pPr>
            <w:r>
              <w:t xml:space="preserve">ЕКС </w:t>
            </w:r>
            <w:hyperlink w:anchor="P1466" w:history="1">
              <w:r>
                <w:rPr>
                  <w:color w:val="0000FF"/>
                </w:rPr>
                <w:t>&lt;3&gt;</w:t>
              </w:r>
            </w:hyperlink>
          </w:p>
        </w:tc>
        <w:tc>
          <w:tcPr>
            <w:tcW w:w="1280" w:type="dxa"/>
          </w:tcPr>
          <w:p w:rsidR="001C3FB7" w:rsidRDefault="001C3FB7">
            <w:pPr>
              <w:pStyle w:val="ConsPlusNormal"/>
            </w:pPr>
            <w:r>
              <w:t>-</w:t>
            </w:r>
          </w:p>
        </w:tc>
        <w:tc>
          <w:tcPr>
            <w:tcW w:w="5124" w:type="dxa"/>
          </w:tcPr>
          <w:p w:rsidR="001C3FB7" w:rsidRDefault="001C3FB7">
            <w:pPr>
              <w:pStyle w:val="ConsPlusNormal"/>
            </w:pPr>
            <w:r>
              <w:t>Техник</w:t>
            </w:r>
          </w:p>
        </w:tc>
      </w:tr>
      <w:tr w:rsidR="001C3FB7">
        <w:tc>
          <w:tcPr>
            <w:tcW w:w="3235" w:type="dxa"/>
          </w:tcPr>
          <w:p w:rsidR="001C3FB7" w:rsidRDefault="001C3FB7">
            <w:pPr>
              <w:pStyle w:val="ConsPlusNormal"/>
            </w:pPr>
            <w:r>
              <w:t xml:space="preserve">ОКПДТР </w:t>
            </w:r>
            <w:hyperlink w:anchor="P1467" w:history="1">
              <w:r>
                <w:rPr>
                  <w:color w:val="0000FF"/>
                </w:rPr>
                <w:t>&lt;4&gt;</w:t>
              </w:r>
            </w:hyperlink>
          </w:p>
        </w:tc>
        <w:tc>
          <w:tcPr>
            <w:tcW w:w="1280" w:type="dxa"/>
          </w:tcPr>
          <w:p w:rsidR="001C3FB7" w:rsidRDefault="001C3FB7">
            <w:pPr>
              <w:pStyle w:val="ConsPlusNormal"/>
            </w:pPr>
            <w:hyperlink r:id="rId12" w:history="1">
              <w:r>
                <w:rPr>
                  <w:color w:val="0000FF"/>
                </w:rPr>
                <w:t>26927</w:t>
              </w:r>
            </w:hyperlink>
          </w:p>
        </w:tc>
        <w:tc>
          <w:tcPr>
            <w:tcW w:w="5124" w:type="dxa"/>
          </w:tcPr>
          <w:p w:rsidR="001C3FB7" w:rsidRDefault="001C3FB7">
            <w:pPr>
              <w:pStyle w:val="ConsPlusNormal"/>
            </w:pPr>
            <w:r>
              <w:t>Техник</w:t>
            </w:r>
          </w:p>
        </w:tc>
      </w:tr>
      <w:tr w:rsidR="001C3FB7">
        <w:tc>
          <w:tcPr>
            <w:tcW w:w="3235" w:type="dxa"/>
          </w:tcPr>
          <w:p w:rsidR="001C3FB7" w:rsidRDefault="001C3FB7">
            <w:pPr>
              <w:pStyle w:val="ConsPlusNormal"/>
            </w:pPr>
            <w:r>
              <w:t xml:space="preserve">ОКСО </w:t>
            </w:r>
            <w:hyperlink w:anchor="P1468" w:history="1">
              <w:r>
                <w:rPr>
                  <w:color w:val="0000FF"/>
                </w:rPr>
                <w:t>&lt;5&gt;</w:t>
              </w:r>
            </w:hyperlink>
          </w:p>
        </w:tc>
        <w:tc>
          <w:tcPr>
            <w:tcW w:w="1280" w:type="dxa"/>
          </w:tcPr>
          <w:p w:rsidR="001C3FB7" w:rsidRDefault="001C3FB7">
            <w:pPr>
              <w:pStyle w:val="ConsPlusNormal"/>
            </w:pPr>
            <w:hyperlink r:id="rId13" w:history="1">
              <w:r>
                <w:rPr>
                  <w:color w:val="0000FF"/>
                </w:rPr>
                <w:t>190604</w:t>
              </w:r>
            </w:hyperlink>
          </w:p>
        </w:tc>
        <w:tc>
          <w:tcPr>
            <w:tcW w:w="5124" w:type="dxa"/>
          </w:tcPr>
          <w:p w:rsidR="001C3FB7" w:rsidRDefault="001C3FB7">
            <w:pPr>
              <w:pStyle w:val="ConsPlusNormal"/>
            </w:pPr>
            <w:r>
              <w:t>Техническое обслуживание и ремонт автомобильного транспорта</w:t>
            </w:r>
          </w:p>
        </w:tc>
      </w:tr>
    </w:tbl>
    <w:p w:rsidR="001C3FB7" w:rsidRDefault="001C3FB7">
      <w:pPr>
        <w:pStyle w:val="ConsPlusNormal"/>
        <w:jc w:val="both"/>
      </w:pPr>
    </w:p>
    <w:p w:rsidR="001C3FB7" w:rsidRDefault="001C3FB7">
      <w:pPr>
        <w:pStyle w:val="ConsPlusNormal"/>
      </w:pPr>
      <w:r>
        <w:t>3.1.1. Трудовая функция</w:t>
      </w:r>
    </w:p>
    <w:p w:rsidR="001C3FB7" w:rsidRDefault="001C3FB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669"/>
        <w:gridCol w:w="4464"/>
        <w:gridCol w:w="632"/>
        <w:gridCol w:w="843"/>
        <w:gridCol w:w="1532"/>
        <w:gridCol w:w="499"/>
      </w:tblGrid>
      <w:tr w:rsidR="001C3FB7">
        <w:tc>
          <w:tcPr>
            <w:tcW w:w="1669" w:type="dxa"/>
            <w:tcBorders>
              <w:top w:val="nil"/>
              <w:left w:val="nil"/>
              <w:bottom w:val="nil"/>
            </w:tcBorders>
            <w:vAlign w:val="center"/>
          </w:tcPr>
          <w:p w:rsidR="001C3FB7" w:rsidRDefault="001C3FB7">
            <w:pPr>
              <w:pStyle w:val="ConsPlusNormal"/>
            </w:pPr>
            <w:r>
              <w:t>Наименование</w:t>
            </w:r>
          </w:p>
        </w:tc>
        <w:tc>
          <w:tcPr>
            <w:tcW w:w="4464" w:type="dxa"/>
            <w:tcBorders>
              <w:top w:val="single" w:sz="4" w:space="0" w:color="auto"/>
              <w:bottom w:val="single" w:sz="4" w:space="0" w:color="auto"/>
            </w:tcBorders>
          </w:tcPr>
          <w:p w:rsidR="001C3FB7" w:rsidRDefault="001C3FB7">
            <w:pPr>
              <w:pStyle w:val="ConsPlusNormal"/>
            </w:pPr>
            <w:r>
              <w:t>Подготовка к эксплуатации средств технического диагностирования, в том числе средств измерений, дополнительного технологического оборудования</w:t>
            </w:r>
          </w:p>
        </w:tc>
        <w:tc>
          <w:tcPr>
            <w:tcW w:w="632" w:type="dxa"/>
            <w:tcBorders>
              <w:top w:val="nil"/>
              <w:bottom w:val="nil"/>
            </w:tcBorders>
            <w:vAlign w:val="center"/>
          </w:tcPr>
          <w:p w:rsidR="001C3FB7" w:rsidRDefault="001C3FB7">
            <w:pPr>
              <w:pStyle w:val="ConsPlusNormal"/>
              <w:jc w:val="center"/>
            </w:pPr>
            <w:r>
              <w:t>Код</w:t>
            </w:r>
          </w:p>
        </w:tc>
        <w:tc>
          <w:tcPr>
            <w:tcW w:w="843" w:type="dxa"/>
            <w:tcBorders>
              <w:top w:val="single" w:sz="4" w:space="0" w:color="auto"/>
              <w:bottom w:val="single" w:sz="4" w:space="0" w:color="auto"/>
            </w:tcBorders>
            <w:vAlign w:val="center"/>
          </w:tcPr>
          <w:p w:rsidR="001C3FB7" w:rsidRDefault="001C3FB7">
            <w:pPr>
              <w:pStyle w:val="ConsPlusNormal"/>
              <w:jc w:val="center"/>
            </w:pPr>
            <w:r>
              <w:t>A/01.5</w:t>
            </w:r>
          </w:p>
        </w:tc>
        <w:tc>
          <w:tcPr>
            <w:tcW w:w="1532" w:type="dxa"/>
            <w:tcBorders>
              <w:top w:val="nil"/>
              <w:bottom w:val="nil"/>
            </w:tcBorders>
            <w:vAlign w:val="center"/>
          </w:tcPr>
          <w:p w:rsidR="001C3FB7" w:rsidRDefault="001C3FB7">
            <w:pPr>
              <w:pStyle w:val="ConsPlusNormal"/>
            </w:pPr>
            <w:r>
              <w:t>Уровень (подуровень) квалификации</w:t>
            </w:r>
          </w:p>
        </w:tc>
        <w:tc>
          <w:tcPr>
            <w:tcW w:w="499" w:type="dxa"/>
            <w:tcBorders>
              <w:top w:val="single" w:sz="4" w:space="0" w:color="auto"/>
              <w:bottom w:val="single" w:sz="4" w:space="0" w:color="auto"/>
            </w:tcBorders>
            <w:vAlign w:val="center"/>
          </w:tcPr>
          <w:p w:rsidR="001C3FB7" w:rsidRDefault="001C3FB7">
            <w:pPr>
              <w:pStyle w:val="ConsPlusNormal"/>
              <w:jc w:val="center"/>
            </w:pPr>
            <w:r>
              <w:t>5</w:t>
            </w:r>
          </w:p>
        </w:tc>
      </w:tr>
    </w:tbl>
    <w:p w:rsidR="001C3FB7" w:rsidRDefault="001C3FB7">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1223"/>
        <w:gridCol w:w="549"/>
        <w:gridCol w:w="1775"/>
        <w:gridCol w:w="1250"/>
        <w:gridCol w:w="2382"/>
      </w:tblGrid>
      <w:tr w:rsidR="001C3FB7">
        <w:tc>
          <w:tcPr>
            <w:tcW w:w="2460" w:type="dxa"/>
            <w:tcBorders>
              <w:top w:val="nil"/>
              <w:left w:val="nil"/>
              <w:bottom w:val="nil"/>
            </w:tcBorders>
            <w:vAlign w:val="center"/>
          </w:tcPr>
          <w:p w:rsidR="001C3FB7" w:rsidRDefault="001C3FB7">
            <w:pPr>
              <w:pStyle w:val="ConsPlusNormal"/>
            </w:pPr>
            <w:r>
              <w:t xml:space="preserve">Происхождение </w:t>
            </w:r>
            <w:r>
              <w:lastRenderedPageBreak/>
              <w:t>трудовой функции</w:t>
            </w:r>
          </w:p>
        </w:tc>
        <w:tc>
          <w:tcPr>
            <w:tcW w:w="1223" w:type="dxa"/>
            <w:tcBorders>
              <w:right w:val="nil"/>
            </w:tcBorders>
            <w:vAlign w:val="center"/>
          </w:tcPr>
          <w:p w:rsidR="001C3FB7" w:rsidRDefault="001C3FB7">
            <w:pPr>
              <w:pStyle w:val="ConsPlusNormal"/>
            </w:pPr>
            <w:r>
              <w:lastRenderedPageBreak/>
              <w:t>Оригинал</w:t>
            </w:r>
          </w:p>
        </w:tc>
        <w:tc>
          <w:tcPr>
            <w:tcW w:w="549" w:type="dxa"/>
            <w:tcBorders>
              <w:left w:val="nil"/>
            </w:tcBorders>
            <w:vAlign w:val="center"/>
          </w:tcPr>
          <w:p w:rsidR="001C3FB7" w:rsidRDefault="001C3FB7">
            <w:pPr>
              <w:pStyle w:val="ConsPlusNormal"/>
              <w:jc w:val="center"/>
            </w:pPr>
            <w:r>
              <w:t>X</w:t>
            </w:r>
          </w:p>
        </w:tc>
        <w:tc>
          <w:tcPr>
            <w:tcW w:w="1775" w:type="dxa"/>
            <w:vAlign w:val="center"/>
          </w:tcPr>
          <w:p w:rsidR="001C3FB7" w:rsidRDefault="001C3FB7">
            <w:pPr>
              <w:pStyle w:val="ConsPlusNormal"/>
            </w:pPr>
            <w:r>
              <w:t xml:space="preserve">Заимствовано из </w:t>
            </w:r>
            <w:r>
              <w:lastRenderedPageBreak/>
              <w:t>оригинала</w:t>
            </w:r>
          </w:p>
        </w:tc>
        <w:tc>
          <w:tcPr>
            <w:tcW w:w="1250" w:type="dxa"/>
          </w:tcPr>
          <w:p w:rsidR="001C3FB7" w:rsidRDefault="001C3FB7">
            <w:pPr>
              <w:pStyle w:val="ConsPlusNormal"/>
            </w:pPr>
          </w:p>
        </w:tc>
        <w:tc>
          <w:tcPr>
            <w:tcW w:w="2382" w:type="dxa"/>
          </w:tcPr>
          <w:p w:rsidR="001C3FB7" w:rsidRDefault="001C3FB7">
            <w:pPr>
              <w:pStyle w:val="ConsPlusNormal"/>
            </w:pPr>
          </w:p>
        </w:tc>
      </w:tr>
      <w:tr w:rsidR="001C3FB7">
        <w:tblPrEx>
          <w:tblBorders>
            <w:right w:val="none" w:sz="0" w:space="0" w:color="auto"/>
            <w:insideV w:val="none" w:sz="0" w:space="0" w:color="auto"/>
          </w:tblBorders>
        </w:tblPrEx>
        <w:tc>
          <w:tcPr>
            <w:tcW w:w="2460" w:type="dxa"/>
            <w:tcBorders>
              <w:top w:val="nil"/>
              <w:left w:val="nil"/>
              <w:bottom w:val="nil"/>
              <w:right w:val="nil"/>
            </w:tcBorders>
          </w:tcPr>
          <w:p w:rsidR="001C3FB7" w:rsidRDefault="001C3FB7">
            <w:pPr>
              <w:pStyle w:val="ConsPlusNormal"/>
            </w:pPr>
          </w:p>
        </w:tc>
        <w:tc>
          <w:tcPr>
            <w:tcW w:w="1223" w:type="dxa"/>
            <w:tcBorders>
              <w:left w:val="nil"/>
              <w:bottom w:val="nil"/>
              <w:right w:val="nil"/>
            </w:tcBorders>
          </w:tcPr>
          <w:p w:rsidR="001C3FB7" w:rsidRDefault="001C3FB7">
            <w:pPr>
              <w:pStyle w:val="ConsPlusNormal"/>
            </w:pPr>
          </w:p>
        </w:tc>
        <w:tc>
          <w:tcPr>
            <w:tcW w:w="549" w:type="dxa"/>
            <w:tcBorders>
              <w:left w:val="nil"/>
              <w:bottom w:val="nil"/>
              <w:right w:val="nil"/>
            </w:tcBorders>
          </w:tcPr>
          <w:p w:rsidR="001C3FB7" w:rsidRDefault="001C3FB7">
            <w:pPr>
              <w:pStyle w:val="ConsPlusNormal"/>
            </w:pPr>
          </w:p>
        </w:tc>
        <w:tc>
          <w:tcPr>
            <w:tcW w:w="1775" w:type="dxa"/>
            <w:tcBorders>
              <w:left w:val="nil"/>
              <w:bottom w:val="nil"/>
              <w:right w:val="nil"/>
            </w:tcBorders>
          </w:tcPr>
          <w:p w:rsidR="001C3FB7" w:rsidRDefault="001C3FB7">
            <w:pPr>
              <w:pStyle w:val="ConsPlusNormal"/>
            </w:pPr>
          </w:p>
        </w:tc>
        <w:tc>
          <w:tcPr>
            <w:tcW w:w="1250" w:type="dxa"/>
            <w:tcBorders>
              <w:left w:val="nil"/>
              <w:bottom w:val="nil"/>
              <w:right w:val="nil"/>
            </w:tcBorders>
          </w:tcPr>
          <w:p w:rsidR="001C3FB7" w:rsidRDefault="001C3FB7">
            <w:pPr>
              <w:pStyle w:val="ConsPlusNormal"/>
              <w:jc w:val="center"/>
            </w:pPr>
            <w:r>
              <w:t>Код оригинала</w:t>
            </w:r>
          </w:p>
        </w:tc>
        <w:tc>
          <w:tcPr>
            <w:tcW w:w="2382" w:type="dxa"/>
            <w:tcBorders>
              <w:left w:val="nil"/>
              <w:bottom w:val="nil"/>
              <w:right w:val="nil"/>
            </w:tcBorders>
          </w:tcPr>
          <w:p w:rsidR="001C3FB7" w:rsidRDefault="001C3FB7">
            <w:pPr>
              <w:pStyle w:val="ConsPlusNormal"/>
              <w:jc w:val="center"/>
            </w:pPr>
            <w:r>
              <w:t>Регистрационный номер профессионального стандарта</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45"/>
        <w:gridCol w:w="7094"/>
      </w:tblGrid>
      <w:tr w:rsidR="001C3FB7">
        <w:tc>
          <w:tcPr>
            <w:tcW w:w="2545" w:type="dxa"/>
            <w:vMerge w:val="restart"/>
          </w:tcPr>
          <w:p w:rsidR="001C3FB7" w:rsidRDefault="001C3FB7">
            <w:pPr>
              <w:pStyle w:val="ConsPlusNormal"/>
            </w:pPr>
            <w:r>
              <w:t>Трудовые действия</w:t>
            </w:r>
          </w:p>
        </w:tc>
        <w:tc>
          <w:tcPr>
            <w:tcW w:w="7094" w:type="dxa"/>
          </w:tcPr>
          <w:p w:rsidR="001C3FB7" w:rsidRDefault="001C3FB7">
            <w:pPr>
              <w:pStyle w:val="ConsPlusNormal"/>
              <w:jc w:val="both"/>
            </w:pPr>
            <w:r>
              <w:t>Проверка наличия средств индивидуальной защиты, средств технического диагностирования, в том числе средств измерений, их комплектности</w:t>
            </w:r>
          </w:p>
        </w:tc>
      </w:tr>
      <w:tr w:rsidR="001C3FB7">
        <w:tc>
          <w:tcPr>
            <w:tcW w:w="2545" w:type="dxa"/>
            <w:vMerge/>
          </w:tcPr>
          <w:p w:rsidR="001C3FB7" w:rsidRDefault="001C3FB7"/>
        </w:tc>
        <w:tc>
          <w:tcPr>
            <w:tcW w:w="7094" w:type="dxa"/>
          </w:tcPr>
          <w:p w:rsidR="001C3FB7" w:rsidRDefault="001C3FB7">
            <w:pPr>
              <w:pStyle w:val="ConsPlusNormal"/>
              <w:jc w:val="both"/>
            </w:pPr>
            <w:r>
              <w:t>Подготовка рабочих мест для реализации методов проверки технического состояния транспортных средств</w:t>
            </w:r>
          </w:p>
        </w:tc>
      </w:tr>
      <w:tr w:rsidR="001C3FB7">
        <w:tc>
          <w:tcPr>
            <w:tcW w:w="2545" w:type="dxa"/>
            <w:vMerge/>
          </w:tcPr>
          <w:p w:rsidR="001C3FB7" w:rsidRDefault="001C3FB7"/>
        </w:tc>
        <w:tc>
          <w:tcPr>
            <w:tcW w:w="7094" w:type="dxa"/>
          </w:tcPr>
          <w:p w:rsidR="001C3FB7" w:rsidRDefault="001C3FB7">
            <w:pPr>
              <w:pStyle w:val="ConsPlusNormal"/>
              <w:jc w:val="both"/>
            </w:pPr>
            <w:r>
              <w:t>Выполнение подготовительных и заключительных работ по проверке работоспособности средств технического диагностирования, в том числе средств измерений, в соответствии с требованиями организации-изготовителя</w:t>
            </w:r>
          </w:p>
        </w:tc>
      </w:tr>
      <w:tr w:rsidR="001C3FB7">
        <w:tc>
          <w:tcPr>
            <w:tcW w:w="2545" w:type="dxa"/>
            <w:vMerge/>
          </w:tcPr>
          <w:p w:rsidR="001C3FB7" w:rsidRDefault="001C3FB7"/>
        </w:tc>
        <w:tc>
          <w:tcPr>
            <w:tcW w:w="7094" w:type="dxa"/>
          </w:tcPr>
          <w:p w:rsidR="001C3FB7" w:rsidRDefault="001C3FB7">
            <w:pPr>
              <w:pStyle w:val="ConsPlusNormal"/>
              <w:jc w:val="both"/>
            </w:pPr>
            <w:r>
              <w:t>Выполнение подготовительных и заключительных работ по проверке работоспособности дополнительного технологического оборудования, необходимого для реализации методов проверки технического состояния транспортных средств</w:t>
            </w:r>
          </w:p>
        </w:tc>
      </w:tr>
      <w:tr w:rsidR="001C3FB7">
        <w:tc>
          <w:tcPr>
            <w:tcW w:w="2545" w:type="dxa"/>
            <w:vMerge w:val="restart"/>
          </w:tcPr>
          <w:p w:rsidR="001C3FB7" w:rsidRDefault="001C3FB7">
            <w:pPr>
              <w:pStyle w:val="ConsPlusNormal"/>
            </w:pPr>
            <w:r>
              <w:t>Необходимые умения</w:t>
            </w:r>
          </w:p>
        </w:tc>
        <w:tc>
          <w:tcPr>
            <w:tcW w:w="7094" w:type="dxa"/>
          </w:tcPr>
          <w:p w:rsidR="001C3FB7" w:rsidRDefault="001C3FB7">
            <w:pPr>
              <w:pStyle w:val="ConsPlusNormal"/>
              <w:jc w:val="both"/>
            </w:pPr>
            <w:r>
              <w:t>Производить подготовку к эксплуатации средств технического диагностирования, в том числе средств измерений</w:t>
            </w:r>
          </w:p>
        </w:tc>
      </w:tr>
      <w:tr w:rsidR="001C3FB7">
        <w:tc>
          <w:tcPr>
            <w:tcW w:w="2545" w:type="dxa"/>
            <w:vMerge/>
          </w:tcPr>
          <w:p w:rsidR="001C3FB7" w:rsidRDefault="001C3FB7"/>
        </w:tc>
        <w:tc>
          <w:tcPr>
            <w:tcW w:w="7094" w:type="dxa"/>
          </w:tcPr>
          <w:p w:rsidR="001C3FB7" w:rsidRDefault="001C3FB7">
            <w:pPr>
              <w:pStyle w:val="ConsPlusNormal"/>
              <w:jc w:val="both"/>
            </w:pPr>
            <w:r>
              <w:t>Производить подготовку к эксплуатации дополнительного технологического оборудования, необходимого для реализации методов проверки технического состояния транспортных средств</w:t>
            </w:r>
          </w:p>
        </w:tc>
      </w:tr>
      <w:tr w:rsidR="001C3FB7">
        <w:tc>
          <w:tcPr>
            <w:tcW w:w="2545" w:type="dxa"/>
            <w:vMerge w:val="restart"/>
          </w:tcPr>
          <w:p w:rsidR="001C3FB7" w:rsidRDefault="001C3FB7">
            <w:pPr>
              <w:pStyle w:val="ConsPlusNormal"/>
            </w:pPr>
            <w:r>
              <w:t>Необходимые знания</w:t>
            </w:r>
          </w:p>
        </w:tc>
        <w:tc>
          <w:tcPr>
            <w:tcW w:w="7094" w:type="dxa"/>
          </w:tcPr>
          <w:p w:rsidR="001C3FB7" w:rsidRDefault="001C3FB7">
            <w:pPr>
              <w:pStyle w:val="ConsPlusNormal"/>
              <w:jc w:val="both"/>
            </w:pPr>
            <w:r>
              <w:t>Устройство и принцип работы средств технического диагностирования, в том числе средств измерений</w:t>
            </w:r>
          </w:p>
        </w:tc>
      </w:tr>
      <w:tr w:rsidR="001C3FB7">
        <w:tc>
          <w:tcPr>
            <w:tcW w:w="2545" w:type="dxa"/>
            <w:vMerge/>
          </w:tcPr>
          <w:p w:rsidR="001C3FB7" w:rsidRDefault="001C3FB7"/>
        </w:tc>
        <w:tc>
          <w:tcPr>
            <w:tcW w:w="7094" w:type="dxa"/>
          </w:tcPr>
          <w:p w:rsidR="001C3FB7" w:rsidRDefault="001C3FB7">
            <w:pPr>
              <w:pStyle w:val="ConsPlusNormal"/>
              <w:jc w:val="both"/>
            </w:pPr>
            <w:r>
              <w:t>Устройство и принцип работы дополнительного технологического оборудования, необходимого для реализации методов проверки технического состояния транспортных средств</w:t>
            </w:r>
          </w:p>
        </w:tc>
      </w:tr>
      <w:tr w:rsidR="001C3FB7">
        <w:tc>
          <w:tcPr>
            <w:tcW w:w="2545" w:type="dxa"/>
            <w:vMerge/>
          </w:tcPr>
          <w:p w:rsidR="001C3FB7" w:rsidRDefault="001C3FB7"/>
        </w:tc>
        <w:tc>
          <w:tcPr>
            <w:tcW w:w="7094" w:type="dxa"/>
          </w:tcPr>
          <w:p w:rsidR="001C3FB7" w:rsidRDefault="001C3FB7">
            <w:pPr>
              <w:pStyle w:val="ConsPlusNormal"/>
              <w:jc w:val="both"/>
            </w:pPr>
            <w:r>
              <w:t>Требования правил и инструкций по охране труда, промышленной санитарии, пожарной и экологической безопасности</w:t>
            </w:r>
          </w:p>
        </w:tc>
      </w:tr>
      <w:tr w:rsidR="001C3FB7">
        <w:tc>
          <w:tcPr>
            <w:tcW w:w="2545" w:type="dxa"/>
          </w:tcPr>
          <w:p w:rsidR="001C3FB7" w:rsidRDefault="001C3FB7">
            <w:pPr>
              <w:pStyle w:val="ConsPlusNormal"/>
            </w:pPr>
            <w:r>
              <w:t>Другие характеристики</w:t>
            </w:r>
          </w:p>
        </w:tc>
        <w:tc>
          <w:tcPr>
            <w:tcW w:w="7094" w:type="dxa"/>
          </w:tcPr>
          <w:p w:rsidR="001C3FB7" w:rsidRDefault="001C3FB7">
            <w:pPr>
              <w:pStyle w:val="ConsPlusNormal"/>
              <w:jc w:val="both"/>
            </w:pPr>
            <w:r>
              <w:t>-</w:t>
            </w:r>
          </w:p>
        </w:tc>
      </w:tr>
    </w:tbl>
    <w:p w:rsidR="001C3FB7" w:rsidRDefault="001C3FB7">
      <w:pPr>
        <w:pStyle w:val="ConsPlusNormal"/>
        <w:jc w:val="both"/>
      </w:pPr>
    </w:p>
    <w:p w:rsidR="001C3FB7" w:rsidRDefault="001C3FB7">
      <w:pPr>
        <w:pStyle w:val="ConsPlusNormal"/>
      </w:pPr>
      <w:r>
        <w:t>3.1.2. Трудовая функция</w:t>
      </w:r>
    </w:p>
    <w:p w:rsidR="001C3FB7" w:rsidRDefault="001C3FB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663"/>
        <w:gridCol w:w="4476"/>
        <w:gridCol w:w="574"/>
        <w:gridCol w:w="868"/>
        <w:gridCol w:w="1526"/>
        <w:gridCol w:w="532"/>
      </w:tblGrid>
      <w:tr w:rsidR="001C3FB7">
        <w:tc>
          <w:tcPr>
            <w:tcW w:w="1663" w:type="dxa"/>
            <w:tcBorders>
              <w:top w:val="nil"/>
              <w:left w:val="nil"/>
              <w:bottom w:val="nil"/>
            </w:tcBorders>
            <w:vAlign w:val="center"/>
          </w:tcPr>
          <w:p w:rsidR="001C3FB7" w:rsidRDefault="001C3FB7">
            <w:pPr>
              <w:pStyle w:val="ConsPlusNormal"/>
            </w:pPr>
            <w:r>
              <w:t>Наименование</w:t>
            </w:r>
          </w:p>
        </w:tc>
        <w:tc>
          <w:tcPr>
            <w:tcW w:w="4476" w:type="dxa"/>
            <w:tcBorders>
              <w:top w:val="single" w:sz="4" w:space="0" w:color="auto"/>
              <w:bottom w:val="single" w:sz="4" w:space="0" w:color="auto"/>
            </w:tcBorders>
          </w:tcPr>
          <w:p w:rsidR="001C3FB7" w:rsidRDefault="001C3FB7">
            <w:pPr>
              <w:pStyle w:val="ConsPlusNormal"/>
            </w:pPr>
            <w:r>
              <w:t>Выполнение вспомогательных операций для реализации методов проверки технического состояния транспортных средств</w:t>
            </w:r>
          </w:p>
        </w:tc>
        <w:tc>
          <w:tcPr>
            <w:tcW w:w="574" w:type="dxa"/>
            <w:tcBorders>
              <w:top w:val="nil"/>
              <w:bottom w:val="nil"/>
            </w:tcBorders>
            <w:vAlign w:val="center"/>
          </w:tcPr>
          <w:p w:rsidR="001C3FB7" w:rsidRDefault="001C3FB7">
            <w:pPr>
              <w:pStyle w:val="ConsPlusNormal"/>
              <w:jc w:val="center"/>
            </w:pPr>
            <w:r>
              <w:t>Код</w:t>
            </w:r>
          </w:p>
        </w:tc>
        <w:tc>
          <w:tcPr>
            <w:tcW w:w="868" w:type="dxa"/>
            <w:tcBorders>
              <w:top w:val="single" w:sz="4" w:space="0" w:color="auto"/>
              <w:bottom w:val="single" w:sz="4" w:space="0" w:color="auto"/>
            </w:tcBorders>
            <w:vAlign w:val="center"/>
          </w:tcPr>
          <w:p w:rsidR="001C3FB7" w:rsidRDefault="001C3FB7">
            <w:pPr>
              <w:pStyle w:val="ConsPlusNormal"/>
              <w:jc w:val="center"/>
            </w:pPr>
            <w:r>
              <w:t>A/02.5</w:t>
            </w:r>
          </w:p>
        </w:tc>
        <w:tc>
          <w:tcPr>
            <w:tcW w:w="1526" w:type="dxa"/>
            <w:tcBorders>
              <w:top w:val="nil"/>
              <w:bottom w:val="nil"/>
            </w:tcBorders>
            <w:vAlign w:val="center"/>
          </w:tcPr>
          <w:p w:rsidR="001C3FB7" w:rsidRDefault="001C3FB7">
            <w:pPr>
              <w:pStyle w:val="ConsPlusNormal"/>
            </w:pPr>
            <w:r>
              <w:t>Уровень (подуровень) квалификации</w:t>
            </w:r>
          </w:p>
        </w:tc>
        <w:tc>
          <w:tcPr>
            <w:tcW w:w="532" w:type="dxa"/>
            <w:tcBorders>
              <w:top w:val="single" w:sz="4" w:space="0" w:color="auto"/>
              <w:bottom w:val="single" w:sz="4" w:space="0" w:color="auto"/>
            </w:tcBorders>
            <w:vAlign w:val="center"/>
          </w:tcPr>
          <w:p w:rsidR="001C3FB7" w:rsidRDefault="001C3FB7">
            <w:pPr>
              <w:pStyle w:val="ConsPlusNormal"/>
              <w:jc w:val="center"/>
            </w:pPr>
            <w:r>
              <w:t>5</w:t>
            </w:r>
          </w:p>
        </w:tc>
      </w:tr>
    </w:tbl>
    <w:p w:rsidR="001C3FB7" w:rsidRDefault="001C3FB7">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1223"/>
        <w:gridCol w:w="549"/>
        <w:gridCol w:w="1775"/>
        <w:gridCol w:w="1222"/>
        <w:gridCol w:w="2410"/>
      </w:tblGrid>
      <w:tr w:rsidR="001C3FB7">
        <w:tc>
          <w:tcPr>
            <w:tcW w:w="2460" w:type="dxa"/>
            <w:tcBorders>
              <w:top w:val="nil"/>
              <w:left w:val="nil"/>
              <w:bottom w:val="nil"/>
            </w:tcBorders>
            <w:vAlign w:val="center"/>
          </w:tcPr>
          <w:p w:rsidR="001C3FB7" w:rsidRDefault="001C3FB7">
            <w:pPr>
              <w:pStyle w:val="ConsPlusNormal"/>
            </w:pPr>
            <w:r>
              <w:t>Происхождение трудовой функции</w:t>
            </w:r>
          </w:p>
        </w:tc>
        <w:tc>
          <w:tcPr>
            <w:tcW w:w="1223" w:type="dxa"/>
            <w:tcBorders>
              <w:right w:val="nil"/>
            </w:tcBorders>
            <w:vAlign w:val="center"/>
          </w:tcPr>
          <w:p w:rsidR="001C3FB7" w:rsidRDefault="001C3FB7">
            <w:pPr>
              <w:pStyle w:val="ConsPlusNormal"/>
            </w:pPr>
            <w:r>
              <w:t>Оригинал</w:t>
            </w:r>
          </w:p>
        </w:tc>
        <w:tc>
          <w:tcPr>
            <w:tcW w:w="549" w:type="dxa"/>
            <w:tcBorders>
              <w:left w:val="nil"/>
            </w:tcBorders>
            <w:vAlign w:val="center"/>
          </w:tcPr>
          <w:p w:rsidR="001C3FB7" w:rsidRDefault="001C3FB7">
            <w:pPr>
              <w:pStyle w:val="ConsPlusNormal"/>
              <w:jc w:val="center"/>
            </w:pPr>
            <w:r>
              <w:t>X</w:t>
            </w:r>
          </w:p>
        </w:tc>
        <w:tc>
          <w:tcPr>
            <w:tcW w:w="1775" w:type="dxa"/>
            <w:vAlign w:val="center"/>
          </w:tcPr>
          <w:p w:rsidR="001C3FB7" w:rsidRDefault="001C3FB7">
            <w:pPr>
              <w:pStyle w:val="ConsPlusNormal"/>
            </w:pPr>
            <w:r>
              <w:t>Заимствовано из оригинала</w:t>
            </w:r>
          </w:p>
        </w:tc>
        <w:tc>
          <w:tcPr>
            <w:tcW w:w="1222" w:type="dxa"/>
          </w:tcPr>
          <w:p w:rsidR="001C3FB7" w:rsidRDefault="001C3FB7">
            <w:pPr>
              <w:pStyle w:val="ConsPlusNormal"/>
            </w:pPr>
          </w:p>
        </w:tc>
        <w:tc>
          <w:tcPr>
            <w:tcW w:w="2410" w:type="dxa"/>
          </w:tcPr>
          <w:p w:rsidR="001C3FB7" w:rsidRDefault="001C3FB7">
            <w:pPr>
              <w:pStyle w:val="ConsPlusNormal"/>
            </w:pPr>
          </w:p>
        </w:tc>
      </w:tr>
      <w:tr w:rsidR="001C3FB7">
        <w:tblPrEx>
          <w:tblBorders>
            <w:right w:val="none" w:sz="0" w:space="0" w:color="auto"/>
            <w:insideV w:val="none" w:sz="0" w:space="0" w:color="auto"/>
          </w:tblBorders>
        </w:tblPrEx>
        <w:tc>
          <w:tcPr>
            <w:tcW w:w="2460" w:type="dxa"/>
            <w:tcBorders>
              <w:top w:val="nil"/>
              <w:left w:val="nil"/>
              <w:bottom w:val="nil"/>
              <w:right w:val="nil"/>
            </w:tcBorders>
          </w:tcPr>
          <w:p w:rsidR="001C3FB7" w:rsidRDefault="001C3FB7">
            <w:pPr>
              <w:pStyle w:val="ConsPlusNormal"/>
            </w:pPr>
          </w:p>
        </w:tc>
        <w:tc>
          <w:tcPr>
            <w:tcW w:w="1223" w:type="dxa"/>
            <w:tcBorders>
              <w:left w:val="nil"/>
              <w:bottom w:val="nil"/>
              <w:right w:val="nil"/>
            </w:tcBorders>
          </w:tcPr>
          <w:p w:rsidR="001C3FB7" w:rsidRDefault="001C3FB7">
            <w:pPr>
              <w:pStyle w:val="ConsPlusNormal"/>
            </w:pPr>
          </w:p>
        </w:tc>
        <w:tc>
          <w:tcPr>
            <w:tcW w:w="549" w:type="dxa"/>
            <w:tcBorders>
              <w:left w:val="nil"/>
              <w:bottom w:val="nil"/>
              <w:right w:val="nil"/>
            </w:tcBorders>
          </w:tcPr>
          <w:p w:rsidR="001C3FB7" w:rsidRDefault="001C3FB7">
            <w:pPr>
              <w:pStyle w:val="ConsPlusNormal"/>
            </w:pPr>
          </w:p>
        </w:tc>
        <w:tc>
          <w:tcPr>
            <w:tcW w:w="1775" w:type="dxa"/>
            <w:tcBorders>
              <w:left w:val="nil"/>
              <w:bottom w:val="nil"/>
              <w:right w:val="nil"/>
            </w:tcBorders>
          </w:tcPr>
          <w:p w:rsidR="001C3FB7" w:rsidRDefault="001C3FB7">
            <w:pPr>
              <w:pStyle w:val="ConsPlusNormal"/>
            </w:pPr>
          </w:p>
        </w:tc>
        <w:tc>
          <w:tcPr>
            <w:tcW w:w="1222" w:type="dxa"/>
            <w:tcBorders>
              <w:left w:val="nil"/>
              <w:bottom w:val="nil"/>
              <w:right w:val="nil"/>
            </w:tcBorders>
          </w:tcPr>
          <w:p w:rsidR="001C3FB7" w:rsidRDefault="001C3FB7">
            <w:pPr>
              <w:pStyle w:val="ConsPlusNormal"/>
              <w:jc w:val="center"/>
            </w:pPr>
            <w:r>
              <w:t>Код оригинала</w:t>
            </w:r>
          </w:p>
        </w:tc>
        <w:tc>
          <w:tcPr>
            <w:tcW w:w="2410" w:type="dxa"/>
            <w:tcBorders>
              <w:left w:val="nil"/>
              <w:bottom w:val="nil"/>
              <w:right w:val="nil"/>
            </w:tcBorders>
          </w:tcPr>
          <w:p w:rsidR="001C3FB7" w:rsidRDefault="001C3FB7">
            <w:pPr>
              <w:pStyle w:val="ConsPlusNormal"/>
              <w:jc w:val="center"/>
            </w:pPr>
            <w:r>
              <w:t>Регистрационный номер профессионального стандарта</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36"/>
        <w:gridCol w:w="7003"/>
      </w:tblGrid>
      <w:tr w:rsidR="001C3FB7">
        <w:tc>
          <w:tcPr>
            <w:tcW w:w="2636" w:type="dxa"/>
            <w:vMerge w:val="restart"/>
          </w:tcPr>
          <w:p w:rsidR="001C3FB7" w:rsidRDefault="001C3FB7">
            <w:pPr>
              <w:pStyle w:val="ConsPlusNormal"/>
            </w:pPr>
            <w:r>
              <w:t>Трудовые действия</w:t>
            </w:r>
          </w:p>
        </w:tc>
        <w:tc>
          <w:tcPr>
            <w:tcW w:w="7003" w:type="dxa"/>
          </w:tcPr>
          <w:p w:rsidR="001C3FB7" w:rsidRDefault="001C3FB7">
            <w:pPr>
              <w:pStyle w:val="ConsPlusNormal"/>
              <w:jc w:val="both"/>
            </w:pPr>
            <w:r>
              <w:t>Выполнение перемещения транспортных средств по постам линии технического контроля</w:t>
            </w:r>
          </w:p>
        </w:tc>
      </w:tr>
      <w:tr w:rsidR="001C3FB7">
        <w:tc>
          <w:tcPr>
            <w:tcW w:w="2636" w:type="dxa"/>
            <w:vMerge/>
          </w:tcPr>
          <w:p w:rsidR="001C3FB7" w:rsidRDefault="001C3FB7"/>
        </w:tc>
        <w:tc>
          <w:tcPr>
            <w:tcW w:w="7003" w:type="dxa"/>
          </w:tcPr>
          <w:p w:rsidR="001C3FB7" w:rsidRDefault="001C3FB7">
            <w:pPr>
              <w:pStyle w:val="ConsPlusNormal"/>
              <w:jc w:val="both"/>
            </w:pPr>
            <w:r>
              <w:t>Применение средств технического диагностирования в соответствии с методами проверки технического состояния транспортных средств, предусмотренными национальными стандартами, требованиями нормативных правовых документов в отношении проведения технического осмотра транспортных средств</w:t>
            </w:r>
          </w:p>
        </w:tc>
      </w:tr>
      <w:tr w:rsidR="001C3FB7">
        <w:tc>
          <w:tcPr>
            <w:tcW w:w="2636" w:type="dxa"/>
            <w:vMerge/>
          </w:tcPr>
          <w:p w:rsidR="001C3FB7" w:rsidRDefault="001C3FB7"/>
        </w:tc>
        <w:tc>
          <w:tcPr>
            <w:tcW w:w="7003" w:type="dxa"/>
          </w:tcPr>
          <w:p w:rsidR="001C3FB7" w:rsidRDefault="001C3FB7">
            <w:pPr>
              <w:pStyle w:val="ConsPlusNormal"/>
              <w:jc w:val="both"/>
            </w:pPr>
            <w:r>
              <w:t>Применение дополнительного технологического оборудования, необходимого для реализации методов проверки технического состояния транспортных средств</w:t>
            </w:r>
          </w:p>
        </w:tc>
      </w:tr>
      <w:tr w:rsidR="001C3FB7">
        <w:tc>
          <w:tcPr>
            <w:tcW w:w="2636" w:type="dxa"/>
            <w:vMerge w:val="restart"/>
          </w:tcPr>
          <w:p w:rsidR="001C3FB7" w:rsidRDefault="001C3FB7">
            <w:pPr>
              <w:pStyle w:val="ConsPlusNormal"/>
            </w:pPr>
            <w:r>
              <w:t>Необходимые умения</w:t>
            </w:r>
          </w:p>
        </w:tc>
        <w:tc>
          <w:tcPr>
            <w:tcW w:w="7003" w:type="dxa"/>
          </w:tcPr>
          <w:p w:rsidR="001C3FB7" w:rsidRDefault="001C3FB7">
            <w:pPr>
              <w:pStyle w:val="ConsPlusNormal"/>
              <w:jc w:val="both"/>
            </w:pPr>
            <w:r>
              <w:t>Управлять транспортными средствами категорий, соответствующих области аттестации (аккредитации) пункта технического осмотра</w:t>
            </w:r>
          </w:p>
        </w:tc>
      </w:tr>
      <w:tr w:rsidR="001C3FB7">
        <w:tc>
          <w:tcPr>
            <w:tcW w:w="2636" w:type="dxa"/>
            <w:vMerge/>
          </w:tcPr>
          <w:p w:rsidR="001C3FB7" w:rsidRDefault="001C3FB7"/>
        </w:tc>
        <w:tc>
          <w:tcPr>
            <w:tcW w:w="7003" w:type="dxa"/>
          </w:tcPr>
          <w:p w:rsidR="001C3FB7" w:rsidRDefault="001C3FB7">
            <w:pPr>
              <w:pStyle w:val="ConsPlusNormal"/>
              <w:jc w:val="both"/>
            </w:pPr>
            <w:r>
              <w:t>Применять средства технического диагностирования, в том числе средства измерений</w:t>
            </w:r>
          </w:p>
        </w:tc>
      </w:tr>
      <w:tr w:rsidR="001C3FB7">
        <w:tc>
          <w:tcPr>
            <w:tcW w:w="2636" w:type="dxa"/>
            <w:vMerge/>
          </w:tcPr>
          <w:p w:rsidR="001C3FB7" w:rsidRDefault="001C3FB7"/>
        </w:tc>
        <w:tc>
          <w:tcPr>
            <w:tcW w:w="7003" w:type="dxa"/>
          </w:tcPr>
          <w:p w:rsidR="001C3FB7" w:rsidRDefault="001C3FB7">
            <w:pPr>
              <w:pStyle w:val="ConsPlusNormal"/>
              <w:jc w:val="both"/>
            </w:pPr>
            <w:r>
              <w:t>Применять дополнительное технологическое оборудование, необходимое для реализации методов проверки технического состояния транспортных средств</w:t>
            </w:r>
          </w:p>
        </w:tc>
      </w:tr>
      <w:tr w:rsidR="001C3FB7">
        <w:tc>
          <w:tcPr>
            <w:tcW w:w="2636" w:type="dxa"/>
            <w:vMerge w:val="restart"/>
          </w:tcPr>
          <w:p w:rsidR="001C3FB7" w:rsidRDefault="001C3FB7">
            <w:pPr>
              <w:pStyle w:val="ConsPlusNormal"/>
            </w:pPr>
            <w:r>
              <w:t>Необходимые знания</w:t>
            </w:r>
          </w:p>
        </w:tc>
        <w:tc>
          <w:tcPr>
            <w:tcW w:w="7003" w:type="dxa"/>
          </w:tcPr>
          <w:p w:rsidR="001C3FB7" w:rsidRDefault="001C3FB7">
            <w:pPr>
              <w:pStyle w:val="ConsPlusNormal"/>
              <w:jc w:val="both"/>
            </w:pPr>
            <w:r>
              <w:t>Особенности управления транспортными средствами различных производителей</w:t>
            </w:r>
          </w:p>
        </w:tc>
      </w:tr>
      <w:tr w:rsidR="001C3FB7">
        <w:tc>
          <w:tcPr>
            <w:tcW w:w="2636" w:type="dxa"/>
            <w:vMerge/>
          </w:tcPr>
          <w:p w:rsidR="001C3FB7" w:rsidRDefault="001C3FB7"/>
        </w:tc>
        <w:tc>
          <w:tcPr>
            <w:tcW w:w="7003" w:type="dxa"/>
          </w:tcPr>
          <w:p w:rsidR="001C3FB7" w:rsidRDefault="001C3FB7">
            <w:pPr>
              <w:pStyle w:val="ConsPlusNormal"/>
              <w:jc w:val="both"/>
            </w:pPr>
            <w:r>
              <w:t>Технология проведения технического осмотра транспортных средств</w:t>
            </w:r>
          </w:p>
        </w:tc>
      </w:tr>
      <w:tr w:rsidR="001C3FB7">
        <w:tc>
          <w:tcPr>
            <w:tcW w:w="2636" w:type="dxa"/>
            <w:vMerge/>
          </w:tcPr>
          <w:p w:rsidR="001C3FB7" w:rsidRDefault="001C3FB7"/>
        </w:tc>
        <w:tc>
          <w:tcPr>
            <w:tcW w:w="7003" w:type="dxa"/>
          </w:tcPr>
          <w:p w:rsidR="001C3FB7" w:rsidRDefault="001C3FB7">
            <w:pPr>
              <w:pStyle w:val="ConsPlusNormal"/>
              <w:jc w:val="both"/>
            </w:pPr>
            <w:r>
              <w:t>Требования операционно-постовых карт технического осмотра</w:t>
            </w:r>
          </w:p>
        </w:tc>
      </w:tr>
      <w:tr w:rsidR="001C3FB7">
        <w:tc>
          <w:tcPr>
            <w:tcW w:w="2636" w:type="dxa"/>
            <w:vMerge/>
          </w:tcPr>
          <w:p w:rsidR="001C3FB7" w:rsidRDefault="001C3FB7"/>
        </w:tc>
        <w:tc>
          <w:tcPr>
            <w:tcW w:w="7003" w:type="dxa"/>
          </w:tcPr>
          <w:p w:rsidR="001C3FB7" w:rsidRDefault="001C3FB7">
            <w:pPr>
              <w:pStyle w:val="ConsPlusNormal"/>
              <w:jc w:val="both"/>
            </w:pPr>
            <w:r>
              <w:t>Требования нормативных правовых документов в отношении проведения технического осмотра транспортных средств</w:t>
            </w:r>
          </w:p>
        </w:tc>
      </w:tr>
      <w:tr w:rsidR="001C3FB7">
        <w:tc>
          <w:tcPr>
            <w:tcW w:w="2636" w:type="dxa"/>
            <w:vMerge/>
          </w:tcPr>
          <w:p w:rsidR="001C3FB7" w:rsidRDefault="001C3FB7"/>
        </w:tc>
        <w:tc>
          <w:tcPr>
            <w:tcW w:w="7003" w:type="dxa"/>
          </w:tcPr>
          <w:p w:rsidR="001C3FB7" w:rsidRDefault="001C3FB7">
            <w:pPr>
              <w:pStyle w:val="ConsPlusNormal"/>
              <w:jc w:val="both"/>
            </w:pPr>
            <w:r>
              <w:t>Устройство и конструкция транспортных средств, их узлов, агрегатов и систем</w:t>
            </w:r>
          </w:p>
        </w:tc>
      </w:tr>
      <w:tr w:rsidR="001C3FB7">
        <w:tc>
          <w:tcPr>
            <w:tcW w:w="2636" w:type="dxa"/>
            <w:vMerge/>
          </w:tcPr>
          <w:p w:rsidR="001C3FB7" w:rsidRDefault="001C3FB7"/>
        </w:tc>
        <w:tc>
          <w:tcPr>
            <w:tcW w:w="7003" w:type="dxa"/>
          </w:tcPr>
          <w:p w:rsidR="001C3FB7" w:rsidRDefault="001C3FB7">
            <w:pPr>
              <w:pStyle w:val="ConsPlusNormal"/>
              <w:jc w:val="both"/>
            </w:pPr>
            <w:r>
              <w:t>Требования безопасности дорожного движения к параметрам рабочих процессов узлов, агрегатов и систем транспортных средств</w:t>
            </w:r>
          </w:p>
        </w:tc>
      </w:tr>
      <w:tr w:rsidR="001C3FB7">
        <w:tc>
          <w:tcPr>
            <w:tcW w:w="2636" w:type="dxa"/>
            <w:vMerge/>
          </w:tcPr>
          <w:p w:rsidR="001C3FB7" w:rsidRDefault="001C3FB7"/>
        </w:tc>
        <w:tc>
          <w:tcPr>
            <w:tcW w:w="7003" w:type="dxa"/>
          </w:tcPr>
          <w:p w:rsidR="001C3FB7" w:rsidRDefault="001C3FB7">
            <w:pPr>
              <w:pStyle w:val="ConsPlusNormal"/>
              <w:jc w:val="both"/>
            </w:pPr>
            <w:r>
              <w:t>Правила использования средств технического диагностирования и методы измерения параметров рабочих процессов узлов, агрегатов и систем транспортных средств</w:t>
            </w:r>
          </w:p>
        </w:tc>
      </w:tr>
      <w:tr w:rsidR="001C3FB7">
        <w:tc>
          <w:tcPr>
            <w:tcW w:w="2636" w:type="dxa"/>
            <w:vMerge/>
          </w:tcPr>
          <w:p w:rsidR="001C3FB7" w:rsidRDefault="001C3FB7"/>
        </w:tc>
        <w:tc>
          <w:tcPr>
            <w:tcW w:w="7003" w:type="dxa"/>
          </w:tcPr>
          <w:p w:rsidR="001C3FB7" w:rsidRDefault="001C3FB7">
            <w:pPr>
              <w:pStyle w:val="ConsPlusNormal"/>
              <w:jc w:val="both"/>
            </w:pPr>
            <w:r>
              <w:t xml:space="preserve">Правила применения дополнительного технологического оборудования, необходимого для реализации методов проверки </w:t>
            </w:r>
            <w:r>
              <w:lastRenderedPageBreak/>
              <w:t>технического состояния транспортных средств</w:t>
            </w:r>
          </w:p>
        </w:tc>
      </w:tr>
      <w:tr w:rsidR="001C3FB7">
        <w:tc>
          <w:tcPr>
            <w:tcW w:w="2636" w:type="dxa"/>
            <w:vMerge/>
          </w:tcPr>
          <w:p w:rsidR="001C3FB7" w:rsidRDefault="001C3FB7"/>
        </w:tc>
        <w:tc>
          <w:tcPr>
            <w:tcW w:w="7003" w:type="dxa"/>
          </w:tcPr>
          <w:p w:rsidR="001C3FB7" w:rsidRDefault="001C3FB7">
            <w:pPr>
              <w:pStyle w:val="ConsPlusNormal"/>
              <w:jc w:val="both"/>
            </w:pPr>
            <w:r>
              <w:t>Требования правил и инструкций по охране труда, промышленной</w:t>
            </w:r>
          </w:p>
          <w:p w:rsidR="001C3FB7" w:rsidRDefault="001C3FB7">
            <w:pPr>
              <w:pStyle w:val="ConsPlusNormal"/>
              <w:jc w:val="both"/>
            </w:pPr>
            <w:r>
              <w:t>санитарии, пожарной и экологической безопасности</w:t>
            </w:r>
          </w:p>
        </w:tc>
      </w:tr>
      <w:tr w:rsidR="001C3FB7">
        <w:tc>
          <w:tcPr>
            <w:tcW w:w="2636" w:type="dxa"/>
          </w:tcPr>
          <w:p w:rsidR="001C3FB7" w:rsidRDefault="001C3FB7">
            <w:pPr>
              <w:pStyle w:val="ConsPlusNormal"/>
            </w:pPr>
            <w:r>
              <w:t>Другие характеристики</w:t>
            </w:r>
          </w:p>
        </w:tc>
        <w:tc>
          <w:tcPr>
            <w:tcW w:w="7003" w:type="dxa"/>
          </w:tcPr>
          <w:p w:rsidR="001C3FB7" w:rsidRDefault="001C3FB7">
            <w:pPr>
              <w:pStyle w:val="ConsPlusNormal"/>
              <w:jc w:val="both"/>
            </w:pPr>
            <w:r>
              <w:t>-</w:t>
            </w:r>
          </w:p>
        </w:tc>
      </w:tr>
    </w:tbl>
    <w:p w:rsidR="001C3FB7" w:rsidRDefault="001C3FB7">
      <w:pPr>
        <w:pStyle w:val="ConsPlusNormal"/>
        <w:jc w:val="both"/>
      </w:pPr>
    </w:p>
    <w:p w:rsidR="001C3FB7" w:rsidRDefault="001C3FB7">
      <w:pPr>
        <w:pStyle w:val="ConsPlusNormal"/>
      </w:pPr>
      <w:r>
        <w:t>3.1.3. Трудовая функция</w:t>
      </w:r>
    </w:p>
    <w:p w:rsidR="001C3FB7" w:rsidRDefault="001C3FB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663"/>
        <w:gridCol w:w="4476"/>
        <w:gridCol w:w="574"/>
        <w:gridCol w:w="868"/>
        <w:gridCol w:w="1526"/>
        <w:gridCol w:w="532"/>
      </w:tblGrid>
      <w:tr w:rsidR="001C3FB7">
        <w:tc>
          <w:tcPr>
            <w:tcW w:w="1663" w:type="dxa"/>
            <w:tcBorders>
              <w:top w:val="nil"/>
              <w:left w:val="nil"/>
              <w:bottom w:val="nil"/>
            </w:tcBorders>
            <w:vAlign w:val="center"/>
          </w:tcPr>
          <w:p w:rsidR="001C3FB7" w:rsidRDefault="001C3FB7">
            <w:pPr>
              <w:pStyle w:val="ConsPlusNormal"/>
            </w:pPr>
            <w:r>
              <w:t>Наименование</w:t>
            </w:r>
          </w:p>
        </w:tc>
        <w:tc>
          <w:tcPr>
            <w:tcW w:w="4476" w:type="dxa"/>
            <w:tcBorders>
              <w:top w:val="single" w:sz="4" w:space="0" w:color="auto"/>
              <w:bottom w:val="single" w:sz="4" w:space="0" w:color="auto"/>
            </w:tcBorders>
          </w:tcPr>
          <w:p w:rsidR="001C3FB7" w:rsidRDefault="001C3FB7">
            <w:pPr>
              <w:pStyle w:val="ConsPlusNormal"/>
            </w:pPr>
            <w:r>
              <w:t>Техническое обслуживание средств технического диагностирования, в том числе средств измерений, дополнительного технологического оборудования</w:t>
            </w:r>
          </w:p>
        </w:tc>
        <w:tc>
          <w:tcPr>
            <w:tcW w:w="574" w:type="dxa"/>
            <w:tcBorders>
              <w:top w:val="nil"/>
              <w:bottom w:val="nil"/>
            </w:tcBorders>
            <w:vAlign w:val="center"/>
          </w:tcPr>
          <w:p w:rsidR="001C3FB7" w:rsidRDefault="001C3FB7">
            <w:pPr>
              <w:pStyle w:val="ConsPlusNormal"/>
              <w:jc w:val="center"/>
            </w:pPr>
            <w:r>
              <w:t>Код</w:t>
            </w:r>
          </w:p>
        </w:tc>
        <w:tc>
          <w:tcPr>
            <w:tcW w:w="868" w:type="dxa"/>
            <w:tcBorders>
              <w:top w:val="single" w:sz="4" w:space="0" w:color="auto"/>
              <w:bottom w:val="single" w:sz="4" w:space="0" w:color="auto"/>
            </w:tcBorders>
            <w:vAlign w:val="center"/>
          </w:tcPr>
          <w:p w:rsidR="001C3FB7" w:rsidRDefault="001C3FB7">
            <w:pPr>
              <w:pStyle w:val="ConsPlusNormal"/>
              <w:jc w:val="center"/>
            </w:pPr>
            <w:r>
              <w:t>A/04.5</w:t>
            </w:r>
          </w:p>
        </w:tc>
        <w:tc>
          <w:tcPr>
            <w:tcW w:w="1526" w:type="dxa"/>
            <w:tcBorders>
              <w:top w:val="nil"/>
              <w:bottom w:val="nil"/>
            </w:tcBorders>
            <w:vAlign w:val="center"/>
          </w:tcPr>
          <w:p w:rsidR="001C3FB7" w:rsidRDefault="001C3FB7">
            <w:pPr>
              <w:pStyle w:val="ConsPlusNormal"/>
            </w:pPr>
            <w:r>
              <w:t>Уровень (подуровень) квалификации</w:t>
            </w:r>
          </w:p>
        </w:tc>
        <w:tc>
          <w:tcPr>
            <w:tcW w:w="532" w:type="dxa"/>
            <w:tcBorders>
              <w:top w:val="single" w:sz="4" w:space="0" w:color="auto"/>
              <w:bottom w:val="single" w:sz="4" w:space="0" w:color="auto"/>
            </w:tcBorders>
            <w:vAlign w:val="center"/>
          </w:tcPr>
          <w:p w:rsidR="001C3FB7" w:rsidRDefault="001C3FB7">
            <w:pPr>
              <w:pStyle w:val="ConsPlusNormal"/>
              <w:jc w:val="center"/>
            </w:pPr>
            <w:r>
              <w:t>5</w:t>
            </w:r>
          </w:p>
        </w:tc>
      </w:tr>
    </w:tbl>
    <w:p w:rsidR="001C3FB7" w:rsidRDefault="001C3FB7">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1223"/>
        <w:gridCol w:w="549"/>
        <w:gridCol w:w="1775"/>
        <w:gridCol w:w="1222"/>
        <w:gridCol w:w="2410"/>
      </w:tblGrid>
      <w:tr w:rsidR="001C3FB7">
        <w:tc>
          <w:tcPr>
            <w:tcW w:w="2460" w:type="dxa"/>
            <w:tcBorders>
              <w:top w:val="nil"/>
              <w:left w:val="nil"/>
              <w:bottom w:val="nil"/>
            </w:tcBorders>
            <w:vAlign w:val="center"/>
          </w:tcPr>
          <w:p w:rsidR="001C3FB7" w:rsidRDefault="001C3FB7">
            <w:pPr>
              <w:pStyle w:val="ConsPlusNormal"/>
            </w:pPr>
            <w:r>
              <w:t>Происхождение трудовой функции</w:t>
            </w:r>
          </w:p>
        </w:tc>
        <w:tc>
          <w:tcPr>
            <w:tcW w:w="1223" w:type="dxa"/>
            <w:tcBorders>
              <w:right w:val="nil"/>
            </w:tcBorders>
            <w:vAlign w:val="center"/>
          </w:tcPr>
          <w:p w:rsidR="001C3FB7" w:rsidRDefault="001C3FB7">
            <w:pPr>
              <w:pStyle w:val="ConsPlusNormal"/>
            </w:pPr>
            <w:r>
              <w:t>Оригинал</w:t>
            </w:r>
          </w:p>
        </w:tc>
        <w:tc>
          <w:tcPr>
            <w:tcW w:w="549" w:type="dxa"/>
            <w:tcBorders>
              <w:left w:val="nil"/>
            </w:tcBorders>
            <w:vAlign w:val="center"/>
          </w:tcPr>
          <w:p w:rsidR="001C3FB7" w:rsidRDefault="001C3FB7">
            <w:pPr>
              <w:pStyle w:val="ConsPlusNormal"/>
              <w:jc w:val="center"/>
            </w:pPr>
            <w:r>
              <w:t>X</w:t>
            </w:r>
          </w:p>
        </w:tc>
        <w:tc>
          <w:tcPr>
            <w:tcW w:w="1775" w:type="dxa"/>
            <w:vAlign w:val="center"/>
          </w:tcPr>
          <w:p w:rsidR="001C3FB7" w:rsidRDefault="001C3FB7">
            <w:pPr>
              <w:pStyle w:val="ConsPlusNormal"/>
            </w:pPr>
            <w:r>
              <w:t>Заимствовано из оригинала</w:t>
            </w:r>
          </w:p>
        </w:tc>
        <w:tc>
          <w:tcPr>
            <w:tcW w:w="1222" w:type="dxa"/>
          </w:tcPr>
          <w:p w:rsidR="001C3FB7" w:rsidRDefault="001C3FB7">
            <w:pPr>
              <w:pStyle w:val="ConsPlusNormal"/>
            </w:pPr>
          </w:p>
        </w:tc>
        <w:tc>
          <w:tcPr>
            <w:tcW w:w="2410" w:type="dxa"/>
          </w:tcPr>
          <w:p w:rsidR="001C3FB7" w:rsidRDefault="001C3FB7">
            <w:pPr>
              <w:pStyle w:val="ConsPlusNormal"/>
            </w:pPr>
          </w:p>
        </w:tc>
      </w:tr>
      <w:tr w:rsidR="001C3FB7">
        <w:tblPrEx>
          <w:tblBorders>
            <w:right w:val="none" w:sz="0" w:space="0" w:color="auto"/>
            <w:insideV w:val="none" w:sz="0" w:space="0" w:color="auto"/>
          </w:tblBorders>
        </w:tblPrEx>
        <w:tc>
          <w:tcPr>
            <w:tcW w:w="2460" w:type="dxa"/>
            <w:tcBorders>
              <w:top w:val="nil"/>
              <w:left w:val="nil"/>
              <w:bottom w:val="nil"/>
              <w:right w:val="nil"/>
            </w:tcBorders>
          </w:tcPr>
          <w:p w:rsidR="001C3FB7" w:rsidRDefault="001C3FB7">
            <w:pPr>
              <w:pStyle w:val="ConsPlusNormal"/>
            </w:pPr>
          </w:p>
        </w:tc>
        <w:tc>
          <w:tcPr>
            <w:tcW w:w="1223" w:type="dxa"/>
            <w:tcBorders>
              <w:left w:val="nil"/>
              <w:bottom w:val="nil"/>
              <w:right w:val="nil"/>
            </w:tcBorders>
          </w:tcPr>
          <w:p w:rsidR="001C3FB7" w:rsidRDefault="001C3FB7">
            <w:pPr>
              <w:pStyle w:val="ConsPlusNormal"/>
            </w:pPr>
          </w:p>
        </w:tc>
        <w:tc>
          <w:tcPr>
            <w:tcW w:w="549" w:type="dxa"/>
            <w:tcBorders>
              <w:left w:val="nil"/>
              <w:bottom w:val="nil"/>
              <w:right w:val="nil"/>
            </w:tcBorders>
          </w:tcPr>
          <w:p w:rsidR="001C3FB7" w:rsidRDefault="001C3FB7">
            <w:pPr>
              <w:pStyle w:val="ConsPlusNormal"/>
            </w:pPr>
          </w:p>
        </w:tc>
        <w:tc>
          <w:tcPr>
            <w:tcW w:w="1775" w:type="dxa"/>
            <w:tcBorders>
              <w:left w:val="nil"/>
              <w:bottom w:val="nil"/>
              <w:right w:val="nil"/>
            </w:tcBorders>
          </w:tcPr>
          <w:p w:rsidR="001C3FB7" w:rsidRDefault="001C3FB7">
            <w:pPr>
              <w:pStyle w:val="ConsPlusNormal"/>
            </w:pPr>
          </w:p>
        </w:tc>
        <w:tc>
          <w:tcPr>
            <w:tcW w:w="1222" w:type="dxa"/>
            <w:tcBorders>
              <w:left w:val="nil"/>
              <w:bottom w:val="nil"/>
              <w:right w:val="nil"/>
            </w:tcBorders>
          </w:tcPr>
          <w:p w:rsidR="001C3FB7" w:rsidRDefault="001C3FB7">
            <w:pPr>
              <w:pStyle w:val="ConsPlusNormal"/>
              <w:jc w:val="center"/>
            </w:pPr>
            <w:r>
              <w:t>Код оригинала</w:t>
            </w:r>
          </w:p>
        </w:tc>
        <w:tc>
          <w:tcPr>
            <w:tcW w:w="2410" w:type="dxa"/>
            <w:tcBorders>
              <w:left w:val="nil"/>
              <w:bottom w:val="nil"/>
              <w:right w:val="nil"/>
            </w:tcBorders>
          </w:tcPr>
          <w:p w:rsidR="001C3FB7" w:rsidRDefault="001C3FB7">
            <w:pPr>
              <w:pStyle w:val="ConsPlusNormal"/>
              <w:jc w:val="center"/>
            </w:pPr>
            <w:r>
              <w:t>Регистрационный номер профессионального стандарта</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7"/>
        <w:gridCol w:w="7022"/>
      </w:tblGrid>
      <w:tr w:rsidR="001C3FB7">
        <w:tc>
          <w:tcPr>
            <w:tcW w:w="2617" w:type="dxa"/>
            <w:vMerge w:val="restart"/>
          </w:tcPr>
          <w:p w:rsidR="001C3FB7" w:rsidRDefault="001C3FB7">
            <w:pPr>
              <w:pStyle w:val="ConsPlusNormal"/>
            </w:pPr>
            <w:r>
              <w:t>Трудовые действия</w:t>
            </w:r>
          </w:p>
        </w:tc>
        <w:tc>
          <w:tcPr>
            <w:tcW w:w="7022" w:type="dxa"/>
          </w:tcPr>
          <w:p w:rsidR="001C3FB7" w:rsidRDefault="001C3FB7">
            <w:pPr>
              <w:pStyle w:val="ConsPlusNormal"/>
              <w:jc w:val="both"/>
            </w:pPr>
            <w:r>
              <w:t>Подготовка рабочих мест для производства регламентных работ</w:t>
            </w:r>
          </w:p>
        </w:tc>
      </w:tr>
      <w:tr w:rsidR="001C3FB7">
        <w:tc>
          <w:tcPr>
            <w:tcW w:w="2617" w:type="dxa"/>
            <w:vMerge/>
          </w:tcPr>
          <w:p w:rsidR="001C3FB7" w:rsidRDefault="001C3FB7"/>
        </w:tc>
        <w:tc>
          <w:tcPr>
            <w:tcW w:w="7022" w:type="dxa"/>
          </w:tcPr>
          <w:p w:rsidR="001C3FB7" w:rsidRDefault="001C3FB7">
            <w:pPr>
              <w:pStyle w:val="ConsPlusNormal"/>
              <w:jc w:val="both"/>
            </w:pPr>
            <w:r>
              <w:t>Выполнение регламентных работ в соответствии с требованиями руководств по эксплуатации средств технического диагностирования, в том числе средств измерений</w:t>
            </w:r>
          </w:p>
        </w:tc>
      </w:tr>
      <w:tr w:rsidR="001C3FB7">
        <w:tc>
          <w:tcPr>
            <w:tcW w:w="2617" w:type="dxa"/>
            <w:vMerge/>
          </w:tcPr>
          <w:p w:rsidR="001C3FB7" w:rsidRDefault="001C3FB7"/>
        </w:tc>
        <w:tc>
          <w:tcPr>
            <w:tcW w:w="7022" w:type="dxa"/>
          </w:tcPr>
          <w:p w:rsidR="001C3FB7" w:rsidRDefault="001C3FB7">
            <w:pPr>
              <w:pStyle w:val="ConsPlusNormal"/>
              <w:jc w:val="both"/>
            </w:pPr>
            <w:r>
              <w:t>Выполнение регламентных работ в соответствии с требованиями руководств по эксплуатации дополнительного технологического оборудования, необходимого для реализации методов проверки технического состояния транспортных средств</w:t>
            </w:r>
          </w:p>
        </w:tc>
      </w:tr>
      <w:tr w:rsidR="001C3FB7">
        <w:tc>
          <w:tcPr>
            <w:tcW w:w="2617" w:type="dxa"/>
            <w:vMerge w:val="restart"/>
          </w:tcPr>
          <w:p w:rsidR="001C3FB7" w:rsidRDefault="001C3FB7">
            <w:pPr>
              <w:pStyle w:val="ConsPlusNormal"/>
            </w:pPr>
            <w:r>
              <w:lastRenderedPageBreak/>
              <w:t>Необходимые умения</w:t>
            </w:r>
          </w:p>
        </w:tc>
        <w:tc>
          <w:tcPr>
            <w:tcW w:w="7022" w:type="dxa"/>
          </w:tcPr>
          <w:p w:rsidR="001C3FB7" w:rsidRDefault="001C3FB7">
            <w:pPr>
              <w:pStyle w:val="ConsPlusNormal"/>
              <w:jc w:val="both"/>
            </w:pPr>
            <w:r>
              <w:t>Пользоваться универсальным инструментом, специальными приспособлениями (съемниками) и средствами защиты</w:t>
            </w:r>
          </w:p>
        </w:tc>
      </w:tr>
      <w:tr w:rsidR="001C3FB7">
        <w:tc>
          <w:tcPr>
            <w:tcW w:w="2617" w:type="dxa"/>
            <w:vMerge/>
          </w:tcPr>
          <w:p w:rsidR="001C3FB7" w:rsidRDefault="001C3FB7"/>
        </w:tc>
        <w:tc>
          <w:tcPr>
            <w:tcW w:w="7022" w:type="dxa"/>
          </w:tcPr>
          <w:p w:rsidR="001C3FB7" w:rsidRDefault="001C3FB7">
            <w:pPr>
              <w:pStyle w:val="ConsPlusNormal"/>
              <w:jc w:val="both"/>
            </w:pPr>
            <w:r>
              <w:t>Производить подготовку к эксплуатации средств технического диагностирования, в том числе средств измерений</w:t>
            </w:r>
          </w:p>
        </w:tc>
      </w:tr>
      <w:tr w:rsidR="001C3FB7">
        <w:tc>
          <w:tcPr>
            <w:tcW w:w="2617" w:type="dxa"/>
            <w:vMerge/>
          </w:tcPr>
          <w:p w:rsidR="001C3FB7" w:rsidRDefault="001C3FB7"/>
        </w:tc>
        <w:tc>
          <w:tcPr>
            <w:tcW w:w="7022" w:type="dxa"/>
          </w:tcPr>
          <w:p w:rsidR="001C3FB7" w:rsidRDefault="001C3FB7">
            <w:pPr>
              <w:pStyle w:val="ConsPlusNormal"/>
              <w:jc w:val="both"/>
            </w:pPr>
            <w:r>
              <w:t>Производить подготовку к эксплуатации дополнительного технологического оборудования, необходимого для реализации методов проверки технического состояния транспортных средств</w:t>
            </w:r>
          </w:p>
        </w:tc>
      </w:tr>
      <w:tr w:rsidR="001C3FB7">
        <w:tc>
          <w:tcPr>
            <w:tcW w:w="2617" w:type="dxa"/>
            <w:vMerge w:val="restart"/>
          </w:tcPr>
          <w:p w:rsidR="001C3FB7" w:rsidRDefault="001C3FB7">
            <w:pPr>
              <w:pStyle w:val="ConsPlusNormal"/>
            </w:pPr>
            <w:r>
              <w:t>Необходимые знания</w:t>
            </w:r>
          </w:p>
        </w:tc>
        <w:tc>
          <w:tcPr>
            <w:tcW w:w="7022" w:type="dxa"/>
          </w:tcPr>
          <w:p w:rsidR="001C3FB7" w:rsidRDefault="001C3FB7">
            <w:pPr>
              <w:pStyle w:val="ConsPlusNormal"/>
              <w:jc w:val="both"/>
            </w:pPr>
            <w:r>
              <w:t>Регламент работ по техническому обслуживанию средств технического диагностирования, в том числе средств измерений</w:t>
            </w:r>
          </w:p>
        </w:tc>
      </w:tr>
      <w:tr w:rsidR="001C3FB7">
        <w:tc>
          <w:tcPr>
            <w:tcW w:w="2617" w:type="dxa"/>
            <w:vMerge/>
          </w:tcPr>
          <w:p w:rsidR="001C3FB7" w:rsidRDefault="001C3FB7"/>
        </w:tc>
        <w:tc>
          <w:tcPr>
            <w:tcW w:w="7022" w:type="dxa"/>
          </w:tcPr>
          <w:p w:rsidR="001C3FB7" w:rsidRDefault="001C3FB7">
            <w:pPr>
              <w:pStyle w:val="ConsPlusNormal"/>
              <w:jc w:val="both"/>
            </w:pPr>
            <w:r>
              <w:t>Регламент работ по техническому обслуживанию дополнительного технологического оборудования, необходимого для реализации методов проверки технического состояния транспортных средств</w:t>
            </w:r>
          </w:p>
        </w:tc>
      </w:tr>
      <w:tr w:rsidR="001C3FB7">
        <w:tc>
          <w:tcPr>
            <w:tcW w:w="2617" w:type="dxa"/>
            <w:vMerge/>
          </w:tcPr>
          <w:p w:rsidR="001C3FB7" w:rsidRDefault="001C3FB7"/>
        </w:tc>
        <w:tc>
          <w:tcPr>
            <w:tcW w:w="7022" w:type="dxa"/>
          </w:tcPr>
          <w:p w:rsidR="001C3FB7" w:rsidRDefault="001C3FB7">
            <w:pPr>
              <w:pStyle w:val="ConsPlusNormal"/>
              <w:jc w:val="both"/>
            </w:pPr>
            <w:r>
              <w:t>Требования руководств по эксплуатации средств технического диагностирования, в том числе средств измерений</w:t>
            </w:r>
          </w:p>
        </w:tc>
      </w:tr>
      <w:tr w:rsidR="001C3FB7">
        <w:tc>
          <w:tcPr>
            <w:tcW w:w="2617" w:type="dxa"/>
            <w:vMerge/>
          </w:tcPr>
          <w:p w:rsidR="001C3FB7" w:rsidRDefault="001C3FB7"/>
        </w:tc>
        <w:tc>
          <w:tcPr>
            <w:tcW w:w="7022" w:type="dxa"/>
          </w:tcPr>
          <w:p w:rsidR="001C3FB7" w:rsidRDefault="001C3FB7">
            <w:pPr>
              <w:pStyle w:val="ConsPlusNormal"/>
              <w:jc w:val="both"/>
            </w:pPr>
            <w:r>
              <w:t>Требования руководств по эксплуатации дополнительного технологического оборудования, необходимого для реализации методов проверки технического состояния транспортных средств</w:t>
            </w:r>
          </w:p>
        </w:tc>
      </w:tr>
      <w:tr w:rsidR="001C3FB7">
        <w:tc>
          <w:tcPr>
            <w:tcW w:w="2617" w:type="dxa"/>
            <w:vMerge/>
          </w:tcPr>
          <w:p w:rsidR="001C3FB7" w:rsidRDefault="001C3FB7"/>
        </w:tc>
        <w:tc>
          <w:tcPr>
            <w:tcW w:w="7022" w:type="dxa"/>
          </w:tcPr>
          <w:p w:rsidR="001C3FB7" w:rsidRDefault="001C3FB7">
            <w:pPr>
              <w:pStyle w:val="ConsPlusNormal"/>
              <w:jc w:val="both"/>
            </w:pPr>
            <w:r>
              <w:t>Требования правил и инструкций по охране труда при производстве работ по техническому обслуживанию технологического оборудования, в том числе средств измерений</w:t>
            </w:r>
          </w:p>
        </w:tc>
      </w:tr>
      <w:tr w:rsidR="001C3FB7">
        <w:tc>
          <w:tcPr>
            <w:tcW w:w="2617" w:type="dxa"/>
          </w:tcPr>
          <w:p w:rsidR="001C3FB7" w:rsidRDefault="001C3FB7">
            <w:pPr>
              <w:pStyle w:val="ConsPlusNormal"/>
            </w:pPr>
            <w:r>
              <w:t>Другие характеристики</w:t>
            </w:r>
          </w:p>
        </w:tc>
        <w:tc>
          <w:tcPr>
            <w:tcW w:w="7022" w:type="dxa"/>
          </w:tcPr>
          <w:p w:rsidR="001C3FB7" w:rsidRDefault="001C3FB7">
            <w:pPr>
              <w:pStyle w:val="ConsPlusNormal"/>
              <w:jc w:val="both"/>
            </w:pPr>
            <w:r>
              <w:t>-</w:t>
            </w:r>
          </w:p>
        </w:tc>
      </w:tr>
    </w:tbl>
    <w:p w:rsidR="001C3FB7" w:rsidRDefault="001C3FB7">
      <w:pPr>
        <w:pStyle w:val="ConsPlusNormal"/>
        <w:jc w:val="both"/>
      </w:pPr>
    </w:p>
    <w:p w:rsidR="001C3FB7" w:rsidRDefault="001C3FB7">
      <w:pPr>
        <w:pStyle w:val="ConsPlusNormal"/>
      </w:pPr>
      <w:r>
        <w:t>3.1.4. Трудовая функция</w:t>
      </w:r>
    </w:p>
    <w:p w:rsidR="001C3FB7" w:rsidRDefault="001C3FB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663"/>
        <w:gridCol w:w="4476"/>
        <w:gridCol w:w="574"/>
        <w:gridCol w:w="868"/>
        <w:gridCol w:w="1526"/>
        <w:gridCol w:w="532"/>
      </w:tblGrid>
      <w:tr w:rsidR="001C3FB7">
        <w:tc>
          <w:tcPr>
            <w:tcW w:w="1663" w:type="dxa"/>
            <w:tcBorders>
              <w:top w:val="nil"/>
              <w:left w:val="nil"/>
              <w:bottom w:val="nil"/>
            </w:tcBorders>
            <w:vAlign w:val="center"/>
          </w:tcPr>
          <w:p w:rsidR="001C3FB7" w:rsidRDefault="001C3FB7">
            <w:pPr>
              <w:pStyle w:val="ConsPlusNormal"/>
            </w:pPr>
            <w:r>
              <w:t>Наименование</w:t>
            </w:r>
          </w:p>
        </w:tc>
        <w:tc>
          <w:tcPr>
            <w:tcW w:w="4476" w:type="dxa"/>
            <w:tcBorders>
              <w:top w:val="single" w:sz="4" w:space="0" w:color="auto"/>
              <w:bottom w:val="single" w:sz="4" w:space="0" w:color="auto"/>
            </w:tcBorders>
          </w:tcPr>
          <w:p w:rsidR="001C3FB7" w:rsidRDefault="001C3FB7">
            <w:pPr>
              <w:pStyle w:val="ConsPlusNormal"/>
            </w:pPr>
            <w:r>
              <w:t xml:space="preserve">Наладка средств технического диагностирования, в том числе средств </w:t>
            </w:r>
            <w:r>
              <w:lastRenderedPageBreak/>
              <w:t>измерений, дополнительного технологического оборудования</w:t>
            </w:r>
          </w:p>
        </w:tc>
        <w:tc>
          <w:tcPr>
            <w:tcW w:w="574" w:type="dxa"/>
            <w:tcBorders>
              <w:top w:val="nil"/>
              <w:bottom w:val="nil"/>
            </w:tcBorders>
            <w:vAlign w:val="center"/>
          </w:tcPr>
          <w:p w:rsidR="001C3FB7" w:rsidRDefault="001C3FB7">
            <w:pPr>
              <w:pStyle w:val="ConsPlusNormal"/>
              <w:jc w:val="center"/>
            </w:pPr>
            <w:r>
              <w:lastRenderedPageBreak/>
              <w:t>Код</w:t>
            </w:r>
          </w:p>
        </w:tc>
        <w:tc>
          <w:tcPr>
            <w:tcW w:w="868" w:type="dxa"/>
            <w:tcBorders>
              <w:top w:val="single" w:sz="4" w:space="0" w:color="auto"/>
              <w:bottom w:val="single" w:sz="4" w:space="0" w:color="auto"/>
            </w:tcBorders>
            <w:vAlign w:val="center"/>
          </w:tcPr>
          <w:p w:rsidR="001C3FB7" w:rsidRDefault="001C3FB7">
            <w:pPr>
              <w:pStyle w:val="ConsPlusNormal"/>
              <w:jc w:val="center"/>
            </w:pPr>
            <w:r>
              <w:t>A/05.5</w:t>
            </w:r>
          </w:p>
        </w:tc>
        <w:tc>
          <w:tcPr>
            <w:tcW w:w="1526" w:type="dxa"/>
            <w:tcBorders>
              <w:top w:val="nil"/>
              <w:bottom w:val="nil"/>
            </w:tcBorders>
            <w:vAlign w:val="center"/>
          </w:tcPr>
          <w:p w:rsidR="001C3FB7" w:rsidRDefault="001C3FB7">
            <w:pPr>
              <w:pStyle w:val="ConsPlusNormal"/>
            </w:pPr>
            <w:r>
              <w:t xml:space="preserve">Уровень (подуровень) </w:t>
            </w:r>
            <w:r>
              <w:lastRenderedPageBreak/>
              <w:t>квалификации</w:t>
            </w:r>
          </w:p>
        </w:tc>
        <w:tc>
          <w:tcPr>
            <w:tcW w:w="532" w:type="dxa"/>
            <w:tcBorders>
              <w:top w:val="single" w:sz="4" w:space="0" w:color="auto"/>
              <w:bottom w:val="single" w:sz="4" w:space="0" w:color="auto"/>
            </w:tcBorders>
            <w:vAlign w:val="center"/>
          </w:tcPr>
          <w:p w:rsidR="001C3FB7" w:rsidRDefault="001C3FB7">
            <w:pPr>
              <w:pStyle w:val="ConsPlusNormal"/>
              <w:jc w:val="center"/>
            </w:pPr>
            <w:r>
              <w:lastRenderedPageBreak/>
              <w:t>5</w:t>
            </w:r>
          </w:p>
        </w:tc>
      </w:tr>
    </w:tbl>
    <w:p w:rsidR="001C3FB7" w:rsidRDefault="001C3FB7">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1223"/>
        <w:gridCol w:w="549"/>
        <w:gridCol w:w="1775"/>
        <w:gridCol w:w="1222"/>
        <w:gridCol w:w="2410"/>
      </w:tblGrid>
      <w:tr w:rsidR="001C3FB7">
        <w:tc>
          <w:tcPr>
            <w:tcW w:w="2460" w:type="dxa"/>
            <w:tcBorders>
              <w:top w:val="nil"/>
              <w:left w:val="nil"/>
              <w:bottom w:val="nil"/>
            </w:tcBorders>
            <w:vAlign w:val="center"/>
          </w:tcPr>
          <w:p w:rsidR="001C3FB7" w:rsidRDefault="001C3FB7">
            <w:pPr>
              <w:pStyle w:val="ConsPlusNormal"/>
            </w:pPr>
            <w:r>
              <w:t>Происхождение трудовой функции</w:t>
            </w:r>
          </w:p>
        </w:tc>
        <w:tc>
          <w:tcPr>
            <w:tcW w:w="1223" w:type="dxa"/>
            <w:tcBorders>
              <w:right w:val="nil"/>
            </w:tcBorders>
            <w:vAlign w:val="center"/>
          </w:tcPr>
          <w:p w:rsidR="001C3FB7" w:rsidRDefault="001C3FB7">
            <w:pPr>
              <w:pStyle w:val="ConsPlusNormal"/>
            </w:pPr>
            <w:r>
              <w:t>Оригинал</w:t>
            </w:r>
          </w:p>
        </w:tc>
        <w:tc>
          <w:tcPr>
            <w:tcW w:w="549" w:type="dxa"/>
            <w:tcBorders>
              <w:left w:val="nil"/>
            </w:tcBorders>
            <w:vAlign w:val="center"/>
          </w:tcPr>
          <w:p w:rsidR="001C3FB7" w:rsidRDefault="001C3FB7">
            <w:pPr>
              <w:pStyle w:val="ConsPlusNormal"/>
              <w:jc w:val="center"/>
            </w:pPr>
            <w:r>
              <w:t>X</w:t>
            </w:r>
          </w:p>
        </w:tc>
        <w:tc>
          <w:tcPr>
            <w:tcW w:w="1775" w:type="dxa"/>
            <w:vAlign w:val="center"/>
          </w:tcPr>
          <w:p w:rsidR="001C3FB7" w:rsidRDefault="001C3FB7">
            <w:pPr>
              <w:pStyle w:val="ConsPlusNormal"/>
            </w:pPr>
            <w:r>
              <w:t>Заимствовано из оригинала</w:t>
            </w:r>
          </w:p>
        </w:tc>
        <w:tc>
          <w:tcPr>
            <w:tcW w:w="1222" w:type="dxa"/>
          </w:tcPr>
          <w:p w:rsidR="001C3FB7" w:rsidRDefault="001C3FB7">
            <w:pPr>
              <w:pStyle w:val="ConsPlusNormal"/>
            </w:pPr>
          </w:p>
        </w:tc>
        <w:tc>
          <w:tcPr>
            <w:tcW w:w="2410" w:type="dxa"/>
          </w:tcPr>
          <w:p w:rsidR="001C3FB7" w:rsidRDefault="001C3FB7">
            <w:pPr>
              <w:pStyle w:val="ConsPlusNormal"/>
            </w:pPr>
          </w:p>
        </w:tc>
      </w:tr>
      <w:tr w:rsidR="001C3FB7">
        <w:tblPrEx>
          <w:tblBorders>
            <w:right w:val="none" w:sz="0" w:space="0" w:color="auto"/>
            <w:insideV w:val="none" w:sz="0" w:space="0" w:color="auto"/>
          </w:tblBorders>
        </w:tblPrEx>
        <w:tc>
          <w:tcPr>
            <w:tcW w:w="2460" w:type="dxa"/>
            <w:tcBorders>
              <w:top w:val="nil"/>
              <w:left w:val="nil"/>
              <w:bottom w:val="nil"/>
              <w:right w:val="nil"/>
            </w:tcBorders>
          </w:tcPr>
          <w:p w:rsidR="001C3FB7" w:rsidRDefault="001C3FB7">
            <w:pPr>
              <w:pStyle w:val="ConsPlusNormal"/>
            </w:pPr>
          </w:p>
        </w:tc>
        <w:tc>
          <w:tcPr>
            <w:tcW w:w="1223" w:type="dxa"/>
            <w:tcBorders>
              <w:left w:val="nil"/>
              <w:bottom w:val="nil"/>
              <w:right w:val="nil"/>
            </w:tcBorders>
          </w:tcPr>
          <w:p w:rsidR="001C3FB7" w:rsidRDefault="001C3FB7">
            <w:pPr>
              <w:pStyle w:val="ConsPlusNormal"/>
            </w:pPr>
          </w:p>
        </w:tc>
        <w:tc>
          <w:tcPr>
            <w:tcW w:w="549" w:type="dxa"/>
            <w:tcBorders>
              <w:left w:val="nil"/>
              <w:bottom w:val="nil"/>
              <w:right w:val="nil"/>
            </w:tcBorders>
          </w:tcPr>
          <w:p w:rsidR="001C3FB7" w:rsidRDefault="001C3FB7">
            <w:pPr>
              <w:pStyle w:val="ConsPlusNormal"/>
            </w:pPr>
          </w:p>
        </w:tc>
        <w:tc>
          <w:tcPr>
            <w:tcW w:w="1775" w:type="dxa"/>
            <w:tcBorders>
              <w:left w:val="nil"/>
              <w:bottom w:val="nil"/>
              <w:right w:val="nil"/>
            </w:tcBorders>
          </w:tcPr>
          <w:p w:rsidR="001C3FB7" w:rsidRDefault="001C3FB7">
            <w:pPr>
              <w:pStyle w:val="ConsPlusNormal"/>
            </w:pPr>
          </w:p>
        </w:tc>
        <w:tc>
          <w:tcPr>
            <w:tcW w:w="1222" w:type="dxa"/>
            <w:tcBorders>
              <w:left w:val="nil"/>
              <w:bottom w:val="nil"/>
              <w:right w:val="nil"/>
            </w:tcBorders>
          </w:tcPr>
          <w:p w:rsidR="001C3FB7" w:rsidRDefault="001C3FB7">
            <w:pPr>
              <w:pStyle w:val="ConsPlusNormal"/>
              <w:jc w:val="center"/>
            </w:pPr>
            <w:r>
              <w:t>Код оригинала</w:t>
            </w:r>
          </w:p>
        </w:tc>
        <w:tc>
          <w:tcPr>
            <w:tcW w:w="2410" w:type="dxa"/>
            <w:tcBorders>
              <w:left w:val="nil"/>
              <w:bottom w:val="nil"/>
              <w:right w:val="nil"/>
            </w:tcBorders>
          </w:tcPr>
          <w:p w:rsidR="001C3FB7" w:rsidRDefault="001C3FB7">
            <w:pPr>
              <w:pStyle w:val="ConsPlusNormal"/>
              <w:jc w:val="center"/>
            </w:pPr>
            <w:r>
              <w:t>Регистрационный номер профессионального стандарта</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80"/>
        <w:gridCol w:w="7059"/>
      </w:tblGrid>
      <w:tr w:rsidR="001C3FB7">
        <w:tc>
          <w:tcPr>
            <w:tcW w:w="2580" w:type="dxa"/>
            <w:vMerge w:val="restart"/>
          </w:tcPr>
          <w:p w:rsidR="001C3FB7" w:rsidRDefault="001C3FB7">
            <w:pPr>
              <w:pStyle w:val="ConsPlusNormal"/>
            </w:pPr>
            <w:r>
              <w:t>Трудовые действия</w:t>
            </w:r>
          </w:p>
        </w:tc>
        <w:tc>
          <w:tcPr>
            <w:tcW w:w="7059" w:type="dxa"/>
          </w:tcPr>
          <w:p w:rsidR="001C3FB7" w:rsidRDefault="001C3FB7">
            <w:pPr>
              <w:pStyle w:val="ConsPlusNormal"/>
              <w:jc w:val="both"/>
            </w:pPr>
            <w:r>
              <w:t>Подготовка рабочих мест для производства ремонтных, монтажных и наладочных работ</w:t>
            </w:r>
          </w:p>
        </w:tc>
      </w:tr>
      <w:tr w:rsidR="001C3FB7">
        <w:tc>
          <w:tcPr>
            <w:tcW w:w="2580" w:type="dxa"/>
            <w:vMerge/>
          </w:tcPr>
          <w:p w:rsidR="001C3FB7" w:rsidRDefault="001C3FB7"/>
        </w:tc>
        <w:tc>
          <w:tcPr>
            <w:tcW w:w="7059" w:type="dxa"/>
          </w:tcPr>
          <w:p w:rsidR="001C3FB7" w:rsidRDefault="001C3FB7">
            <w:pPr>
              <w:pStyle w:val="ConsPlusNormal"/>
              <w:jc w:val="both"/>
            </w:pPr>
            <w:r>
              <w:t>Выполнение ремонтных, монтажных и наладочных работ в соответствии с рекомендациями руководств по эксплуатации средств технического диагностирования, в том числе средств измерений</w:t>
            </w:r>
          </w:p>
        </w:tc>
      </w:tr>
      <w:tr w:rsidR="001C3FB7">
        <w:tc>
          <w:tcPr>
            <w:tcW w:w="2580" w:type="dxa"/>
            <w:vMerge/>
          </w:tcPr>
          <w:p w:rsidR="001C3FB7" w:rsidRDefault="001C3FB7"/>
        </w:tc>
        <w:tc>
          <w:tcPr>
            <w:tcW w:w="7059" w:type="dxa"/>
          </w:tcPr>
          <w:p w:rsidR="001C3FB7" w:rsidRDefault="001C3FB7">
            <w:pPr>
              <w:pStyle w:val="ConsPlusNormal"/>
              <w:jc w:val="both"/>
            </w:pPr>
            <w:r>
              <w:t>Выполнение ремонтных, монтажных и наладочных работ в соответствии с рекомендациями руководств по эксплуатации дополнительного технологического оборудования, необходимого для реализации методов проверки технического состояния транспортных средств</w:t>
            </w:r>
          </w:p>
        </w:tc>
      </w:tr>
      <w:tr w:rsidR="001C3FB7">
        <w:tc>
          <w:tcPr>
            <w:tcW w:w="2580" w:type="dxa"/>
            <w:vMerge/>
          </w:tcPr>
          <w:p w:rsidR="001C3FB7" w:rsidRDefault="001C3FB7"/>
        </w:tc>
        <w:tc>
          <w:tcPr>
            <w:tcW w:w="7059" w:type="dxa"/>
          </w:tcPr>
          <w:p w:rsidR="001C3FB7" w:rsidRDefault="001C3FB7">
            <w:pPr>
              <w:pStyle w:val="ConsPlusNormal"/>
              <w:jc w:val="both"/>
            </w:pPr>
            <w:r>
              <w:t>Подготовка оборудования к транспортировке в специализированные мастерские</w:t>
            </w:r>
          </w:p>
        </w:tc>
      </w:tr>
      <w:tr w:rsidR="001C3FB7">
        <w:tc>
          <w:tcPr>
            <w:tcW w:w="2580" w:type="dxa"/>
            <w:vMerge w:val="restart"/>
          </w:tcPr>
          <w:p w:rsidR="001C3FB7" w:rsidRDefault="001C3FB7">
            <w:pPr>
              <w:pStyle w:val="ConsPlusNormal"/>
            </w:pPr>
            <w:r>
              <w:t>Необходимые умения</w:t>
            </w:r>
          </w:p>
        </w:tc>
        <w:tc>
          <w:tcPr>
            <w:tcW w:w="7059" w:type="dxa"/>
          </w:tcPr>
          <w:p w:rsidR="001C3FB7" w:rsidRDefault="001C3FB7">
            <w:pPr>
              <w:pStyle w:val="ConsPlusNormal"/>
              <w:jc w:val="both"/>
            </w:pPr>
            <w:r>
              <w:t>Пользоваться универсальным инструментом, специальными приспособлениями (съемниками) и средствами защиты</w:t>
            </w:r>
          </w:p>
        </w:tc>
      </w:tr>
      <w:tr w:rsidR="001C3FB7">
        <w:tc>
          <w:tcPr>
            <w:tcW w:w="2580" w:type="dxa"/>
            <w:vMerge/>
          </w:tcPr>
          <w:p w:rsidR="001C3FB7" w:rsidRDefault="001C3FB7"/>
        </w:tc>
        <w:tc>
          <w:tcPr>
            <w:tcW w:w="7059" w:type="dxa"/>
          </w:tcPr>
          <w:p w:rsidR="001C3FB7" w:rsidRDefault="001C3FB7">
            <w:pPr>
              <w:pStyle w:val="ConsPlusNormal"/>
              <w:jc w:val="both"/>
            </w:pPr>
            <w:r>
              <w:t>Производить работы по ремонту, монтажу и наладке средств технического диагностирования</w:t>
            </w:r>
          </w:p>
        </w:tc>
      </w:tr>
      <w:tr w:rsidR="001C3FB7">
        <w:tc>
          <w:tcPr>
            <w:tcW w:w="2580" w:type="dxa"/>
            <w:vMerge/>
          </w:tcPr>
          <w:p w:rsidR="001C3FB7" w:rsidRDefault="001C3FB7"/>
        </w:tc>
        <w:tc>
          <w:tcPr>
            <w:tcW w:w="7059" w:type="dxa"/>
          </w:tcPr>
          <w:p w:rsidR="001C3FB7" w:rsidRDefault="001C3FB7">
            <w:pPr>
              <w:pStyle w:val="ConsPlusNormal"/>
              <w:jc w:val="both"/>
            </w:pPr>
            <w:r>
              <w:t xml:space="preserve">Производить работы по ремонту, монтажу и наладке дополнительного </w:t>
            </w:r>
            <w:r>
              <w:lastRenderedPageBreak/>
              <w:t>технологического оборудования, необходимого для реализации методов проверки технического состояния транспортных средств</w:t>
            </w:r>
          </w:p>
        </w:tc>
      </w:tr>
      <w:tr w:rsidR="001C3FB7">
        <w:tc>
          <w:tcPr>
            <w:tcW w:w="2580" w:type="dxa"/>
            <w:vMerge w:val="restart"/>
          </w:tcPr>
          <w:p w:rsidR="001C3FB7" w:rsidRDefault="001C3FB7">
            <w:pPr>
              <w:pStyle w:val="ConsPlusNormal"/>
            </w:pPr>
            <w:r>
              <w:lastRenderedPageBreak/>
              <w:t>Необходимые знания</w:t>
            </w:r>
          </w:p>
        </w:tc>
        <w:tc>
          <w:tcPr>
            <w:tcW w:w="7059" w:type="dxa"/>
          </w:tcPr>
          <w:p w:rsidR="001C3FB7" w:rsidRDefault="001C3FB7">
            <w:pPr>
              <w:pStyle w:val="ConsPlusNormal"/>
            </w:pPr>
            <w:r>
              <w:t>Способы определения неисправностей и их устранения</w:t>
            </w:r>
          </w:p>
        </w:tc>
      </w:tr>
      <w:tr w:rsidR="001C3FB7">
        <w:tc>
          <w:tcPr>
            <w:tcW w:w="2580" w:type="dxa"/>
            <w:vMerge/>
          </w:tcPr>
          <w:p w:rsidR="001C3FB7" w:rsidRDefault="001C3FB7"/>
        </w:tc>
        <w:tc>
          <w:tcPr>
            <w:tcW w:w="7059" w:type="dxa"/>
          </w:tcPr>
          <w:p w:rsidR="001C3FB7" w:rsidRDefault="001C3FB7">
            <w:pPr>
              <w:pStyle w:val="ConsPlusNormal"/>
              <w:jc w:val="both"/>
            </w:pPr>
            <w:r>
              <w:t>Требования правил и инструкций по охране труда при производстве работ по ремонту, монтажу и наладке средств технического диагностирования, в том числе средств измерений, а также дополнительного технологического оборудования, необходимого для реализации методов проверки технического состояния транспортных средств</w:t>
            </w:r>
          </w:p>
        </w:tc>
      </w:tr>
      <w:tr w:rsidR="001C3FB7">
        <w:tc>
          <w:tcPr>
            <w:tcW w:w="2580" w:type="dxa"/>
          </w:tcPr>
          <w:p w:rsidR="001C3FB7" w:rsidRDefault="001C3FB7">
            <w:pPr>
              <w:pStyle w:val="ConsPlusNormal"/>
            </w:pPr>
            <w:r>
              <w:t>Другие характеристики</w:t>
            </w:r>
          </w:p>
        </w:tc>
        <w:tc>
          <w:tcPr>
            <w:tcW w:w="7059" w:type="dxa"/>
          </w:tcPr>
          <w:p w:rsidR="001C3FB7" w:rsidRDefault="001C3FB7">
            <w:pPr>
              <w:pStyle w:val="ConsPlusNormal"/>
            </w:pPr>
            <w:r>
              <w:t>-</w:t>
            </w:r>
          </w:p>
        </w:tc>
      </w:tr>
    </w:tbl>
    <w:p w:rsidR="001C3FB7" w:rsidRDefault="001C3FB7">
      <w:pPr>
        <w:pStyle w:val="ConsPlusNormal"/>
        <w:jc w:val="both"/>
      </w:pPr>
    </w:p>
    <w:p w:rsidR="001C3FB7" w:rsidRDefault="001C3FB7">
      <w:pPr>
        <w:pStyle w:val="ConsPlusNormal"/>
      </w:pPr>
      <w:r>
        <w:t>3.2. Обобщенная трудовая функция</w:t>
      </w:r>
    </w:p>
    <w:p w:rsidR="001C3FB7" w:rsidRDefault="001C3FB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662"/>
        <w:gridCol w:w="4811"/>
        <w:gridCol w:w="784"/>
        <w:gridCol w:w="826"/>
        <w:gridCol w:w="1022"/>
        <w:gridCol w:w="497"/>
      </w:tblGrid>
      <w:tr w:rsidR="001C3FB7">
        <w:tc>
          <w:tcPr>
            <w:tcW w:w="1662" w:type="dxa"/>
            <w:tcBorders>
              <w:top w:val="nil"/>
              <w:left w:val="nil"/>
              <w:bottom w:val="nil"/>
            </w:tcBorders>
            <w:vAlign w:val="center"/>
          </w:tcPr>
          <w:p w:rsidR="001C3FB7" w:rsidRDefault="001C3FB7">
            <w:pPr>
              <w:pStyle w:val="ConsPlusNormal"/>
            </w:pPr>
            <w:r>
              <w:t>Наименование</w:t>
            </w:r>
          </w:p>
        </w:tc>
        <w:tc>
          <w:tcPr>
            <w:tcW w:w="4811" w:type="dxa"/>
            <w:tcBorders>
              <w:top w:val="single" w:sz="4" w:space="0" w:color="auto"/>
              <w:bottom w:val="single" w:sz="4" w:space="0" w:color="auto"/>
            </w:tcBorders>
          </w:tcPr>
          <w:p w:rsidR="001C3FB7" w:rsidRDefault="001C3FB7">
            <w:pPr>
              <w:pStyle w:val="ConsPlusNormal"/>
            </w:pPr>
            <w:r>
              <w:t>Контроль технического состояния транспортных средств с использованием средств технического диагностирования</w:t>
            </w:r>
          </w:p>
        </w:tc>
        <w:tc>
          <w:tcPr>
            <w:tcW w:w="784" w:type="dxa"/>
            <w:tcBorders>
              <w:top w:val="nil"/>
              <w:bottom w:val="nil"/>
            </w:tcBorders>
            <w:vAlign w:val="center"/>
          </w:tcPr>
          <w:p w:rsidR="001C3FB7" w:rsidRDefault="001C3FB7">
            <w:pPr>
              <w:pStyle w:val="ConsPlusNormal"/>
              <w:jc w:val="center"/>
            </w:pPr>
            <w:r>
              <w:t>Код</w:t>
            </w:r>
          </w:p>
        </w:tc>
        <w:tc>
          <w:tcPr>
            <w:tcW w:w="826" w:type="dxa"/>
            <w:tcBorders>
              <w:top w:val="single" w:sz="4" w:space="0" w:color="auto"/>
              <w:bottom w:val="single" w:sz="4" w:space="0" w:color="auto"/>
            </w:tcBorders>
            <w:vAlign w:val="center"/>
          </w:tcPr>
          <w:p w:rsidR="001C3FB7" w:rsidRDefault="001C3FB7">
            <w:pPr>
              <w:pStyle w:val="ConsPlusNormal"/>
              <w:jc w:val="center"/>
            </w:pPr>
            <w:r>
              <w:t>B</w:t>
            </w:r>
          </w:p>
        </w:tc>
        <w:tc>
          <w:tcPr>
            <w:tcW w:w="1022" w:type="dxa"/>
            <w:tcBorders>
              <w:top w:val="nil"/>
              <w:bottom w:val="nil"/>
            </w:tcBorders>
            <w:vAlign w:val="center"/>
          </w:tcPr>
          <w:p w:rsidR="001C3FB7" w:rsidRDefault="001C3FB7">
            <w:pPr>
              <w:pStyle w:val="ConsPlusNormal"/>
            </w:pPr>
            <w:r>
              <w:t>Уровень квалификации</w:t>
            </w:r>
          </w:p>
        </w:tc>
        <w:tc>
          <w:tcPr>
            <w:tcW w:w="497" w:type="dxa"/>
            <w:tcBorders>
              <w:top w:val="single" w:sz="4" w:space="0" w:color="auto"/>
              <w:bottom w:val="single" w:sz="4" w:space="0" w:color="auto"/>
            </w:tcBorders>
            <w:vAlign w:val="center"/>
          </w:tcPr>
          <w:p w:rsidR="001C3FB7" w:rsidRDefault="001C3FB7">
            <w:pPr>
              <w:pStyle w:val="ConsPlusNormal"/>
              <w:jc w:val="center"/>
            </w:pPr>
            <w:r>
              <w:t>6</w:t>
            </w:r>
          </w:p>
        </w:tc>
      </w:tr>
    </w:tbl>
    <w:p w:rsidR="001C3FB7" w:rsidRDefault="001C3FB7">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1223"/>
        <w:gridCol w:w="549"/>
        <w:gridCol w:w="1775"/>
        <w:gridCol w:w="1236"/>
        <w:gridCol w:w="2396"/>
      </w:tblGrid>
      <w:tr w:rsidR="001C3FB7">
        <w:tc>
          <w:tcPr>
            <w:tcW w:w="2460" w:type="dxa"/>
            <w:tcBorders>
              <w:top w:val="nil"/>
              <w:left w:val="nil"/>
              <w:bottom w:val="nil"/>
            </w:tcBorders>
            <w:vAlign w:val="center"/>
          </w:tcPr>
          <w:p w:rsidR="001C3FB7" w:rsidRDefault="001C3FB7">
            <w:pPr>
              <w:pStyle w:val="ConsPlusNormal"/>
            </w:pPr>
            <w:r>
              <w:t>Происхождение обобщенной трудовой функции</w:t>
            </w:r>
          </w:p>
        </w:tc>
        <w:tc>
          <w:tcPr>
            <w:tcW w:w="1223" w:type="dxa"/>
            <w:tcBorders>
              <w:right w:val="nil"/>
            </w:tcBorders>
            <w:vAlign w:val="center"/>
          </w:tcPr>
          <w:p w:rsidR="001C3FB7" w:rsidRDefault="001C3FB7">
            <w:pPr>
              <w:pStyle w:val="ConsPlusNormal"/>
            </w:pPr>
            <w:r>
              <w:t>Оригинал</w:t>
            </w:r>
          </w:p>
        </w:tc>
        <w:tc>
          <w:tcPr>
            <w:tcW w:w="549" w:type="dxa"/>
            <w:tcBorders>
              <w:left w:val="nil"/>
            </w:tcBorders>
            <w:vAlign w:val="center"/>
          </w:tcPr>
          <w:p w:rsidR="001C3FB7" w:rsidRDefault="001C3FB7">
            <w:pPr>
              <w:pStyle w:val="ConsPlusNormal"/>
              <w:jc w:val="center"/>
            </w:pPr>
            <w:r>
              <w:t>X</w:t>
            </w:r>
          </w:p>
        </w:tc>
        <w:tc>
          <w:tcPr>
            <w:tcW w:w="1775" w:type="dxa"/>
            <w:vAlign w:val="center"/>
          </w:tcPr>
          <w:p w:rsidR="001C3FB7" w:rsidRDefault="001C3FB7">
            <w:pPr>
              <w:pStyle w:val="ConsPlusNormal"/>
            </w:pPr>
            <w:r>
              <w:t>Заимствовано из оригинала</w:t>
            </w:r>
          </w:p>
        </w:tc>
        <w:tc>
          <w:tcPr>
            <w:tcW w:w="1236" w:type="dxa"/>
          </w:tcPr>
          <w:p w:rsidR="001C3FB7" w:rsidRDefault="001C3FB7">
            <w:pPr>
              <w:pStyle w:val="ConsPlusNormal"/>
            </w:pPr>
          </w:p>
        </w:tc>
        <w:tc>
          <w:tcPr>
            <w:tcW w:w="2396" w:type="dxa"/>
          </w:tcPr>
          <w:p w:rsidR="001C3FB7" w:rsidRDefault="001C3FB7">
            <w:pPr>
              <w:pStyle w:val="ConsPlusNormal"/>
            </w:pPr>
          </w:p>
        </w:tc>
      </w:tr>
      <w:tr w:rsidR="001C3FB7">
        <w:tblPrEx>
          <w:tblBorders>
            <w:right w:val="none" w:sz="0" w:space="0" w:color="auto"/>
            <w:insideV w:val="none" w:sz="0" w:space="0" w:color="auto"/>
          </w:tblBorders>
        </w:tblPrEx>
        <w:tc>
          <w:tcPr>
            <w:tcW w:w="2460" w:type="dxa"/>
            <w:tcBorders>
              <w:top w:val="nil"/>
              <w:left w:val="nil"/>
              <w:bottom w:val="nil"/>
              <w:right w:val="nil"/>
            </w:tcBorders>
          </w:tcPr>
          <w:p w:rsidR="001C3FB7" w:rsidRDefault="001C3FB7">
            <w:pPr>
              <w:pStyle w:val="ConsPlusNormal"/>
            </w:pPr>
          </w:p>
        </w:tc>
        <w:tc>
          <w:tcPr>
            <w:tcW w:w="1223" w:type="dxa"/>
            <w:tcBorders>
              <w:left w:val="nil"/>
              <w:bottom w:val="nil"/>
              <w:right w:val="nil"/>
            </w:tcBorders>
          </w:tcPr>
          <w:p w:rsidR="001C3FB7" w:rsidRDefault="001C3FB7">
            <w:pPr>
              <w:pStyle w:val="ConsPlusNormal"/>
            </w:pPr>
          </w:p>
        </w:tc>
        <w:tc>
          <w:tcPr>
            <w:tcW w:w="549" w:type="dxa"/>
            <w:tcBorders>
              <w:left w:val="nil"/>
              <w:bottom w:val="nil"/>
              <w:right w:val="nil"/>
            </w:tcBorders>
          </w:tcPr>
          <w:p w:rsidR="001C3FB7" w:rsidRDefault="001C3FB7">
            <w:pPr>
              <w:pStyle w:val="ConsPlusNormal"/>
            </w:pPr>
          </w:p>
        </w:tc>
        <w:tc>
          <w:tcPr>
            <w:tcW w:w="1775" w:type="dxa"/>
            <w:tcBorders>
              <w:left w:val="nil"/>
              <w:bottom w:val="nil"/>
              <w:right w:val="nil"/>
            </w:tcBorders>
          </w:tcPr>
          <w:p w:rsidR="001C3FB7" w:rsidRDefault="001C3FB7">
            <w:pPr>
              <w:pStyle w:val="ConsPlusNormal"/>
            </w:pPr>
          </w:p>
        </w:tc>
        <w:tc>
          <w:tcPr>
            <w:tcW w:w="1236" w:type="dxa"/>
            <w:tcBorders>
              <w:left w:val="nil"/>
              <w:bottom w:val="nil"/>
              <w:right w:val="nil"/>
            </w:tcBorders>
          </w:tcPr>
          <w:p w:rsidR="001C3FB7" w:rsidRDefault="001C3FB7">
            <w:pPr>
              <w:pStyle w:val="ConsPlusNormal"/>
              <w:jc w:val="center"/>
            </w:pPr>
            <w:r>
              <w:t>Код оригинала</w:t>
            </w:r>
          </w:p>
        </w:tc>
        <w:tc>
          <w:tcPr>
            <w:tcW w:w="2396" w:type="dxa"/>
            <w:tcBorders>
              <w:left w:val="nil"/>
              <w:bottom w:val="nil"/>
              <w:right w:val="nil"/>
            </w:tcBorders>
          </w:tcPr>
          <w:p w:rsidR="001C3FB7" w:rsidRDefault="001C3FB7">
            <w:pPr>
              <w:pStyle w:val="ConsPlusNormal"/>
              <w:jc w:val="center"/>
            </w:pPr>
            <w:r>
              <w:t>Регистрационный номер профессионального стандарта</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42"/>
        <w:gridCol w:w="7200"/>
      </w:tblGrid>
      <w:tr w:rsidR="001C3FB7">
        <w:tc>
          <w:tcPr>
            <w:tcW w:w="2442" w:type="dxa"/>
            <w:tcBorders>
              <w:top w:val="single" w:sz="4" w:space="0" w:color="auto"/>
              <w:bottom w:val="single" w:sz="4" w:space="0" w:color="auto"/>
            </w:tcBorders>
          </w:tcPr>
          <w:p w:rsidR="001C3FB7" w:rsidRDefault="001C3FB7">
            <w:pPr>
              <w:pStyle w:val="ConsPlusNormal"/>
            </w:pPr>
            <w:r>
              <w:t>Возможные наименования должностей, профессий</w:t>
            </w:r>
          </w:p>
        </w:tc>
        <w:tc>
          <w:tcPr>
            <w:tcW w:w="7200" w:type="dxa"/>
            <w:tcBorders>
              <w:top w:val="single" w:sz="4" w:space="0" w:color="auto"/>
              <w:bottom w:val="single" w:sz="4" w:space="0" w:color="auto"/>
            </w:tcBorders>
          </w:tcPr>
          <w:p w:rsidR="001C3FB7" w:rsidRDefault="001C3FB7">
            <w:pPr>
              <w:pStyle w:val="ConsPlusNormal"/>
            </w:pPr>
            <w:r>
              <w:t>Технический эксперт (специалист по техническому контролю и диагностике транспортных средств)</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49"/>
        <w:gridCol w:w="7190"/>
      </w:tblGrid>
      <w:tr w:rsidR="001C3FB7">
        <w:tc>
          <w:tcPr>
            <w:tcW w:w="2449" w:type="dxa"/>
          </w:tcPr>
          <w:p w:rsidR="001C3FB7" w:rsidRDefault="001C3FB7">
            <w:pPr>
              <w:pStyle w:val="ConsPlusNormal"/>
            </w:pPr>
            <w:r>
              <w:t>Требования к образованию и обучению</w:t>
            </w:r>
          </w:p>
        </w:tc>
        <w:tc>
          <w:tcPr>
            <w:tcW w:w="7190" w:type="dxa"/>
          </w:tcPr>
          <w:p w:rsidR="001C3FB7" w:rsidRDefault="001C3FB7">
            <w:pPr>
              <w:pStyle w:val="ConsPlusNormal"/>
            </w:pPr>
            <w:r>
              <w:t>Высшее образование в области технической эксплуатации транспортных средств - бакалавриат и дополнительное профессиональное образование - программы повышения квалификации</w:t>
            </w:r>
          </w:p>
          <w:p w:rsidR="001C3FB7" w:rsidRDefault="001C3FB7">
            <w:pPr>
              <w:pStyle w:val="ConsPlusNormal"/>
            </w:pPr>
            <w:r>
              <w:t>Высшее образование в области технической эксплуатации машин и механизмов - бакалавриат и дополнительное профессиональное образование - программы профессиональной переподготовки</w:t>
            </w:r>
          </w:p>
        </w:tc>
      </w:tr>
      <w:tr w:rsidR="001C3FB7">
        <w:tc>
          <w:tcPr>
            <w:tcW w:w="2449" w:type="dxa"/>
          </w:tcPr>
          <w:p w:rsidR="001C3FB7" w:rsidRDefault="001C3FB7">
            <w:pPr>
              <w:pStyle w:val="ConsPlusNormal"/>
            </w:pPr>
            <w:r>
              <w:t>Требования к опыту практической работы</w:t>
            </w:r>
          </w:p>
        </w:tc>
        <w:tc>
          <w:tcPr>
            <w:tcW w:w="7190" w:type="dxa"/>
          </w:tcPr>
          <w:p w:rsidR="001C3FB7" w:rsidRDefault="001C3FB7">
            <w:pPr>
              <w:pStyle w:val="ConsPlusNormal"/>
            </w:pPr>
            <w:r>
              <w:t>Без стажа при наличии высшего образования в области технической эксплуатации транспортных средств</w:t>
            </w:r>
          </w:p>
          <w:p w:rsidR="001C3FB7" w:rsidRDefault="001C3FB7">
            <w:pPr>
              <w:pStyle w:val="ConsPlusNormal"/>
            </w:pPr>
            <w:r>
              <w:t>Не менее трех лет работы по техническому контролю и диагностике в области технической эксплуатации и технического обслуживания транспортных средств при наличии высшего образования в области технической эксплуатации машин и механизмов</w:t>
            </w:r>
          </w:p>
        </w:tc>
      </w:tr>
      <w:tr w:rsidR="001C3FB7">
        <w:tc>
          <w:tcPr>
            <w:tcW w:w="2449" w:type="dxa"/>
          </w:tcPr>
          <w:p w:rsidR="001C3FB7" w:rsidRDefault="001C3FB7">
            <w:pPr>
              <w:pStyle w:val="ConsPlusNormal"/>
            </w:pPr>
            <w:r>
              <w:t>Особые условия допуска к работе</w:t>
            </w:r>
          </w:p>
        </w:tc>
        <w:tc>
          <w:tcPr>
            <w:tcW w:w="7190" w:type="dxa"/>
          </w:tcPr>
          <w:p w:rsidR="001C3FB7" w:rsidRDefault="001C3FB7">
            <w:pPr>
              <w:pStyle w:val="ConsPlusNormal"/>
            </w:pPr>
            <w:r>
              <w:t>Наличие водительского удостоверения категорий, соответствующих области аттестации (аккредитации) пункта технического осмотра, полиса страхования профессиональной ответственности технического эксперта перед третьими лицами, аттестация для работы на конкретном рабочем месте, переаттестация не реже чем раз в три года с предшествующим повышением квалификации</w:t>
            </w:r>
          </w:p>
        </w:tc>
      </w:tr>
      <w:tr w:rsidR="001C3FB7">
        <w:tc>
          <w:tcPr>
            <w:tcW w:w="2449" w:type="dxa"/>
          </w:tcPr>
          <w:p w:rsidR="001C3FB7" w:rsidRDefault="001C3FB7">
            <w:pPr>
              <w:pStyle w:val="ConsPlusNormal"/>
            </w:pPr>
            <w:r>
              <w:t>Другие характеристики</w:t>
            </w:r>
          </w:p>
        </w:tc>
        <w:tc>
          <w:tcPr>
            <w:tcW w:w="7190" w:type="dxa"/>
          </w:tcPr>
          <w:p w:rsidR="001C3FB7" w:rsidRDefault="001C3FB7">
            <w:pPr>
              <w:pStyle w:val="ConsPlusNormal"/>
            </w:pPr>
            <w:r>
              <w:t>-</w:t>
            </w:r>
          </w:p>
        </w:tc>
      </w:tr>
    </w:tbl>
    <w:p w:rsidR="001C3FB7" w:rsidRDefault="001C3FB7">
      <w:pPr>
        <w:pStyle w:val="ConsPlusNormal"/>
        <w:jc w:val="both"/>
      </w:pPr>
    </w:p>
    <w:p w:rsidR="001C3FB7" w:rsidRDefault="001C3FB7">
      <w:pPr>
        <w:pStyle w:val="ConsPlusNormal"/>
      </w:pPr>
      <w:r>
        <w:t>Дополнительные характеристики</w:t>
      </w:r>
    </w:p>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47"/>
        <w:gridCol w:w="1126"/>
        <w:gridCol w:w="5466"/>
      </w:tblGrid>
      <w:tr w:rsidR="001C3FB7">
        <w:tc>
          <w:tcPr>
            <w:tcW w:w="3047" w:type="dxa"/>
          </w:tcPr>
          <w:p w:rsidR="001C3FB7" w:rsidRDefault="001C3FB7">
            <w:pPr>
              <w:pStyle w:val="ConsPlusNormal"/>
              <w:jc w:val="center"/>
            </w:pPr>
            <w:r>
              <w:t>Наименование документа</w:t>
            </w:r>
          </w:p>
        </w:tc>
        <w:tc>
          <w:tcPr>
            <w:tcW w:w="1126" w:type="dxa"/>
          </w:tcPr>
          <w:p w:rsidR="001C3FB7" w:rsidRDefault="001C3FB7">
            <w:pPr>
              <w:pStyle w:val="ConsPlusNormal"/>
              <w:jc w:val="center"/>
            </w:pPr>
            <w:r>
              <w:t>Код</w:t>
            </w:r>
          </w:p>
        </w:tc>
        <w:tc>
          <w:tcPr>
            <w:tcW w:w="5466" w:type="dxa"/>
          </w:tcPr>
          <w:p w:rsidR="001C3FB7" w:rsidRDefault="001C3FB7">
            <w:pPr>
              <w:pStyle w:val="ConsPlusNormal"/>
              <w:jc w:val="center"/>
            </w:pPr>
            <w:r>
              <w:t>Наименование базовой группы, должности (профессии) или специальности</w:t>
            </w:r>
          </w:p>
        </w:tc>
      </w:tr>
      <w:tr w:rsidR="001C3FB7">
        <w:tc>
          <w:tcPr>
            <w:tcW w:w="3047" w:type="dxa"/>
          </w:tcPr>
          <w:p w:rsidR="001C3FB7" w:rsidRDefault="001C3FB7">
            <w:pPr>
              <w:pStyle w:val="ConsPlusNormal"/>
            </w:pPr>
            <w:r>
              <w:t>ОКЗ</w:t>
            </w:r>
          </w:p>
        </w:tc>
        <w:tc>
          <w:tcPr>
            <w:tcW w:w="1126" w:type="dxa"/>
          </w:tcPr>
          <w:p w:rsidR="001C3FB7" w:rsidRDefault="001C3FB7">
            <w:pPr>
              <w:pStyle w:val="ConsPlusNormal"/>
            </w:pPr>
            <w:hyperlink r:id="rId14" w:history="1">
              <w:r>
                <w:rPr>
                  <w:color w:val="0000FF"/>
                </w:rPr>
                <w:t>2145</w:t>
              </w:r>
            </w:hyperlink>
          </w:p>
        </w:tc>
        <w:tc>
          <w:tcPr>
            <w:tcW w:w="5466" w:type="dxa"/>
          </w:tcPr>
          <w:p w:rsidR="001C3FB7" w:rsidRDefault="001C3FB7">
            <w:pPr>
              <w:pStyle w:val="ConsPlusNormal"/>
            </w:pPr>
            <w:r>
              <w:t>Инженеры-механики и технологи машиностроения</w:t>
            </w:r>
          </w:p>
        </w:tc>
      </w:tr>
      <w:tr w:rsidR="001C3FB7">
        <w:tc>
          <w:tcPr>
            <w:tcW w:w="3047" w:type="dxa"/>
          </w:tcPr>
          <w:p w:rsidR="001C3FB7" w:rsidRDefault="001C3FB7">
            <w:pPr>
              <w:pStyle w:val="ConsPlusNormal"/>
            </w:pPr>
            <w:r>
              <w:t>ЕКС</w:t>
            </w:r>
          </w:p>
        </w:tc>
        <w:tc>
          <w:tcPr>
            <w:tcW w:w="1126" w:type="dxa"/>
          </w:tcPr>
          <w:p w:rsidR="001C3FB7" w:rsidRDefault="001C3FB7">
            <w:pPr>
              <w:pStyle w:val="ConsPlusNormal"/>
            </w:pPr>
            <w:r>
              <w:t>-</w:t>
            </w:r>
          </w:p>
        </w:tc>
        <w:tc>
          <w:tcPr>
            <w:tcW w:w="5466" w:type="dxa"/>
          </w:tcPr>
          <w:p w:rsidR="001C3FB7" w:rsidRDefault="001C3FB7">
            <w:pPr>
              <w:pStyle w:val="ConsPlusNormal"/>
            </w:pPr>
            <w:r>
              <w:t>Специалист по автотехнической экспертизе (эксперт-автотехник)</w:t>
            </w:r>
          </w:p>
        </w:tc>
      </w:tr>
      <w:tr w:rsidR="001C3FB7">
        <w:tc>
          <w:tcPr>
            <w:tcW w:w="3047" w:type="dxa"/>
          </w:tcPr>
          <w:p w:rsidR="001C3FB7" w:rsidRDefault="001C3FB7">
            <w:pPr>
              <w:pStyle w:val="ConsPlusNormal"/>
            </w:pPr>
            <w:r>
              <w:lastRenderedPageBreak/>
              <w:t>ОКПДТР</w:t>
            </w:r>
          </w:p>
        </w:tc>
        <w:tc>
          <w:tcPr>
            <w:tcW w:w="1126" w:type="dxa"/>
          </w:tcPr>
          <w:p w:rsidR="001C3FB7" w:rsidRDefault="001C3FB7">
            <w:pPr>
              <w:pStyle w:val="ConsPlusNormal"/>
            </w:pPr>
            <w:hyperlink r:id="rId15" w:history="1">
              <w:r>
                <w:rPr>
                  <w:color w:val="0000FF"/>
                </w:rPr>
                <w:t>22509</w:t>
              </w:r>
            </w:hyperlink>
          </w:p>
        </w:tc>
        <w:tc>
          <w:tcPr>
            <w:tcW w:w="5466" w:type="dxa"/>
          </w:tcPr>
          <w:p w:rsidR="001C3FB7" w:rsidRDefault="001C3FB7">
            <w:pPr>
              <w:pStyle w:val="ConsPlusNormal"/>
            </w:pPr>
            <w:r>
              <w:t>Инженер-механик</w:t>
            </w:r>
          </w:p>
        </w:tc>
      </w:tr>
      <w:tr w:rsidR="001C3FB7">
        <w:tc>
          <w:tcPr>
            <w:tcW w:w="3047" w:type="dxa"/>
            <w:vMerge w:val="restart"/>
          </w:tcPr>
          <w:p w:rsidR="001C3FB7" w:rsidRDefault="001C3FB7">
            <w:pPr>
              <w:pStyle w:val="ConsPlusNormal"/>
            </w:pPr>
            <w:r>
              <w:t>ОКСО</w:t>
            </w:r>
          </w:p>
        </w:tc>
        <w:tc>
          <w:tcPr>
            <w:tcW w:w="1126" w:type="dxa"/>
          </w:tcPr>
          <w:p w:rsidR="001C3FB7" w:rsidRDefault="001C3FB7">
            <w:pPr>
              <w:pStyle w:val="ConsPlusNormal"/>
            </w:pPr>
            <w:hyperlink r:id="rId16" w:history="1">
              <w:r>
                <w:rPr>
                  <w:color w:val="0000FF"/>
                </w:rPr>
                <w:t>190100</w:t>
              </w:r>
            </w:hyperlink>
          </w:p>
        </w:tc>
        <w:tc>
          <w:tcPr>
            <w:tcW w:w="5466" w:type="dxa"/>
          </w:tcPr>
          <w:p w:rsidR="001C3FB7" w:rsidRDefault="001C3FB7">
            <w:pPr>
              <w:pStyle w:val="ConsPlusNormal"/>
            </w:pPr>
            <w:r>
              <w:t>Наземные транспортные системы</w:t>
            </w:r>
          </w:p>
        </w:tc>
      </w:tr>
      <w:tr w:rsidR="001C3FB7">
        <w:tc>
          <w:tcPr>
            <w:tcW w:w="3047" w:type="dxa"/>
            <w:vMerge/>
          </w:tcPr>
          <w:p w:rsidR="001C3FB7" w:rsidRDefault="001C3FB7"/>
        </w:tc>
        <w:tc>
          <w:tcPr>
            <w:tcW w:w="1126" w:type="dxa"/>
          </w:tcPr>
          <w:p w:rsidR="001C3FB7" w:rsidRDefault="001C3FB7">
            <w:pPr>
              <w:pStyle w:val="ConsPlusNormal"/>
            </w:pPr>
            <w:hyperlink r:id="rId17" w:history="1">
              <w:r>
                <w:rPr>
                  <w:color w:val="0000FF"/>
                </w:rPr>
                <w:t>190603</w:t>
              </w:r>
            </w:hyperlink>
          </w:p>
        </w:tc>
        <w:tc>
          <w:tcPr>
            <w:tcW w:w="5466" w:type="dxa"/>
          </w:tcPr>
          <w:p w:rsidR="001C3FB7" w:rsidRDefault="001C3FB7">
            <w:pPr>
              <w:pStyle w:val="ConsPlusNormal"/>
            </w:pPr>
            <w:r>
              <w:t>Сервис транспортных и технологических машин и оборудования (по отраслям)</w:t>
            </w:r>
          </w:p>
        </w:tc>
      </w:tr>
      <w:tr w:rsidR="001C3FB7">
        <w:tc>
          <w:tcPr>
            <w:tcW w:w="3047" w:type="dxa"/>
            <w:vMerge/>
          </w:tcPr>
          <w:p w:rsidR="001C3FB7" w:rsidRDefault="001C3FB7"/>
        </w:tc>
        <w:tc>
          <w:tcPr>
            <w:tcW w:w="1126" w:type="dxa"/>
          </w:tcPr>
          <w:p w:rsidR="001C3FB7" w:rsidRDefault="001C3FB7">
            <w:pPr>
              <w:pStyle w:val="ConsPlusNormal"/>
            </w:pPr>
            <w:hyperlink r:id="rId18" w:history="1">
              <w:r>
                <w:rPr>
                  <w:color w:val="0000FF"/>
                </w:rPr>
                <w:t>190702</w:t>
              </w:r>
            </w:hyperlink>
          </w:p>
        </w:tc>
        <w:tc>
          <w:tcPr>
            <w:tcW w:w="5466" w:type="dxa"/>
          </w:tcPr>
          <w:p w:rsidR="001C3FB7" w:rsidRDefault="001C3FB7">
            <w:pPr>
              <w:pStyle w:val="ConsPlusNormal"/>
            </w:pPr>
            <w:r>
              <w:t>Организация и безопасность движения</w:t>
            </w:r>
          </w:p>
        </w:tc>
      </w:tr>
    </w:tbl>
    <w:p w:rsidR="001C3FB7" w:rsidRDefault="001C3FB7">
      <w:pPr>
        <w:pStyle w:val="ConsPlusNormal"/>
        <w:jc w:val="both"/>
      </w:pPr>
    </w:p>
    <w:p w:rsidR="001C3FB7" w:rsidRDefault="001C3FB7">
      <w:pPr>
        <w:pStyle w:val="ConsPlusNormal"/>
      </w:pPr>
      <w:r>
        <w:t>3.2.1. Трудовая функция</w:t>
      </w:r>
    </w:p>
    <w:p w:rsidR="001C3FB7" w:rsidRDefault="001C3FB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663"/>
        <w:gridCol w:w="4476"/>
        <w:gridCol w:w="574"/>
        <w:gridCol w:w="868"/>
        <w:gridCol w:w="1526"/>
        <w:gridCol w:w="532"/>
      </w:tblGrid>
      <w:tr w:rsidR="001C3FB7">
        <w:tc>
          <w:tcPr>
            <w:tcW w:w="1663" w:type="dxa"/>
            <w:tcBorders>
              <w:top w:val="nil"/>
              <w:left w:val="nil"/>
              <w:bottom w:val="nil"/>
            </w:tcBorders>
            <w:vAlign w:val="center"/>
          </w:tcPr>
          <w:p w:rsidR="001C3FB7" w:rsidRDefault="001C3FB7">
            <w:pPr>
              <w:pStyle w:val="ConsPlusNormal"/>
            </w:pPr>
            <w:r>
              <w:t>Наименование</w:t>
            </w:r>
          </w:p>
        </w:tc>
        <w:tc>
          <w:tcPr>
            <w:tcW w:w="4476" w:type="dxa"/>
            <w:tcBorders>
              <w:top w:val="single" w:sz="4" w:space="0" w:color="auto"/>
              <w:bottom w:val="single" w:sz="4" w:space="0" w:color="auto"/>
            </w:tcBorders>
          </w:tcPr>
          <w:p w:rsidR="001C3FB7" w:rsidRDefault="001C3FB7">
            <w:pPr>
              <w:pStyle w:val="ConsPlusNormal"/>
            </w:pPr>
            <w:r>
              <w:t>Контроль готовности к эксплуатации средств технического диагностирования, в том числе средств измерений, дополнительного технологического оборудования</w:t>
            </w:r>
          </w:p>
        </w:tc>
        <w:tc>
          <w:tcPr>
            <w:tcW w:w="574" w:type="dxa"/>
            <w:tcBorders>
              <w:top w:val="nil"/>
              <w:bottom w:val="nil"/>
            </w:tcBorders>
            <w:vAlign w:val="center"/>
          </w:tcPr>
          <w:p w:rsidR="001C3FB7" w:rsidRDefault="001C3FB7">
            <w:pPr>
              <w:pStyle w:val="ConsPlusNormal"/>
              <w:jc w:val="center"/>
            </w:pPr>
            <w:r>
              <w:t>Код</w:t>
            </w:r>
          </w:p>
        </w:tc>
        <w:tc>
          <w:tcPr>
            <w:tcW w:w="868" w:type="dxa"/>
            <w:tcBorders>
              <w:top w:val="single" w:sz="4" w:space="0" w:color="auto"/>
              <w:bottom w:val="single" w:sz="4" w:space="0" w:color="auto"/>
            </w:tcBorders>
            <w:vAlign w:val="center"/>
          </w:tcPr>
          <w:p w:rsidR="001C3FB7" w:rsidRDefault="001C3FB7">
            <w:pPr>
              <w:pStyle w:val="ConsPlusNormal"/>
              <w:jc w:val="center"/>
            </w:pPr>
            <w:r>
              <w:t>B/01.6</w:t>
            </w:r>
          </w:p>
        </w:tc>
        <w:tc>
          <w:tcPr>
            <w:tcW w:w="1526" w:type="dxa"/>
            <w:tcBorders>
              <w:top w:val="nil"/>
              <w:bottom w:val="nil"/>
            </w:tcBorders>
            <w:vAlign w:val="center"/>
          </w:tcPr>
          <w:p w:rsidR="001C3FB7" w:rsidRDefault="001C3FB7">
            <w:pPr>
              <w:pStyle w:val="ConsPlusNormal"/>
            </w:pPr>
            <w:r>
              <w:t>Уровень (подуровень) квалификации</w:t>
            </w:r>
          </w:p>
        </w:tc>
        <w:tc>
          <w:tcPr>
            <w:tcW w:w="532" w:type="dxa"/>
            <w:tcBorders>
              <w:top w:val="single" w:sz="4" w:space="0" w:color="auto"/>
              <w:bottom w:val="single" w:sz="4" w:space="0" w:color="auto"/>
            </w:tcBorders>
            <w:vAlign w:val="center"/>
          </w:tcPr>
          <w:p w:rsidR="001C3FB7" w:rsidRDefault="001C3FB7">
            <w:pPr>
              <w:pStyle w:val="ConsPlusNormal"/>
              <w:jc w:val="center"/>
            </w:pPr>
            <w:r>
              <w:t>6</w:t>
            </w:r>
          </w:p>
        </w:tc>
      </w:tr>
    </w:tbl>
    <w:p w:rsidR="001C3FB7" w:rsidRDefault="001C3FB7">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1223"/>
        <w:gridCol w:w="549"/>
        <w:gridCol w:w="1775"/>
        <w:gridCol w:w="1222"/>
        <w:gridCol w:w="2410"/>
      </w:tblGrid>
      <w:tr w:rsidR="001C3FB7">
        <w:tc>
          <w:tcPr>
            <w:tcW w:w="2460" w:type="dxa"/>
            <w:tcBorders>
              <w:top w:val="nil"/>
              <w:left w:val="nil"/>
              <w:bottom w:val="nil"/>
            </w:tcBorders>
            <w:vAlign w:val="center"/>
          </w:tcPr>
          <w:p w:rsidR="001C3FB7" w:rsidRDefault="001C3FB7">
            <w:pPr>
              <w:pStyle w:val="ConsPlusNormal"/>
            </w:pPr>
            <w:r>
              <w:t>Происхождение трудовой функции</w:t>
            </w:r>
          </w:p>
        </w:tc>
        <w:tc>
          <w:tcPr>
            <w:tcW w:w="1223" w:type="dxa"/>
            <w:tcBorders>
              <w:right w:val="nil"/>
            </w:tcBorders>
            <w:vAlign w:val="center"/>
          </w:tcPr>
          <w:p w:rsidR="001C3FB7" w:rsidRDefault="001C3FB7">
            <w:pPr>
              <w:pStyle w:val="ConsPlusNormal"/>
            </w:pPr>
            <w:r>
              <w:t>Оригинал</w:t>
            </w:r>
          </w:p>
        </w:tc>
        <w:tc>
          <w:tcPr>
            <w:tcW w:w="549" w:type="dxa"/>
            <w:tcBorders>
              <w:left w:val="nil"/>
            </w:tcBorders>
            <w:vAlign w:val="center"/>
          </w:tcPr>
          <w:p w:rsidR="001C3FB7" w:rsidRDefault="001C3FB7">
            <w:pPr>
              <w:pStyle w:val="ConsPlusNormal"/>
              <w:jc w:val="center"/>
            </w:pPr>
            <w:r>
              <w:t>X</w:t>
            </w:r>
          </w:p>
        </w:tc>
        <w:tc>
          <w:tcPr>
            <w:tcW w:w="1775" w:type="dxa"/>
            <w:vAlign w:val="center"/>
          </w:tcPr>
          <w:p w:rsidR="001C3FB7" w:rsidRDefault="001C3FB7">
            <w:pPr>
              <w:pStyle w:val="ConsPlusNormal"/>
            </w:pPr>
            <w:r>
              <w:t>Заимствовано из оригинала</w:t>
            </w:r>
          </w:p>
        </w:tc>
        <w:tc>
          <w:tcPr>
            <w:tcW w:w="1222" w:type="dxa"/>
          </w:tcPr>
          <w:p w:rsidR="001C3FB7" w:rsidRDefault="001C3FB7">
            <w:pPr>
              <w:pStyle w:val="ConsPlusNormal"/>
            </w:pPr>
          </w:p>
        </w:tc>
        <w:tc>
          <w:tcPr>
            <w:tcW w:w="2410" w:type="dxa"/>
          </w:tcPr>
          <w:p w:rsidR="001C3FB7" w:rsidRDefault="001C3FB7">
            <w:pPr>
              <w:pStyle w:val="ConsPlusNormal"/>
            </w:pPr>
          </w:p>
        </w:tc>
      </w:tr>
      <w:tr w:rsidR="001C3FB7">
        <w:tblPrEx>
          <w:tblBorders>
            <w:right w:val="none" w:sz="0" w:space="0" w:color="auto"/>
            <w:insideV w:val="none" w:sz="0" w:space="0" w:color="auto"/>
          </w:tblBorders>
        </w:tblPrEx>
        <w:tc>
          <w:tcPr>
            <w:tcW w:w="2460" w:type="dxa"/>
            <w:tcBorders>
              <w:top w:val="nil"/>
              <w:left w:val="nil"/>
              <w:bottom w:val="nil"/>
              <w:right w:val="nil"/>
            </w:tcBorders>
          </w:tcPr>
          <w:p w:rsidR="001C3FB7" w:rsidRDefault="001C3FB7">
            <w:pPr>
              <w:pStyle w:val="ConsPlusNormal"/>
            </w:pPr>
          </w:p>
        </w:tc>
        <w:tc>
          <w:tcPr>
            <w:tcW w:w="1223" w:type="dxa"/>
            <w:tcBorders>
              <w:left w:val="nil"/>
              <w:bottom w:val="nil"/>
              <w:right w:val="nil"/>
            </w:tcBorders>
          </w:tcPr>
          <w:p w:rsidR="001C3FB7" w:rsidRDefault="001C3FB7">
            <w:pPr>
              <w:pStyle w:val="ConsPlusNormal"/>
            </w:pPr>
          </w:p>
        </w:tc>
        <w:tc>
          <w:tcPr>
            <w:tcW w:w="549" w:type="dxa"/>
            <w:tcBorders>
              <w:left w:val="nil"/>
              <w:bottom w:val="nil"/>
              <w:right w:val="nil"/>
            </w:tcBorders>
          </w:tcPr>
          <w:p w:rsidR="001C3FB7" w:rsidRDefault="001C3FB7">
            <w:pPr>
              <w:pStyle w:val="ConsPlusNormal"/>
            </w:pPr>
          </w:p>
        </w:tc>
        <w:tc>
          <w:tcPr>
            <w:tcW w:w="1775" w:type="dxa"/>
            <w:tcBorders>
              <w:left w:val="nil"/>
              <w:bottom w:val="nil"/>
              <w:right w:val="nil"/>
            </w:tcBorders>
          </w:tcPr>
          <w:p w:rsidR="001C3FB7" w:rsidRDefault="001C3FB7">
            <w:pPr>
              <w:pStyle w:val="ConsPlusNormal"/>
            </w:pPr>
          </w:p>
        </w:tc>
        <w:tc>
          <w:tcPr>
            <w:tcW w:w="1222" w:type="dxa"/>
            <w:tcBorders>
              <w:left w:val="nil"/>
              <w:bottom w:val="nil"/>
              <w:right w:val="nil"/>
            </w:tcBorders>
          </w:tcPr>
          <w:p w:rsidR="001C3FB7" w:rsidRDefault="001C3FB7">
            <w:pPr>
              <w:pStyle w:val="ConsPlusNormal"/>
              <w:jc w:val="center"/>
            </w:pPr>
            <w:r>
              <w:t>Код оригинала</w:t>
            </w:r>
          </w:p>
        </w:tc>
        <w:tc>
          <w:tcPr>
            <w:tcW w:w="2410" w:type="dxa"/>
            <w:tcBorders>
              <w:left w:val="nil"/>
              <w:bottom w:val="nil"/>
              <w:right w:val="nil"/>
            </w:tcBorders>
          </w:tcPr>
          <w:p w:rsidR="001C3FB7" w:rsidRDefault="001C3FB7">
            <w:pPr>
              <w:pStyle w:val="ConsPlusNormal"/>
              <w:jc w:val="center"/>
            </w:pPr>
            <w:r>
              <w:t>Регистрационный номер профессионального стандарта</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95"/>
        <w:gridCol w:w="7044"/>
      </w:tblGrid>
      <w:tr w:rsidR="001C3FB7">
        <w:tc>
          <w:tcPr>
            <w:tcW w:w="2595" w:type="dxa"/>
            <w:vMerge w:val="restart"/>
          </w:tcPr>
          <w:p w:rsidR="001C3FB7" w:rsidRDefault="001C3FB7">
            <w:pPr>
              <w:pStyle w:val="ConsPlusNormal"/>
            </w:pPr>
            <w:r>
              <w:t>Трудовые действия</w:t>
            </w:r>
          </w:p>
        </w:tc>
        <w:tc>
          <w:tcPr>
            <w:tcW w:w="7044" w:type="dxa"/>
          </w:tcPr>
          <w:p w:rsidR="001C3FB7" w:rsidRDefault="001C3FB7">
            <w:pPr>
              <w:pStyle w:val="ConsPlusNormal"/>
              <w:jc w:val="both"/>
            </w:pPr>
            <w:r>
              <w:t>Проверка наличия руководящих документов по использованию средств технического диагностирования, в том числе средств измерений, при техническом осмотре транспортных средств</w:t>
            </w:r>
          </w:p>
        </w:tc>
      </w:tr>
      <w:tr w:rsidR="001C3FB7">
        <w:tc>
          <w:tcPr>
            <w:tcW w:w="2595" w:type="dxa"/>
            <w:vMerge/>
          </w:tcPr>
          <w:p w:rsidR="001C3FB7" w:rsidRDefault="001C3FB7"/>
        </w:tc>
        <w:tc>
          <w:tcPr>
            <w:tcW w:w="7044" w:type="dxa"/>
          </w:tcPr>
          <w:p w:rsidR="001C3FB7" w:rsidRDefault="001C3FB7">
            <w:pPr>
              <w:pStyle w:val="ConsPlusNormal"/>
              <w:jc w:val="both"/>
            </w:pPr>
            <w:r>
              <w:t>Контроль сроков и периодичности поверок на основании записей в журнале регистрации и поверок средств измерений</w:t>
            </w:r>
          </w:p>
        </w:tc>
      </w:tr>
      <w:tr w:rsidR="001C3FB7">
        <w:tc>
          <w:tcPr>
            <w:tcW w:w="2595" w:type="dxa"/>
            <w:vMerge/>
          </w:tcPr>
          <w:p w:rsidR="001C3FB7" w:rsidRDefault="001C3FB7"/>
        </w:tc>
        <w:tc>
          <w:tcPr>
            <w:tcW w:w="7044" w:type="dxa"/>
          </w:tcPr>
          <w:p w:rsidR="001C3FB7" w:rsidRDefault="001C3FB7">
            <w:pPr>
              <w:pStyle w:val="ConsPlusNormal"/>
              <w:jc w:val="both"/>
            </w:pPr>
            <w:r>
              <w:t xml:space="preserve">Проверка комплектности и готовности к эксплуатации средств </w:t>
            </w:r>
            <w:r>
              <w:lastRenderedPageBreak/>
              <w:t>технического диагностирования, в том числе средств измерений</w:t>
            </w:r>
          </w:p>
        </w:tc>
      </w:tr>
      <w:tr w:rsidR="001C3FB7">
        <w:tc>
          <w:tcPr>
            <w:tcW w:w="2595" w:type="dxa"/>
            <w:vMerge/>
          </w:tcPr>
          <w:p w:rsidR="001C3FB7" w:rsidRDefault="001C3FB7"/>
        </w:tc>
        <w:tc>
          <w:tcPr>
            <w:tcW w:w="7044" w:type="dxa"/>
          </w:tcPr>
          <w:p w:rsidR="001C3FB7" w:rsidRDefault="001C3FB7">
            <w:pPr>
              <w:pStyle w:val="ConsPlusNormal"/>
              <w:jc w:val="both"/>
            </w:pPr>
            <w:r>
              <w:t>Проведение подготовительных и заключительных работ по проверке работоспособности диагностического оборудования в соответствии с требованиями организаций-изготовителей</w:t>
            </w:r>
          </w:p>
        </w:tc>
      </w:tr>
      <w:tr w:rsidR="001C3FB7">
        <w:tc>
          <w:tcPr>
            <w:tcW w:w="2595" w:type="dxa"/>
            <w:vMerge/>
          </w:tcPr>
          <w:p w:rsidR="001C3FB7" w:rsidRDefault="001C3FB7"/>
        </w:tc>
        <w:tc>
          <w:tcPr>
            <w:tcW w:w="7044" w:type="dxa"/>
          </w:tcPr>
          <w:p w:rsidR="001C3FB7" w:rsidRDefault="001C3FB7">
            <w:pPr>
              <w:pStyle w:val="ConsPlusNormal"/>
              <w:jc w:val="both"/>
            </w:pPr>
            <w:r>
              <w:t>Проверка комплектности и готовности к эксплуатации дополнительного технологического оборудования, необходимого для реализации методов проверки технического состояния транспортных средств</w:t>
            </w:r>
          </w:p>
        </w:tc>
      </w:tr>
      <w:tr w:rsidR="001C3FB7">
        <w:tc>
          <w:tcPr>
            <w:tcW w:w="2595" w:type="dxa"/>
            <w:vMerge w:val="restart"/>
          </w:tcPr>
          <w:p w:rsidR="001C3FB7" w:rsidRDefault="001C3FB7">
            <w:pPr>
              <w:pStyle w:val="ConsPlusNormal"/>
            </w:pPr>
            <w:r>
              <w:t>Необходимые умения</w:t>
            </w:r>
          </w:p>
        </w:tc>
        <w:tc>
          <w:tcPr>
            <w:tcW w:w="7044" w:type="dxa"/>
          </w:tcPr>
          <w:p w:rsidR="001C3FB7" w:rsidRDefault="001C3FB7">
            <w:pPr>
              <w:pStyle w:val="ConsPlusNormal"/>
              <w:jc w:val="both"/>
            </w:pPr>
            <w:r>
              <w:t>Применять средства технического диагностирования, в том числе средства измерений</w:t>
            </w:r>
          </w:p>
        </w:tc>
      </w:tr>
      <w:tr w:rsidR="001C3FB7">
        <w:tc>
          <w:tcPr>
            <w:tcW w:w="2595" w:type="dxa"/>
            <w:vMerge/>
          </w:tcPr>
          <w:p w:rsidR="001C3FB7" w:rsidRDefault="001C3FB7"/>
        </w:tc>
        <w:tc>
          <w:tcPr>
            <w:tcW w:w="7044" w:type="dxa"/>
          </w:tcPr>
          <w:p w:rsidR="001C3FB7" w:rsidRDefault="001C3FB7">
            <w:pPr>
              <w:pStyle w:val="ConsPlusNormal"/>
              <w:jc w:val="both"/>
            </w:pPr>
            <w:r>
              <w:t>Применять дополнительное технологическое оборудование, необходимое для реализации методов проверки технического состояния транспортных средств</w:t>
            </w:r>
          </w:p>
        </w:tc>
      </w:tr>
      <w:tr w:rsidR="001C3FB7">
        <w:tc>
          <w:tcPr>
            <w:tcW w:w="2595" w:type="dxa"/>
            <w:vMerge w:val="restart"/>
          </w:tcPr>
          <w:p w:rsidR="001C3FB7" w:rsidRDefault="001C3FB7">
            <w:pPr>
              <w:pStyle w:val="ConsPlusNormal"/>
            </w:pPr>
            <w:r>
              <w:t>Необходимые знания</w:t>
            </w:r>
          </w:p>
        </w:tc>
        <w:tc>
          <w:tcPr>
            <w:tcW w:w="7044" w:type="dxa"/>
          </w:tcPr>
          <w:p w:rsidR="001C3FB7" w:rsidRDefault="001C3FB7">
            <w:pPr>
              <w:pStyle w:val="ConsPlusNormal"/>
              <w:jc w:val="both"/>
            </w:pPr>
            <w:r>
              <w:t>Устройство и принцип работы средств технического диагностирования, в том числе средств измерений, применяемых при техническом осмотре транспортных средств</w:t>
            </w:r>
          </w:p>
        </w:tc>
      </w:tr>
      <w:tr w:rsidR="001C3FB7">
        <w:tc>
          <w:tcPr>
            <w:tcW w:w="2595" w:type="dxa"/>
            <w:vMerge/>
          </w:tcPr>
          <w:p w:rsidR="001C3FB7" w:rsidRDefault="001C3FB7"/>
        </w:tc>
        <w:tc>
          <w:tcPr>
            <w:tcW w:w="7044" w:type="dxa"/>
          </w:tcPr>
          <w:p w:rsidR="001C3FB7" w:rsidRDefault="001C3FB7">
            <w:pPr>
              <w:pStyle w:val="ConsPlusNormal"/>
              <w:jc w:val="both"/>
            </w:pPr>
            <w:r>
              <w:t>Устройство и принцип работы дополнительного технологического оборудования, необходимого для реализации методов проверки технического состояния транспортных средств</w:t>
            </w:r>
          </w:p>
        </w:tc>
      </w:tr>
      <w:tr w:rsidR="001C3FB7">
        <w:tc>
          <w:tcPr>
            <w:tcW w:w="2595" w:type="dxa"/>
            <w:vMerge/>
          </w:tcPr>
          <w:p w:rsidR="001C3FB7" w:rsidRDefault="001C3FB7"/>
        </w:tc>
        <w:tc>
          <w:tcPr>
            <w:tcW w:w="7044" w:type="dxa"/>
          </w:tcPr>
          <w:p w:rsidR="001C3FB7" w:rsidRDefault="001C3FB7">
            <w:pPr>
              <w:pStyle w:val="ConsPlusNormal"/>
              <w:jc w:val="both"/>
            </w:pPr>
            <w:r>
              <w:t>Требования руководств по эксплуатации средств технического диагностирования, в том числе средств измерений</w:t>
            </w:r>
          </w:p>
        </w:tc>
      </w:tr>
      <w:tr w:rsidR="001C3FB7">
        <w:tc>
          <w:tcPr>
            <w:tcW w:w="2595" w:type="dxa"/>
            <w:vMerge/>
          </w:tcPr>
          <w:p w:rsidR="001C3FB7" w:rsidRDefault="001C3FB7"/>
        </w:tc>
        <w:tc>
          <w:tcPr>
            <w:tcW w:w="7044" w:type="dxa"/>
          </w:tcPr>
          <w:p w:rsidR="001C3FB7" w:rsidRDefault="001C3FB7">
            <w:pPr>
              <w:pStyle w:val="ConsPlusNormal"/>
              <w:jc w:val="both"/>
            </w:pPr>
            <w:r>
              <w:t>Требования руководств по эксплуатации дополнительного технологического оборудования, необходимого для реализации методов проверки технического состояния транспортных средств</w:t>
            </w:r>
          </w:p>
        </w:tc>
      </w:tr>
      <w:tr w:rsidR="001C3FB7">
        <w:tc>
          <w:tcPr>
            <w:tcW w:w="2595" w:type="dxa"/>
            <w:vMerge/>
          </w:tcPr>
          <w:p w:rsidR="001C3FB7" w:rsidRDefault="001C3FB7"/>
        </w:tc>
        <w:tc>
          <w:tcPr>
            <w:tcW w:w="7044" w:type="dxa"/>
          </w:tcPr>
          <w:p w:rsidR="001C3FB7" w:rsidRDefault="001C3FB7">
            <w:pPr>
              <w:pStyle w:val="ConsPlusNormal"/>
              <w:jc w:val="both"/>
            </w:pPr>
            <w:r>
              <w:t>Требования правил и инструкций по охране труда, промышленной санитарии, пожарной и экологической безопасности</w:t>
            </w:r>
          </w:p>
        </w:tc>
      </w:tr>
      <w:tr w:rsidR="001C3FB7">
        <w:tc>
          <w:tcPr>
            <w:tcW w:w="2595" w:type="dxa"/>
          </w:tcPr>
          <w:p w:rsidR="001C3FB7" w:rsidRDefault="001C3FB7">
            <w:pPr>
              <w:pStyle w:val="ConsPlusNormal"/>
            </w:pPr>
            <w:r>
              <w:t>Другие характеристики</w:t>
            </w:r>
          </w:p>
        </w:tc>
        <w:tc>
          <w:tcPr>
            <w:tcW w:w="7044" w:type="dxa"/>
          </w:tcPr>
          <w:p w:rsidR="001C3FB7" w:rsidRDefault="001C3FB7">
            <w:pPr>
              <w:pStyle w:val="ConsPlusNormal"/>
              <w:jc w:val="both"/>
            </w:pPr>
            <w:r>
              <w:t>-</w:t>
            </w:r>
          </w:p>
        </w:tc>
      </w:tr>
    </w:tbl>
    <w:p w:rsidR="001C3FB7" w:rsidRDefault="001C3FB7">
      <w:pPr>
        <w:pStyle w:val="ConsPlusNormal"/>
        <w:jc w:val="both"/>
      </w:pPr>
    </w:p>
    <w:p w:rsidR="001C3FB7" w:rsidRDefault="001C3FB7">
      <w:pPr>
        <w:pStyle w:val="ConsPlusNormal"/>
      </w:pPr>
      <w:r>
        <w:t>3.2.2. Трудовая функция</w:t>
      </w:r>
    </w:p>
    <w:p w:rsidR="001C3FB7" w:rsidRDefault="001C3FB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663"/>
        <w:gridCol w:w="4476"/>
        <w:gridCol w:w="574"/>
        <w:gridCol w:w="868"/>
        <w:gridCol w:w="1526"/>
        <w:gridCol w:w="532"/>
      </w:tblGrid>
      <w:tr w:rsidR="001C3FB7">
        <w:tc>
          <w:tcPr>
            <w:tcW w:w="1663" w:type="dxa"/>
            <w:tcBorders>
              <w:top w:val="nil"/>
              <w:left w:val="nil"/>
              <w:bottom w:val="nil"/>
            </w:tcBorders>
            <w:vAlign w:val="center"/>
          </w:tcPr>
          <w:p w:rsidR="001C3FB7" w:rsidRDefault="001C3FB7">
            <w:pPr>
              <w:pStyle w:val="ConsPlusNormal"/>
            </w:pPr>
            <w:r>
              <w:t>Наименование</w:t>
            </w:r>
          </w:p>
        </w:tc>
        <w:tc>
          <w:tcPr>
            <w:tcW w:w="4476" w:type="dxa"/>
            <w:tcBorders>
              <w:top w:val="single" w:sz="4" w:space="0" w:color="auto"/>
              <w:bottom w:val="single" w:sz="4" w:space="0" w:color="auto"/>
            </w:tcBorders>
          </w:tcPr>
          <w:p w:rsidR="001C3FB7" w:rsidRDefault="001C3FB7">
            <w:pPr>
              <w:pStyle w:val="ConsPlusNormal"/>
            </w:pPr>
            <w:r>
              <w:t>Идентификация транспортных средств</w:t>
            </w:r>
          </w:p>
        </w:tc>
        <w:tc>
          <w:tcPr>
            <w:tcW w:w="574" w:type="dxa"/>
            <w:tcBorders>
              <w:top w:val="nil"/>
              <w:bottom w:val="nil"/>
            </w:tcBorders>
            <w:vAlign w:val="center"/>
          </w:tcPr>
          <w:p w:rsidR="001C3FB7" w:rsidRDefault="001C3FB7">
            <w:pPr>
              <w:pStyle w:val="ConsPlusNormal"/>
              <w:jc w:val="center"/>
            </w:pPr>
            <w:r>
              <w:t>Код</w:t>
            </w:r>
          </w:p>
        </w:tc>
        <w:tc>
          <w:tcPr>
            <w:tcW w:w="868" w:type="dxa"/>
            <w:tcBorders>
              <w:top w:val="single" w:sz="4" w:space="0" w:color="auto"/>
              <w:bottom w:val="single" w:sz="4" w:space="0" w:color="auto"/>
            </w:tcBorders>
            <w:vAlign w:val="center"/>
          </w:tcPr>
          <w:p w:rsidR="001C3FB7" w:rsidRDefault="001C3FB7">
            <w:pPr>
              <w:pStyle w:val="ConsPlusNormal"/>
              <w:jc w:val="center"/>
            </w:pPr>
            <w:r>
              <w:t>B/02.6</w:t>
            </w:r>
          </w:p>
        </w:tc>
        <w:tc>
          <w:tcPr>
            <w:tcW w:w="1526" w:type="dxa"/>
            <w:tcBorders>
              <w:top w:val="nil"/>
              <w:bottom w:val="nil"/>
            </w:tcBorders>
            <w:vAlign w:val="center"/>
          </w:tcPr>
          <w:p w:rsidR="001C3FB7" w:rsidRDefault="001C3FB7">
            <w:pPr>
              <w:pStyle w:val="ConsPlusNormal"/>
            </w:pPr>
            <w:r>
              <w:t>Уровень (подуровень) квалификации</w:t>
            </w:r>
          </w:p>
        </w:tc>
        <w:tc>
          <w:tcPr>
            <w:tcW w:w="532" w:type="dxa"/>
            <w:tcBorders>
              <w:top w:val="single" w:sz="4" w:space="0" w:color="auto"/>
              <w:bottom w:val="single" w:sz="4" w:space="0" w:color="auto"/>
            </w:tcBorders>
            <w:vAlign w:val="center"/>
          </w:tcPr>
          <w:p w:rsidR="001C3FB7" w:rsidRDefault="001C3FB7">
            <w:pPr>
              <w:pStyle w:val="ConsPlusNormal"/>
              <w:jc w:val="center"/>
            </w:pPr>
            <w:r>
              <w:t>6</w:t>
            </w:r>
          </w:p>
        </w:tc>
      </w:tr>
    </w:tbl>
    <w:p w:rsidR="001C3FB7" w:rsidRDefault="001C3FB7">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1223"/>
        <w:gridCol w:w="549"/>
        <w:gridCol w:w="1775"/>
        <w:gridCol w:w="1222"/>
        <w:gridCol w:w="2410"/>
      </w:tblGrid>
      <w:tr w:rsidR="001C3FB7">
        <w:tc>
          <w:tcPr>
            <w:tcW w:w="2460" w:type="dxa"/>
            <w:tcBorders>
              <w:top w:val="nil"/>
              <w:left w:val="nil"/>
              <w:bottom w:val="nil"/>
            </w:tcBorders>
            <w:vAlign w:val="center"/>
          </w:tcPr>
          <w:p w:rsidR="001C3FB7" w:rsidRDefault="001C3FB7">
            <w:pPr>
              <w:pStyle w:val="ConsPlusNormal"/>
            </w:pPr>
            <w:r>
              <w:t>Происхождение трудовой функции</w:t>
            </w:r>
          </w:p>
        </w:tc>
        <w:tc>
          <w:tcPr>
            <w:tcW w:w="1223" w:type="dxa"/>
            <w:tcBorders>
              <w:right w:val="nil"/>
            </w:tcBorders>
            <w:vAlign w:val="center"/>
          </w:tcPr>
          <w:p w:rsidR="001C3FB7" w:rsidRDefault="001C3FB7">
            <w:pPr>
              <w:pStyle w:val="ConsPlusNormal"/>
            </w:pPr>
            <w:r>
              <w:t>Оригинал</w:t>
            </w:r>
          </w:p>
        </w:tc>
        <w:tc>
          <w:tcPr>
            <w:tcW w:w="549" w:type="dxa"/>
            <w:tcBorders>
              <w:left w:val="nil"/>
            </w:tcBorders>
            <w:vAlign w:val="center"/>
          </w:tcPr>
          <w:p w:rsidR="001C3FB7" w:rsidRDefault="001C3FB7">
            <w:pPr>
              <w:pStyle w:val="ConsPlusNormal"/>
              <w:jc w:val="center"/>
            </w:pPr>
            <w:r>
              <w:t>X</w:t>
            </w:r>
          </w:p>
        </w:tc>
        <w:tc>
          <w:tcPr>
            <w:tcW w:w="1775" w:type="dxa"/>
            <w:vAlign w:val="center"/>
          </w:tcPr>
          <w:p w:rsidR="001C3FB7" w:rsidRDefault="001C3FB7">
            <w:pPr>
              <w:pStyle w:val="ConsPlusNormal"/>
            </w:pPr>
            <w:r>
              <w:t>Заимствовано из оригинала</w:t>
            </w:r>
          </w:p>
        </w:tc>
        <w:tc>
          <w:tcPr>
            <w:tcW w:w="1222" w:type="dxa"/>
          </w:tcPr>
          <w:p w:rsidR="001C3FB7" w:rsidRDefault="001C3FB7">
            <w:pPr>
              <w:pStyle w:val="ConsPlusNormal"/>
            </w:pPr>
          </w:p>
        </w:tc>
        <w:tc>
          <w:tcPr>
            <w:tcW w:w="2410" w:type="dxa"/>
          </w:tcPr>
          <w:p w:rsidR="001C3FB7" w:rsidRDefault="001C3FB7">
            <w:pPr>
              <w:pStyle w:val="ConsPlusNormal"/>
            </w:pPr>
          </w:p>
        </w:tc>
      </w:tr>
      <w:tr w:rsidR="001C3FB7">
        <w:tblPrEx>
          <w:tblBorders>
            <w:right w:val="none" w:sz="0" w:space="0" w:color="auto"/>
            <w:insideV w:val="none" w:sz="0" w:space="0" w:color="auto"/>
          </w:tblBorders>
        </w:tblPrEx>
        <w:tc>
          <w:tcPr>
            <w:tcW w:w="2460" w:type="dxa"/>
            <w:tcBorders>
              <w:top w:val="nil"/>
              <w:left w:val="nil"/>
              <w:bottom w:val="nil"/>
              <w:right w:val="nil"/>
            </w:tcBorders>
          </w:tcPr>
          <w:p w:rsidR="001C3FB7" w:rsidRDefault="001C3FB7">
            <w:pPr>
              <w:pStyle w:val="ConsPlusNormal"/>
            </w:pPr>
          </w:p>
        </w:tc>
        <w:tc>
          <w:tcPr>
            <w:tcW w:w="1223" w:type="dxa"/>
            <w:tcBorders>
              <w:left w:val="nil"/>
              <w:bottom w:val="nil"/>
              <w:right w:val="nil"/>
            </w:tcBorders>
          </w:tcPr>
          <w:p w:rsidR="001C3FB7" w:rsidRDefault="001C3FB7">
            <w:pPr>
              <w:pStyle w:val="ConsPlusNormal"/>
            </w:pPr>
          </w:p>
        </w:tc>
        <w:tc>
          <w:tcPr>
            <w:tcW w:w="549" w:type="dxa"/>
            <w:tcBorders>
              <w:left w:val="nil"/>
              <w:bottom w:val="nil"/>
              <w:right w:val="nil"/>
            </w:tcBorders>
          </w:tcPr>
          <w:p w:rsidR="001C3FB7" w:rsidRDefault="001C3FB7">
            <w:pPr>
              <w:pStyle w:val="ConsPlusNormal"/>
            </w:pPr>
          </w:p>
        </w:tc>
        <w:tc>
          <w:tcPr>
            <w:tcW w:w="1775" w:type="dxa"/>
            <w:tcBorders>
              <w:left w:val="nil"/>
              <w:bottom w:val="nil"/>
              <w:right w:val="nil"/>
            </w:tcBorders>
          </w:tcPr>
          <w:p w:rsidR="001C3FB7" w:rsidRDefault="001C3FB7">
            <w:pPr>
              <w:pStyle w:val="ConsPlusNormal"/>
            </w:pPr>
          </w:p>
        </w:tc>
        <w:tc>
          <w:tcPr>
            <w:tcW w:w="1222" w:type="dxa"/>
            <w:tcBorders>
              <w:left w:val="nil"/>
              <w:bottom w:val="nil"/>
              <w:right w:val="nil"/>
            </w:tcBorders>
          </w:tcPr>
          <w:p w:rsidR="001C3FB7" w:rsidRDefault="001C3FB7">
            <w:pPr>
              <w:pStyle w:val="ConsPlusNormal"/>
              <w:jc w:val="center"/>
            </w:pPr>
            <w:r>
              <w:t>Код оригинала</w:t>
            </w:r>
          </w:p>
        </w:tc>
        <w:tc>
          <w:tcPr>
            <w:tcW w:w="2410" w:type="dxa"/>
            <w:tcBorders>
              <w:left w:val="nil"/>
              <w:bottom w:val="nil"/>
              <w:right w:val="nil"/>
            </w:tcBorders>
          </w:tcPr>
          <w:p w:rsidR="001C3FB7" w:rsidRDefault="001C3FB7">
            <w:pPr>
              <w:pStyle w:val="ConsPlusNormal"/>
              <w:jc w:val="center"/>
            </w:pPr>
            <w:r>
              <w:t>Регистрационный номер профессионального стандарта</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32"/>
        <w:gridCol w:w="7107"/>
      </w:tblGrid>
      <w:tr w:rsidR="001C3FB7">
        <w:tc>
          <w:tcPr>
            <w:tcW w:w="2532" w:type="dxa"/>
            <w:vMerge w:val="restart"/>
          </w:tcPr>
          <w:p w:rsidR="001C3FB7" w:rsidRDefault="001C3FB7">
            <w:pPr>
              <w:pStyle w:val="ConsPlusNormal"/>
            </w:pPr>
            <w:r>
              <w:t>Трудовые действия</w:t>
            </w:r>
          </w:p>
        </w:tc>
        <w:tc>
          <w:tcPr>
            <w:tcW w:w="7107" w:type="dxa"/>
          </w:tcPr>
          <w:p w:rsidR="001C3FB7" w:rsidRDefault="001C3FB7">
            <w:pPr>
              <w:pStyle w:val="ConsPlusNormal"/>
              <w:jc w:val="both"/>
            </w:pPr>
            <w:r>
              <w:t>Проверка соответствия идентификационных данных транспортных средств (регистрационный знак, идентификационный номер, номер кузова, номер шасси) записям в регистрационных документах</w:t>
            </w:r>
          </w:p>
        </w:tc>
      </w:tr>
      <w:tr w:rsidR="001C3FB7">
        <w:tc>
          <w:tcPr>
            <w:tcW w:w="2532" w:type="dxa"/>
            <w:vMerge/>
          </w:tcPr>
          <w:p w:rsidR="001C3FB7" w:rsidRDefault="001C3FB7"/>
        </w:tc>
        <w:tc>
          <w:tcPr>
            <w:tcW w:w="7107" w:type="dxa"/>
          </w:tcPr>
          <w:p w:rsidR="001C3FB7" w:rsidRDefault="001C3FB7">
            <w:pPr>
              <w:pStyle w:val="ConsPlusNormal"/>
              <w:jc w:val="both"/>
            </w:pPr>
            <w:r>
              <w:t>Проверка соответствия мест установки, способов крепления и технического состояния регистрационных знаков требованиям нормативно-технической документации</w:t>
            </w:r>
          </w:p>
        </w:tc>
      </w:tr>
      <w:tr w:rsidR="001C3FB7">
        <w:tc>
          <w:tcPr>
            <w:tcW w:w="2532" w:type="dxa"/>
          </w:tcPr>
          <w:p w:rsidR="001C3FB7" w:rsidRDefault="001C3FB7">
            <w:pPr>
              <w:pStyle w:val="ConsPlusNormal"/>
            </w:pPr>
            <w:r>
              <w:t>Необходимые умения</w:t>
            </w:r>
          </w:p>
        </w:tc>
        <w:tc>
          <w:tcPr>
            <w:tcW w:w="7107" w:type="dxa"/>
          </w:tcPr>
          <w:p w:rsidR="001C3FB7" w:rsidRDefault="001C3FB7">
            <w:pPr>
              <w:pStyle w:val="ConsPlusNormal"/>
              <w:jc w:val="both"/>
            </w:pPr>
            <w:r>
              <w:t>Пользоваться информацией справочного характера</w:t>
            </w:r>
          </w:p>
        </w:tc>
      </w:tr>
      <w:tr w:rsidR="001C3FB7">
        <w:tc>
          <w:tcPr>
            <w:tcW w:w="2532" w:type="dxa"/>
          </w:tcPr>
          <w:p w:rsidR="001C3FB7" w:rsidRDefault="001C3FB7">
            <w:pPr>
              <w:pStyle w:val="ConsPlusNormal"/>
            </w:pPr>
            <w:r>
              <w:t>Необходимые знания</w:t>
            </w:r>
          </w:p>
        </w:tc>
        <w:tc>
          <w:tcPr>
            <w:tcW w:w="7107" w:type="dxa"/>
          </w:tcPr>
          <w:p w:rsidR="001C3FB7" w:rsidRDefault="001C3FB7">
            <w:pPr>
              <w:pStyle w:val="ConsPlusNormal"/>
              <w:jc w:val="both"/>
            </w:pPr>
            <w:r>
              <w:t>Расположение идентификационных данных транспортных средств различных производителей</w:t>
            </w:r>
          </w:p>
        </w:tc>
      </w:tr>
      <w:tr w:rsidR="001C3FB7">
        <w:tc>
          <w:tcPr>
            <w:tcW w:w="2532" w:type="dxa"/>
          </w:tcPr>
          <w:p w:rsidR="001C3FB7" w:rsidRDefault="001C3FB7">
            <w:pPr>
              <w:pStyle w:val="ConsPlusNormal"/>
            </w:pPr>
            <w:r>
              <w:t>Другие характеристики</w:t>
            </w:r>
          </w:p>
        </w:tc>
        <w:tc>
          <w:tcPr>
            <w:tcW w:w="7107" w:type="dxa"/>
          </w:tcPr>
          <w:p w:rsidR="001C3FB7" w:rsidRDefault="001C3FB7">
            <w:pPr>
              <w:pStyle w:val="ConsPlusNormal"/>
            </w:pPr>
            <w:r>
              <w:t>-</w:t>
            </w:r>
          </w:p>
        </w:tc>
      </w:tr>
    </w:tbl>
    <w:p w:rsidR="001C3FB7" w:rsidRDefault="001C3FB7">
      <w:pPr>
        <w:pStyle w:val="ConsPlusNormal"/>
        <w:jc w:val="both"/>
      </w:pPr>
    </w:p>
    <w:p w:rsidR="001C3FB7" w:rsidRDefault="001C3FB7">
      <w:pPr>
        <w:pStyle w:val="ConsPlusNormal"/>
      </w:pPr>
      <w:r>
        <w:t>3.2.3. Трудовая функция</w:t>
      </w:r>
    </w:p>
    <w:p w:rsidR="001C3FB7" w:rsidRDefault="001C3FB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663"/>
        <w:gridCol w:w="4476"/>
        <w:gridCol w:w="574"/>
        <w:gridCol w:w="868"/>
        <w:gridCol w:w="1526"/>
        <w:gridCol w:w="532"/>
      </w:tblGrid>
      <w:tr w:rsidR="001C3FB7">
        <w:tc>
          <w:tcPr>
            <w:tcW w:w="1663" w:type="dxa"/>
            <w:tcBorders>
              <w:top w:val="nil"/>
              <w:left w:val="nil"/>
              <w:bottom w:val="nil"/>
            </w:tcBorders>
            <w:vAlign w:val="center"/>
          </w:tcPr>
          <w:p w:rsidR="001C3FB7" w:rsidRDefault="001C3FB7">
            <w:pPr>
              <w:pStyle w:val="ConsPlusNormal"/>
            </w:pPr>
            <w:r>
              <w:lastRenderedPageBreak/>
              <w:t>Наименование</w:t>
            </w:r>
          </w:p>
        </w:tc>
        <w:tc>
          <w:tcPr>
            <w:tcW w:w="4476" w:type="dxa"/>
            <w:tcBorders>
              <w:top w:val="single" w:sz="4" w:space="0" w:color="auto"/>
              <w:bottom w:val="single" w:sz="4" w:space="0" w:color="auto"/>
            </w:tcBorders>
          </w:tcPr>
          <w:p w:rsidR="001C3FB7" w:rsidRDefault="001C3FB7">
            <w:pPr>
              <w:pStyle w:val="ConsPlusNormal"/>
            </w:pPr>
            <w:r>
              <w:t>Перемещение транспортных средств по постам линии технического контроля</w:t>
            </w:r>
          </w:p>
        </w:tc>
        <w:tc>
          <w:tcPr>
            <w:tcW w:w="574" w:type="dxa"/>
            <w:tcBorders>
              <w:top w:val="nil"/>
              <w:bottom w:val="nil"/>
            </w:tcBorders>
            <w:vAlign w:val="center"/>
          </w:tcPr>
          <w:p w:rsidR="001C3FB7" w:rsidRDefault="001C3FB7">
            <w:pPr>
              <w:pStyle w:val="ConsPlusNormal"/>
              <w:jc w:val="center"/>
            </w:pPr>
            <w:r>
              <w:t>Код</w:t>
            </w:r>
          </w:p>
        </w:tc>
        <w:tc>
          <w:tcPr>
            <w:tcW w:w="868" w:type="dxa"/>
            <w:tcBorders>
              <w:top w:val="single" w:sz="4" w:space="0" w:color="auto"/>
              <w:bottom w:val="single" w:sz="4" w:space="0" w:color="auto"/>
            </w:tcBorders>
            <w:vAlign w:val="center"/>
          </w:tcPr>
          <w:p w:rsidR="001C3FB7" w:rsidRDefault="001C3FB7">
            <w:pPr>
              <w:pStyle w:val="ConsPlusNormal"/>
              <w:jc w:val="center"/>
            </w:pPr>
            <w:r>
              <w:t>B/03.6</w:t>
            </w:r>
          </w:p>
        </w:tc>
        <w:tc>
          <w:tcPr>
            <w:tcW w:w="1526" w:type="dxa"/>
            <w:tcBorders>
              <w:top w:val="nil"/>
              <w:bottom w:val="nil"/>
            </w:tcBorders>
            <w:vAlign w:val="center"/>
          </w:tcPr>
          <w:p w:rsidR="001C3FB7" w:rsidRDefault="001C3FB7">
            <w:pPr>
              <w:pStyle w:val="ConsPlusNormal"/>
            </w:pPr>
            <w:r>
              <w:t>Уровень (подуровень) квалификации</w:t>
            </w:r>
          </w:p>
        </w:tc>
        <w:tc>
          <w:tcPr>
            <w:tcW w:w="532" w:type="dxa"/>
            <w:tcBorders>
              <w:top w:val="single" w:sz="4" w:space="0" w:color="auto"/>
              <w:bottom w:val="single" w:sz="4" w:space="0" w:color="auto"/>
            </w:tcBorders>
            <w:vAlign w:val="center"/>
          </w:tcPr>
          <w:p w:rsidR="001C3FB7" w:rsidRDefault="001C3FB7">
            <w:pPr>
              <w:pStyle w:val="ConsPlusNormal"/>
              <w:jc w:val="center"/>
            </w:pPr>
            <w:r>
              <w:t>6</w:t>
            </w:r>
          </w:p>
        </w:tc>
      </w:tr>
    </w:tbl>
    <w:p w:rsidR="001C3FB7" w:rsidRDefault="001C3FB7">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1223"/>
        <w:gridCol w:w="549"/>
        <w:gridCol w:w="1775"/>
        <w:gridCol w:w="1222"/>
        <w:gridCol w:w="2410"/>
      </w:tblGrid>
      <w:tr w:rsidR="001C3FB7">
        <w:tc>
          <w:tcPr>
            <w:tcW w:w="2460" w:type="dxa"/>
            <w:tcBorders>
              <w:top w:val="nil"/>
              <w:left w:val="nil"/>
              <w:bottom w:val="nil"/>
            </w:tcBorders>
            <w:vAlign w:val="center"/>
          </w:tcPr>
          <w:p w:rsidR="001C3FB7" w:rsidRDefault="001C3FB7">
            <w:pPr>
              <w:pStyle w:val="ConsPlusNormal"/>
            </w:pPr>
            <w:r>
              <w:t>Происхождение трудовой функции</w:t>
            </w:r>
          </w:p>
        </w:tc>
        <w:tc>
          <w:tcPr>
            <w:tcW w:w="1223" w:type="dxa"/>
            <w:tcBorders>
              <w:right w:val="nil"/>
            </w:tcBorders>
            <w:vAlign w:val="center"/>
          </w:tcPr>
          <w:p w:rsidR="001C3FB7" w:rsidRDefault="001C3FB7">
            <w:pPr>
              <w:pStyle w:val="ConsPlusNormal"/>
            </w:pPr>
            <w:r>
              <w:t>Оригинал</w:t>
            </w:r>
          </w:p>
        </w:tc>
        <w:tc>
          <w:tcPr>
            <w:tcW w:w="549" w:type="dxa"/>
            <w:tcBorders>
              <w:left w:val="nil"/>
            </w:tcBorders>
            <w:vAlign w:val="center"/>
          </w:tcPr>
          <w:p w:rsidR="001C3FB7" w:rsidRDefault="001C3FB7">
            <w:pPr>
              <w:pStyle w:val="ConsPlusNormal"/>
              <w:jc w:val="center"/>
            </w:pPr>
            <w:r>
              <w:t>X</w:t>
            </w:r>
          </w:p>
        </w:tc>
        <w:tc>
          <w:tcPr>
            <w:tcW w:w="1775" w:type="dxa"/>
            <w:vAlign w:val="center"/>
          </w:tcPr>
          <w:p w:rsidR="001C3FB7" w:rsidRDefault="001C3FB7">
            <w:pPr>
              <w:pStyle w:val="ConsPlusNormal"/>
            </w:pPr>
            <w:r>
              <w:t>Заимствовано из оригинала</w:t>
            </w:r>
          </w:p>
        </w:tc>
        <w:tc>
          <w:tcPr>
            <w:tcW w:w="1222" w:type="dxa"/>
          </w:tcPr>
          <w:p w:rsidR="001C3FB7" w:rsidRDefault="001C3FB7">
            <w:pPr>
              <w:pStyle w:val="ConsPlusNormal"/>
            </w:pPr>
          </w:p>
        </w:tc>
        <w:tc>
          <w:tcPr>
            <w:tcW w:w="2410" w:type="dxa"/>
          </w:tcPr>
          <w:p w:rsidR="001C3FB7" w:rsidRDefault="001C3FB7">
            <w:pPr>
              <w:pStyle w:val="ConsPlusNormal"/>
            </w:pPr>
          </w:p>
        </w:tc>
      </w:tr>
      <w:tr w:rsidR="001C3FB7">
        <w:tblPrEx>
          <w:tblBorders>
            <w:right w:val="none" w:sz="0" w:space="0" w:color="auto"/>
            <w:insideV w:val="none" w:sz="0" w:space="0" w:color="auto"/>
          </w:tblBorders>
        </w:tblPrEx>
        <w:tc>
          <w:tcPr>
            <w:tcW w:w="2460" w:type="dxa"/>
            <w:tcBorders>
              <w:top w:val="nil"/>
              <w:left w:val="nil"/>
              <w:bottom w:val="nil"/>
              <w:right w:val="nil"/>
            </w:tcBorders>
          </w:tcPr>
          <w:p w:rsidR="001C3FB7" w:rsidRDefault="001C3FB7">
            <w:pPr>
              <w:pStyle w:val="ConsPlusNormal"/>
            </w:pPr>
          </w:p>
        </w:tc>
        <w:tc>
          <w:tcPr>
            <w:tcW w:w="1223" w:type="dxa"/>
            <w:tcBorders>
              <w:left w:val="nil"/>
              <w:bottom w:val="nil"/>
              <w:right w:val="nil"/>
            </w:tcBorders>
          </w:tcPr>
          <w:p w:rsidR="001C3FB7" w:rsidRDefault="001C3FB7">
            <w:pPr>
              <w:pStyle w:val="ConsPlusNormal"/>
            </w:pPr>
          </w:p>
        </w:tc>
        <w:tc>
          <w:tcPr>
            <w:tcW w:w="549" w:type="dxa"/>
            <w:tcBorders>
              <w:left w:val="nil"/>
              <w:bottom w:val="nil"/>
              <w:right w:val="nil"/>
            </w:tcBorders>
          </w:tcPr>
          <w:p w:rsidR="001C3FB7" w:rsidRDefault="001C3FB7">
            <w:pPr>
              <w:pStyle w:val="ConsPlusNormal"/>
            </w:pPr>
          </w:p>
        </w:tc>
        <w:tc>
          <w:tcPr>
            <w:tcW w:w="1775" w:type="dxa"/>
            <w:tcBorders>
              <w:left w:val="nil"/>
              <w:bottom w:val="nil"/>
              <w:right w:val="nil"/>
            </w:tcBorders>
          </w:tcPr>
          <w:p w:rsidR="001C3FB7" w:rsidRDefault="001C3FB7">
            <w:pPr>
              <w:pStyle w:val="ConsPlusNormal"/>
            </w:pPr>
          </w:p>
        </w:tc>
        <w:tc>
          <w:tcPr>
            <w:tcW w:w="1222" w:type="dxa"/>
            <w:tcBorders>
              <w:left w:val="nil"/>
              <w:bottom w:val="nil"/>
              <w:right w:val="nil"/>
            </w:tcBorders>
          </w:tcPr>
          <w:p w:rsidR="001C3FB7" w:rsidRDefault="001C3FB7">
            <w:pPr>
              <w:pStyle w:val="ConsPlusNormal"/>
              <w:jc w:val="center"/>
            </w:pPr>
            <w:r>
              <w:t>Код оригинала</w:t>
            </w:r>
          </w:p>
        </w:tc>
        <w:tc>
          <w:tcPr>
            <w:tcW w:w="2410" w:type="dxa"/>
            <w:tcBorders>
              <w:left w:val="nil"/>
              <w:bottom w:val="nil"/>
              <w:right w:val="nil"/>
            </w:tcBorders>
          </w:tcPr>
          <w:p w:rsidR="001C3FB7" w:rsidRDefault="001C3FB7">
            <w:pPr>
              <w:pStyle w:val="ConsPlusNormal"/>
              <w:jc w:val="center"/>
            </w:pPr>
            <w:r>
              <w:t>Регистрационный номер профессионального стандарта</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94"/>
        <w:gridCol w:w="7045"/>
      </w:tblGrid>
      <w:tr w:rsidR="001C3FB7">
        <w:tc>
          <w:tcPr>
            <w:tcW w:w="2594" w:type="dxa"/>
            <w:vMerge w:val="restart"/>
          </w:tcPr>
          <w:p w:rsidR="001C3FB7" w:rsidRDefault="001C3FB7">
            <w:pPr>
              <w:pStyle w:val="ConsPlusNormal"/>
            </w:pPr>
            <w:r>
              <w:t>Трудовые действия</w:t>
            </w:r>
          </w:p>
        </w:tc>
        <w:tc>
          <w:tcPr>
            <w:tcW w:w="7045" w:type="dxa"/>
          </w:tcPr>
          <w:p w:rsidR="001C3FB7" w:rsidRDefault="001C3FB7">
            <w:pPr>
              <w:pStyle w:val="ConsPlusNormal"/>
              <w:jc w:val="both"/>
            </w:pPr>
            <w:r>
              <w:t>Выполнение перемещения транспортных средств по постам линии технического контроля</w:t>
            </w:r>
          </w:p>
        </w:tc>
      </w:tr>
      <w:tr w:rsidR="001C3FB7">
        <w:tc>
          <w:tcPr>
            <w:tcW w:w="2594" w:type="dxa"/>
            <w:vMerge/>
          </w:tcPr>
          <w:p w:rsidR="001C3FB7" w:rsidRDefault="001C3FB7"/>
        </w:tc>
        <w:tc>
          <w:tcPr>
            <w:tcW w:w="7045" w:type="dxa"/>
          </w:tcPr>
          <w:p w:rsidR="001C3FB7" w:rsidRDefault="001C3FB7">
            <w:pPr>
              <w:pStyle w:val="ConsPlusNormal"/>
              <w:jc w:val="both"/>
            </w:pPr>
            <w:r>
              <w:t>Контроль перемещения транспортных средств по постам линии технического контроля, выполняемого оператором-контролером</w:t>
            </w:r>
          </w:p>
        </w:tc>
      </w:tr>
      <w:tr w:rsidR="001C3FB7">
        <w:tc>
          <w:tcPr>
            <w:tcW w:w="2594" w:type="dxa"/>
          </w:tcPr>
          <w:p w:rsidR="001C3FB7" w:rsidRDefault="001C3FB7">
            <w:pPr>
              <w:pStyle w:val="ConsPlusNormal"/>
            </w:pPr>
            <w:r>
              <w:t>Необходимые умения</w:t>
            </w:r>
          </w:p>
        </w:tc>
        <w:tc>
          <w:tcPr>
            <w:tcW w:w="7045" w:type="dxa"/>
          </w:tcPr>
          <w:p w:rsidR="001C3FB7" w:rsidRDefault="001C3FB7">
            <w:pPr>
              <w:pStyle w:val="ConsPlusNormal"/>
              <w:jc w:val="both"/>
            </w:pPr>
            <w:r>
              <w:t>Управлять транспортными средствами категорий, соответствующих области аттестации (аккредитации) пункта технического осмотра</w:t>
            </w:r>
          </w:p>
        </w:tc>
      </w:tr>
      <w:tr w:rsidR="001C3FB7">
        <w:tc>
          <w:tcPr>
            <w:tcW w:w="2594" w:type="dxa"/>
            <w:vMerge w:val="restart"/>
          </w:tcPr>
          <w:p w:rsidR="001C3FB7" w:rsidRDefault="001C3FB7">
            <w:pPr>
              <w:pStyle w:val="ConsPlusNormal"/>
            </w:pPr>
            <w:r>
              <w:t>Необходимые знания</w:t>
            </w:r>
          </w:p>
        </w:tc>
        <w:tc>
          <w:tcPr>
            <w:tcW w:w="7045" w:type="dxa"/>
          </w:tcPr>
          <w:p w:rsidR="001C3FB7" w:rsidRDefault="001C3FB7">
            <w:pPr>
              <w:pStyle w:val="ConsPlusNormal"/>
              <w:jc w:val="both"/>
            </w:pPr>
            <w:r>
              <w:t>Технология проведения технического осмотра транспортных средств</w:t>
            </w:r>
          </w:p>
        </w:tc>
      </w:tr>
      <w:tr w:rsidR="001C3FB7">
        <w:tc>
          <w:tcPr>
            <w:tcW w:w="2594" w:type="dxa"/>
            <w:vMerge/>
          </w:tcPr>
          <w:p w:rsidR="001C3FB7" w:rsidRDefault="001C3FB7"/>
        </w:tc>
        <w:tc>
          <w:tcPr>
            <w:tcW w:w="7045" w:type="dxa"/>
          </w:tcPr>
          <w:p w:rsidR="001C3FB7" w:rsidRDefault="001C3FB7">
            <w:pPr>
              <w:pStyle w:val="ConsPlusNormal"/>
              <w:jc w:val="both"/>
            </w:pPr>
            <w:r>
              <w:t>Особенности управления транспортными средствами различных производителей</w:t>
            </w:r>
          </w:p>
        </w:tc>
      </w:tr>
      <w:tr w:rsidR="001C3FB7">
        <w:tc>
          <w:tcPr>
            <w:tcW w:w="2594" w:type="dxa"/>
            <w:vMerge/>
          </w:tcPr>
          <w:p w:rsidR="001C3FB7" w:rsidRDefault="001C3FB7"/>
        </w:tc>
        <w:tc>
          <w:tcPr>
            <w:tcW w:w="7045" w:type="dxa"/>
          </w:tcPr>
          <w:p w:rsidR="001C3FB7" w:rsidRDefault="001C3FB7">
            <w:pPr>
              <w:pStyle w:val="ConsPlusNormal"/>
              <w:jc w:val="both"/>
            </w:pPr>
            <w:r>
              <w:t>Требования правил и инструкций по охране труда, промышленной санитарии, пожарной и экологической безопасности</w:t>
            </w:r>
          </w:p>
        </w:tc>
      </w:tr>
      <w:tr w:rsidR="001C3FB7">
        <w:tc>
          <w:tcPr>
            <w:tcW w:w="2594" w:type="dxa"/>
          </w:tcPr>
          <w:p w:rsidR="001C3FB7" w:rsidRDefault="001C3FB7">
            <w:pPr>
              <w:pStyle w:val="ConsPlusNormal"/>
            </w:pPr>
            <w:r>
              <w:t>Другие характеристики</w:t>
            </w:r>
          </w:p>
        </w:tc>
        <w:tc>
          <w:tcPr>
            <w:tcW w:w="7045" w:type="dxa"/>
          </w:tcPr>
          <w:p w:rsidR="001C3FB7" w:rsidRDefault="001C3FB7">
            <w:pPr>
              <w:pStyle w:val="ConsPlusNormal"/>
            </w:pPr>
            <w:r>
              <w:t>-</w:t>
            </w:r>
          </w:p>
        </w:tc>
      </w:tr>
    </w:tbl>
    <w:p w:rsidR="001C3FB7" w:rsidRDefault="001C3FB7">
      <w:pPr>
        <w:pStyle w:val="ConsPlusNormal"/>
        <w:jc w:val="both"/>
      </w:pPr>
    </w:p>
    <w:p w:rsidR="001C3FB7" w:rsidRDefault="001C3FB7">
      <w:pPr>
        <w:pStyle w:val="ConsPlusNormal"/>
      </w:pPr>
      <w:r>
        <w:t>3.2.4. Трудовая функция</w:t>
      </w:r>
    </w:p>
    <w:p w:rsidR="001C3FB7" w:rsidRDefault="001C3FB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663"/>
        <w:gridCol w:w="4476"/>
        <w:gridCol w:w="574"/>
        <w:gridCol w:w="868"/>
        <w:gridCol w:w="1526"/>
        <w:gridCol w:w="532"/>
      </w:tblGrid>
      <w:tr w:rsidR="001C3FB7">
        <w:tc>
          <w:tcPr>
            <w:tcW w:w="1663" w:type="dxa"/>
            <w:tcBorders>
              <w:top w:val="nil"/>
              <w:left w:val="nil"/>
              <w:bottom w:val="nil"/>
            </w:tcBorders>
            <w:vAlign w:val="center"/>
          </w:tcPr>
          <w:p w:rsidR="001C3FB7" w:rsidRDefault="001C3FB7">
            <w:pPr>
              <w:pStyle w:val="ConsPlusNormal"/>
            </w:pPr>
            <w:r>
              <w:lastRenderedPageBreak/>
              <w:t>Наименование</w:t>
            </w:r>
          </w:p>
        </w:tc>
        <w:tc>
          <w:tcPr>
            <w:tcW w:w="4476" w:type="dxa"/>
            <w:tcBorders>
              <w:top w:val="single" w:sz="4" w:space="0" w:color="auto"/>
              <w:bottom w:val="single" w:sz="4" w:space="0" w:color="auto"/>
            </w:tcBorders>
          </w:tcPr>
          <w:p w:rsidR="001C3FB7" w:rsidRDefault="001C3FB7">
            <w:pPr>
              <w:pStyle w:val="ConsPlusNormal"/>
            </w:pPr>
            <w:r>
              <w:t>Оформление договоров на проведение технического осмотра транспортных средств</w:t>
            </w:r>
          </w:p>
        </w:tc>
        <w:tc>
          <w:tcPr>
            <w:tcW w:w="574" w:type="dxa"/>
            <w:tcBorders>
              <w:top w:val="nil"/>
              <w:bottom w:val="nil"/>
            </w:tcBorders>
            <w:vAlign w:val="center"/>
          </w:tcPr>
          <w:p w:rsidR="001C3FB7" w:rsidRDefault="001C3FB7">
            <w:pPr>
              <w:pStyle w:val="ConsPlusNormal"/>
              <w:jc w:val="center"/>
            </w:pPr>
            <w:r>
              <w:t>Код</w:t>
            </w:r>
          </w:p>
        </w:tc>
        <w:tc>
          <w:tcPr>
            <w:tcW w:w="868" w:type="dxa"/>
            <w:tcBorders>
              <w:top w:val="single" w:sz="4" w:space="0" w:color="auto"/>
              <w:bottom w:val="single" w:sz="4" w:space="0" w:color="auto"/>
            </w:tcBorders>
            <w:vAlign w:val="center"/>
          </w:tcPr>
          <w:p w:rsidR="001C3FB7" w:rsidRDefault="001C3FB7">
            <w:pPr>
              <w:pStyle w:val="ConsPlusNormal"/>
              <w:jc w:val="center"/>
            </w:pPr>
            <w:r>
              <w:t>B/04.6</w:t>
            </w:r>
          </w:p>
        </w:tc>
        <w:tc>
          <w:tcPr>
            <w:tcW w:w="1526" w:type="dxa"/>
            <w:tcBorders>
              <w:top w:val="nil"/>
              <w:bottom w:val="nil"/>
            </w:tcBorders>
            <w:vAlign w:val="center"/>
          </w:tcPr>
          <w:p w:rsidR="001C3FB7" w:rsidRDefault="001C3FB7">
            <w:pPr>
              <w:pStyle w:val="ConsPlusNormal"/>
            </w:pPr>
            <w:r>
              <w:t>Уровень (подуровень) квалификации</w:t>
            </w:r>
          </w:p>
        </w:tc>
        <w:tc>
          <w:tcPr>
            <w:tcW w:w="532" w:type="dxa"/>
            <w:tcBorders>
              <w:top w:val="single" w:sz="4" w:space="0" w:color="auto"/>
              <w:bottom w:val="single" w:sz="4" w:space="0" w:color="auto"/>
            </w:tcBorders>
            <w:vAlign w:val="center"/>
          </w:tcPr>
          <w:p w:rsidR="001C3FB7" w:rsidRDefault="001C3FB7">
            <w:pPr>
              <w:pStyle w:val="ConsPlusNormal"/>
              <w:jc w:val="center"/>
            </w:pPr>
            <w:r>
              <w:t>6</w:t>
            </w:r>
          </w:p>
        </w:tc>
      </w:tr>
    </w:tbl>
    <w:p w:rsidR="001C3FB7" w:rsidRDefault="001C3FB7">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1223"/>
        <w:gridCol w:w="549"/>
        <w:gridCol w:w="1775"/>
        <w:gridCol w:w="1222"/>
        <w:gridCol w:w="2410"/>
      </w:tblGrid>
      <w:tr w:rsidR="001C3FB7">
        <w:tc>
          <w:tcPr>
            <w:tcW w:w="2460" w:type="dxa"/>
            <w:tcBorders>
              <w:top w:val="nil"/>
              <w:left w:val="nil"/>
              <w:bottom w:val="nil"/>
            </w:tcBorders>
            <w:vAlign w:val="center"/>
          </w:tcPr>
          <w:p w:rsidR="001C3FB7" w:rsidRDefault="001C3FB7">
            <w:pPr>
              <w:pStyle w:val="ConsPlusNormal"/>
            </w:pPr>
            <w:r>
              <w:t>Происхождение трудовой функции</w:t>
            </w:r>
          </w:p>
        </w:tc>
        <w:tc>
          <w:tcPr>
            <w:tcW w:w="1223" w:type="dxa"/>
            <w:tcBorders>
              <w:right w:val="nil"/>
            </w:tcBorders>
            <w:vAlign w:val="center"/>
          </w:tcPr>
          <w:p w:rsidR="001C3FB7" w:rsidRDefault="001C3FB7">
            <w:pPr>
              <w:pStyle w:val="ConsPlusNormal"/>
            </w:pPr>
            <w:r>
              <w:t>Оригинал</w:t>
            </w:r>
          </w:p>
        </w:tc>
        <w:tc>
          <w:tcPr>
            <w:tcW w:w="549" w:type="dxa"/>
            <w:tcBorders>
              <w:left w:val="nil"/>
            </w:tcBorders>
            <w:vAlign w:val="center"/>
          </w:tcPr>
          <w:p w:rsidR="001C3FB7" w:rsidRDefault="001C3FB7">
            <w:pPr>
              <w:pStyle w:val="ConsPlusNormal"/>
              <w:jc w:val="center"/>
            </w:pPr>
            <w:r>
              <w:t>X</w:t>
            </w:r>
          </w:p>
        </w:tc>
        <w:tc>
          <w:tcPr>
            <w:tcW w:w="1775" w:type="dxa"/>
            <w:vAlign w:val="center"/>
          </w:tcPr>
          <w:p w:rsidR="001C3FB7" w:rsidRDefault="001C3FB7">
            <w:pPr>
              <w:pStyle w:val="ConsPlusNormal"/>
            </w:pPr>
            <w:r>
              <w:t>Заимствовано из оригинала</w:t>
            </w:r>
          </w:p>
        </w:tc>
        <w:tc>
          <w:tcPr>
            <w:tcW w:w="1222" w:type="dxa"/>
          </w:tcPr>
          <w:p w:rsidR="001C3FB7" w:rsidRDefault="001C3FB7">
            <w:pPr>
              <w:pStyle w:val="ConsPlusNormal"/>
            </w:pPr>
          </w:p>
        </w:tc>
        <w:tc>
          <w:tcPr>
            <w:tcW w:w="2410" w:type="dxa"/>
          </w:tcPr>
          <w:p w:rsidR="001C3FB7" w:rsidRDefault="001C3FB7">
            <w:pPr>
              <w:pStyle w:val="ConsPlusNormal"/>
            </w:pPr>
          </w:p>
        </w:tc>
      </w:tr>
      <w:tr w:rsidR="001C3FB7">
        <w:tblPrEx>
          <w:tblBorders>
            <w:right w:val="none" w:sz="0" w:space="0" w:color="auto"/>
            <w:insideV w:val="none" w:sz="0" w:space="0" w:color="auto"/>
          </w:tblBorders>
        </w:tblPrEx>
        <w:tc>
          <w:tcPr>
            <w:tcW w:w="2460" w:type="dxa"/>
            <w:tcBorders>
              <w:top w:val="nil"/>
              <w:left w:val="nil"/>
              <w:bottom w:val="nil"/>
              <w:right w:val="nil"/>
            </w:tcBorders>
          </w:tcPr>
          <w:p w:rsidR="001C3FB7" w:rsidRDefault="001C3FB7">
            <w:pPr>
              <w:pStyle w:val="ConsPlusNormal"/>
            </w:pPr>
          </w:p>
        </w:tc>
        <w:tc>
          <w:tcPr>
            <w:tcW w:w="1223" w:type="dxa"/>
            <w:tcBorders>
              <w:left w:val="nil"/>
              <w:bottom w:val="nil"/>
              <w:right w:val="nil"/>
            </w:tcBorders>
          </w:tcPr>
          <w:p w:rsidR="001C3FB7" w:rsidRDefault="001C3FB7">
            <w:pPr>
              <w:pStyle w:val="ConsPlusNormal"/>
            </w:pPr>
          </w:p>
        </w:tc>
        <w:tc>
          <w:tcPr>
            <w:tcW w:w="549" w:type="dxa"/>
            <w:tcBorders>
              <w:left w:val="nil"/>
              <w:bottom w:val="nil"/>
              <w:right w:val="nil"/>
            </w:tcBorders>
          </w:tcPr>
          <w:p w:rsidR="001C3FB7" w:rsidRDefault="001C3FB7">
            <w:pPr>
              <w:pStyle w:val="ConsPlusNormal"/>
            </w:pPr>
          </w:p>
        </w:tc>
        <w:tc>
          <w:tcPr>
            <w:tcW w:w="1775" w:type="dxa"/>
            <w:tcBorders>
              <w:left w:val="nil"/>
              <w:bottom w:val="nil"/>
              <w:right w:val="nil"/>
            </w:tcBorders>
          </w:tcPr>
          <w:p w:rsidR="001C3FB7" w:rsidRDefault="001C3FB7">
            <w:pPr>
              <w:pStyle w:val="ConsPlusNormal"/>
            </w:pPr>
          </w:p>
        </w:tc>
        <w:tc>
          <w:tcPr>
            <w:tcW w:w="1222" w:type="dxa"/>
            <w:tcBorders>
              <w:left w:val="nil"/>
              <w:bottom w:val="nil"/>
              <w:right w:val="nil"/>
            </w:tcBorders>
          </w:tcPr>
          <w:p w:rsidR="001C3FB7" w:rsidRDefault="001C3FB7">
            <w:pPr>
              <w:pStyle w:val="ConsPlusNormal"/>
              <w:jc w:val="center"/>
            </w:pPr>
            <w:r>
              <w:t>Код оригинала</w:t>
            </w:r>
          </w:p>
        </w:tc>
        <w:tc>
          <w:tcPr>
            <w:tcW w:w="2410" w:type="dxa"/>
            <w:tcBorders>
              <w:left w:val="nil"/>
              <w:bottom w:val="nil"/>
              <w:right w:val="nil"/>
            </w:tcBorders>
          </w:tcPr>
          <w:p w:rsidR="001C3FB7" w:rsidRDefault="001C3FB7">
            <w:pPr>
              <w:pStyle w:val="ConsPlusNormal"/>
              <w:jc w:val="center"/>
            </w:pPr>
            <w:r>
              <w:t>Регистрационный номер профессионального стандарта</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6"/>
        <w:gridCol w:w="6973"/>
      </w:tblGrid>
      <w:tr w:rsidR="001C3FB7">
        <w:tc>
          <w:tcPr>
            <w:tcW w:w="2666" w:type="dxa"/>
            <w:vMerge w:val="restart"/>
          </w:tcPr>
          <w:p w:rsidR="001C3FB7" w:rsidRDefault="001C3FB7">
            <w:pPr>
              <w:pStyle w:val="ConsPlusNormal"/>
            </w:pPr>
            <w:r>
              <w:t>Трудовые действия</w:t>
            </w:r>
          </w:p>
        </w:tc>
        <w:tc>
          <w:tcPr>
            <w:tcW w:w="6973" w:type="dxa"/>
          </w:tcPr>
          <w:p w:rsidR="001C3FB7" w:rsidRDefault="001C3FB7">
            <w:pPr>
              <w:pStyle w:val="ConsPlusNormal"/>
              <w:jc w:val="both"/>
            </w:pPr>
            <w:r>
              <w:t>Проверка наличия документов, необходимых для проведения технического осмотра транспортных средств</w:t>
            </w:r>
          </w:p>
        </w:tc>
      </w:tr>
      <w:tr w:rsidR="001C3FB7">
        <w:tc>
          <w:tcPr>
            <w:tcW w:w="2666" w:type="dxa"/>
            <w:vMerge/>
          </w:tcPr>
          <w:p w:rsidR="001C3FB7" w:rsidRDefault="001C3FB7"/>
        </w:tc>
        <w:tc>
          <w:tcPr>
            <w:tcW w:w="6973" w:type="dxa"/>
          </w:tcPr>
          <w:p w:rsidR="001C3FB7" w:rsidRDefault="001C3FB7">
            <w:pPr>
              <w:pStyle w:val="ConsPlusNormal"/>
              <w:jc w:val="both"/>
            </w:pPr>
            <w:r>
              <w:t>Оформление договоров на проведение технического осмотра транспортных средств</w:t>
            </w:r>
          </w:p>
        </w:tc>
      </w:tr>
      <w:tr w:rsidR="001C3FB7">
        <w:tc>
          <w:tcPr>
            <w:tcW w:w="2666" w:type="dxa"/>
            <w:vMerge w:val="restart"/>
          </w:tcPr>
          <w:p w:rsidR="001C3FB7" w:rsidRDefault="001C3FB7">
            <w:pPr>
              <w:pStyle w:val="ConsPlusNormal"/>
            </w:pPr>
            <w:r>
              <w:t>Необходимые умения</w:t>
            </w:r>
          </w:p>
        </w:tc>
        <w:tc>
          <w:tcPr>
            <w:tcW w:w="6973" w:type="dxa"/>
          </w:tcPr>
          <w:p w:rsidR="001C3FB7" w:rsidRDefault="001C3FB7">
            <w:pPr>
              <w:pStyle w:val="ConsPlusNormal"/>
              <w:jc w:val="both"/>
            </w:pPr>
            <w:r>
              <w:t>Проверять документы, представленные владельцами и их представителями для заключения договоров на проведение технического осмотра транспортных средств</w:t>
            </w:r>
          </w:p>
        </w:tc>
      </w:tr>
      <w:tr w:rsidR="001C3FB7">
        <w:tc>
          <w:tcPr>
            <w:tcW w:w="2666" w:type="dxa"/>
            <w:vMerge/>
          </w:tcPr>
          <w:p w:rsidR="001C3FB7" w:rsidRDefault="001C3FB7"/>
        </w:tc>
        <w:tc>
          <w:tcPr>
            <w:tcW w:w="6973" w:type="dxa"/>
          </w:tcPr>
          <w:p w:rsidR="001C3FB7" w:rsidRDefault="001C3FB7">
            <w:pPr>
              <w:pStyle w:val="ConsPlusNormal"/>
              <w:jc w:val="both"/>
            </w:pPr>
            <w:r>
              <w:t>Оформлять договоры на проведение технического осмотра транспортных средств</w:t>
            </w:r>
          </w:p>
        </w:tc>
      </w:tr>
      <w:tr w:rsidR="001C3FB7">
        <w:tc>
          <w:tcPr>
            <w:tcW w:w="2666" w:type="dxa"/>
            <w:vMerge w:val="restart"/>
          </w:tcPr>
          <w:p w:rsidR="001C3FB7" w:rsidRDefault="001C3FB7">
            <w:pPr>
              <w:pStyle w:val="ConsPlusNormal"/>
            </w:pPr>
            <w:r>
              <w:t>Необходимые знания</w:t>
            </w:r>
          </w:p>
        </w:tc>
        <w:tc>
          <w:tcPr>
            <w:tcW w:w="6973" w:type="dxa"/>
          </w:tcPr>
          <w:p w:rsidR="001C3FB7" w:rsidRDefault="001C3FB7">
            <w:pPr>
              <w:pStyle w:val="ConsPlusNormal"/>
              <w:jc w:val="both"/>
            </w:pPr>
            <w:r>
              <w:t>Требования нормативных правовых документов к оформлению договоров на проведение технического осмотра транспортных средств</w:t>
            </w:r>
          </w:p>
        </w:tc>
      </w:tr>
      <w:tr w:rsidR="001C3FB7">
        <w:tc>
          <w:tcPr>
            <w:tcW w:w="2666" w:type="dxa"/>
            <w:vMerge/>
          </w:tcPr>
          <w:p w:rsidR="001C3FB7" w:rsidRDefault="001C3FB7"/>
        </w:tc>
        <w:tc>
          <w:tcPr>
            <w:tcW w:w="6973" w:type="dxa"/>
          </w:tcPr>
          <w:p w:rsidR="001C3FB7" w:rsidRDefault="001C3FB7">
            <w:pPr>
              <w:pStyle w:val="ConsPlusNormal"/>
              <w:jc w:val="both"/>
            </w:pPr>
            <w:r>
              <w:t>Требования нормативных правовых документов в отношении проведения технического осмотра транспортных средств</w:t>
            </w:r>
          </w:p>
        </w:tc>
      </w:tr>
      <w:tr w:rsidR="001C3FB7">
        <w:tc>
          <w:tcPr>
            <w:tcW w:w="2666" w:type="dxa"/>
          </w:tcPr>
          <w:p w:rsidR="001C3FB7" w:rsidRDefault="001C3FB7">
            <w:pPr>
              <w:pStyle w:val="ConsPlusNormal"/>
            </w:pPr>
            <w:r>
              <w:t>Другие характеристики</w:t>
            </w:r>
          </w:p>
        </w:tc>
        <w:tc>
          <w:tcPr>
            <w:tcW w:w="6973" w:type="dxa"/>
          </w:tcPr>
          <w:p w:rsidR="001C3FB7" w:rsidRDefault="001C3FB7">
            <w:pPr>
              <w:pStyle w:val="ConsPlusNormal"/>
            </w:pPr>
            <w:r>
              <w:t>-</w:t>
            </w:r>
          </w:p>
        </w:tc>
      </w:tr>
    </w:tbl>
    <w:p w:rsidR="001C3FB7" w:rsidRDefault="001C3FB7">
      <w:pPr>
        <w:pStyle w:val="ConsPlusNormal"/>
        <w:jc w:val="both"/>
      </w:pPr>
    </w:p>
    <w:p w:rsidR="001C3FB7" w:rsidRDefault="001C3FB7">
      <w:pPr>
        <w:pStyle w:val="ConsPlusNormal"/>
      </w:pPr>
      <w:r>
        <w:lastRenderedPageBreak/>
        <w:t>3.2.5. Трудовая функция</w:t>
      </w:r>
    </w:p>
    <w:p w:rsidR="001C3FB7" w:rsidRDefault="001C3FB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663"/>
        <w:gridCol w:w="4476"/>
        <w:gridCol w:w="574"/>
        <w:gridCol w:w="868"/>
        <w:gridCol w:w="1526"/>
        <w:gridCol w:w="532"/>
      </w:tblGrid>
      <w:tr w:rsidR="001C3FB7">
        <w:tc>
          <w:tcPr>
            <w:tcW w:w="1663" w:type="dxa"/>
            <w:tcBorders>
              <w:top w:val="nil"/>
              <w:left w:val="nil"/>
              <w:bottom w:val="nil"/>
            </w:tcBorders>
            <w:vAlign w:val="center"/>
          </w:tcPr>
          <w:p w:rsidR="001C3FB7" w:rsidRDefault="001C3FB7">
            <w:pPr>
              <w:pStyle w:val="ConsPlusNormal"/>
            </w:pPr>
            <w:r>
              <w:t>Наименование</w:t>
            </w:r>
          </w:p>
        </w:tc>
        <w:tc>
          <w:tcPr>
            <w:tcW w:w="4476" w:type="dxa"/>
            <w:tcBorders>
              <w:top w:val="single" w:sz="4" w:space="0" w:color="auto"/>
              <w:bottom w:val="single" w:sz="4" w:space="0" w:color="auto"/>
            </w:tcBorders>
          </w:tcPr>
          <w:p w:rsidR="001C3FB7" w:rsidRDefault="001C3FB7">
            <w:pPr>
              <w:pStyle w:val="ConsPlusNormal"/>
            </w:pPr>
            <w:r>
              <w:t>Проверка наличия изменений в конструкции транспортных средств</w:t>
            </w:r>
          </w:p>
        </w:tc>
        <w:tc>
          <w:tcPr>
            <w:tcW w:w="574" w:type="dxa"/>
            <w:tcBorders>
              <w:top w:val="nil"/>
              <w:bottom w:val="nil"/>
            </w:tcBorders>
            <w:vAlign w:val="center"/>
          </w:tcPr>
          <w:p w:rsidR="001C3FB7" w:rsidRDefault="001C3FB7">
            <w:pPr>
              <w:pStyle w:val="ConsPlusNormal"/>
              <w:jc w:val="center"/>
            </w:pPr>
            <w:r>
              <w:t>Код</w:t>
            </w:r>
          </w:p>
        </w:tc>
        <w:tc>
          <w:tcPr>
            <w:tcW w:w="868" w:type="dxa"/>
            <w:tcBorders>
              <w:top w:val="single" w:sz="4" w:space="0" w:color="auto"/>
              <w:bottom w:val="single" w:sz="4" w:space="0" w:color="auto"/>
            </w:tcBorders>
            <w:vAlign w:val="center"/>
          </w:tcPr>
          <w:p w:rsidR="001C3FB7" w:rsidRDefault="001C3FB7">
            <w:pPr>
              <w:pStyle w:val="ConsPlusNormal"/>
              <w:jc w:val="center"/>
            </w:pPr>
            <w:r>
              <w:t>B/05.6</w:t>
            </w:r>
          </w:p>
        </w:tc>
        <w:tc>
          <w:tcPr>
            <w:tcW w:w="1526" w:type="dxa"/>
            <w:tcBorders>
              <w:top w:val="nil"/>
              <w:bottom w:val="nil"/>
            </w:tcBorders>
            <w:vAlign w:val="center"/>
          </w:tcPr>
          <w:p w:rsidR="001C3FB7" w:rsidRDefault="001C3FB7">
            <w:pPr>
              <w:pStyle w:val="ConsPlusNormal"/>
            </w:pPr>
            <w:r>
              <w:t>Уровень (подуровень) квалификации</w:t>
            </w:r>
          </w:p>
        </w:tc>
        <w:tc>
          <w:tcPr>
            <w:tcW w:w="532" w:type="dxa"/>
            <w:tcBorders>
              <w:top w:val="single" w:sz="4" w:space="0" w:color="auto"/>
              <w:bottom w:val="single" w:sz="4" w:space="0" w:color="auto"/>
            </w:tcBorders>
            <w:vAlign w:val="center"/>
          </w:tcPr>
          <w:p w:rsidR="001C3FB7" w:rsidRDefault="001C3FB7">
            <w:pPr>
              <w:pStyle w:val="ConsPlusNormal"/>
              <w:jc w:val="center"/>
            </w:pPr>
            <w:r>
              <w:t>6</w:t>
            </w:r>
          </w:p>
        </w:tc>
      </w:tr>
    </w:tbl>
    <w:p w:rsidR="001C3FB7" w:rsidRDefault="001C3FB7">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1223"/>
        <w:gridCol w:w="549"/>
        <w:gridCol w:w="1775"/>
        <w:gridCol w:w="1222"/>
        <w:gridCol w:w="2410"/>
      </w:tblGrid>
      <w:tr w:rsidR="001C3FB7">
        <w:tc>
          <w:tcPr>
            <w:tcW w:w="2460" w:type="dxa"/>
            <w:tcBorders>
              <w:top w:val="nil"/>
              <w:left w:val="nil"/>
              <w:bottom w:val="nil"/>
            </w:tcBorders>
            <w:vAlign w:val="center"/>
          </w:tcPr>
          <w:p w:rsidR="001C3FB7" w:rsidRDefault="001C3FB7">
            <w:pPr>
              <w:pStyle w:val="ConsPlusNormal"/>
            </w:pPr>
            <w:r>
              <w:t>Происхождение трудовой функции</w:t>
            </w:r>
          </w:p>
        </w:tc>
        <w:tc>
          <w:tcPr>
            <w:tcW w:w="1223" w:type="dxa"/>
            <w:tcBorders>
              <w:right w:val="nil"/>
            </w:tcBorders>
            <w:vAlign w:val="center"/>
          </w:tcPr>
          <w:p w:rsidR="001C3FB7" w:rsidRDefault="001C3FB7">
            <w:pPr>
              <w:pStyle w:val="ConsPlusNormal"/>
            </w:pPr>
            <w:r>
              <w:t>Оригинал</w:t>
            </w:r>
          </w:p>
        </w:tc>
        <w:tc>
          <w:tcPr>
            <w:tcW w:w="549" w:type="dxa"/>
            <w:tcBorders>
              <w:left w:val="nil"/>
            </w:tcBorders>
            <w:vAlign w:val="center"/>
          </w:tcPr>
          <w:p w:rsidR="001C3FB7" w:rsidRDefault="001C3FB7">
            <w:pPr>
              <w:pStyle w:val="ConsPlusNormal"/>
              <w:jc w:val="center"/>
            </w:pPr>
            <w:r>
              <w:t>X</w:t>
            </w:r>
          </w:p>
        </w:tc>
        <w:tc>
          <w:tcPr>
            <w:tcW w:w="1775" w:type="dxa"/>
            <w:vAlign w:val="center"/>
          </w:tcPr>
          <w:p w:rsidR="001C3FB7" w:rsidRDefault="001C3FB7">
            <w:pPr>
              <w:pStyle w:val="ConsPlusNormal"/>
            </w:pPr>
            <w:r>
              <w:t>Заимствовано из оригинала</w:t>
            </w:r>
          </w:p>
        </w:tc>
        <w:tc>
          <w:tcPr>
            <w:tcW w:w="1222" w:type="dxa"/>
          </w:tcPr>
          <w:p w:rsidR="001C3FB7" w:rsidRDefault="001C3FB7">
            <w:pPr>
              <w:pStyle w:val="ConsPlusNormal"/>
            </w:pPr>
          </w:p>
        </w:tc>
        <w:tc>
          <w:tcPr>
            <w:tcW w:w="2410" w:type="dxa"/>
          </w:tcPr>
          <w:p w:rsidR="001C3FB7" w:rsidRDefault="001C3FB7">
            <w:pPr>
              <w:pStyle w:val="ConsPlusNormal"/>
            </w:pPr>
          </w:p>
        </w:tc>
      </w:tr>
      <w:tr w:rsidR="001C3FB7">
        <w:tblPrEx>
          <w:tblBorders>
            <w:right w:val="none" w:sz="0" w:space="0" w:color="auto"/>
            <w:insideV w:val="none" w:sz="0" w:space="0" w:color="auto"/>
          </w:tblBorders>
        </w:tblPrEx>
        <w:tc>
          <w:tcPr>
            <w:tcW w:w="2460" w:type="dxa"/>
            <w:tcBorders>
              <w:top w:val="nil"/>
              <w:left w:val="nil"/>
              <w:bottom w:val="nil"/>
              <w:right w:val="nil"/>
            </w:tcBorders>
          </w:tcPr>
          <w:p w:rsidR="001C3FB7" w:rsidRDefault="001C3FB7">
            <w:pPr>
              <w:pStyle w:val="ConsPlusNormal"/>
            </w:pPr>
          </w:p>
        </w:tc>
        <w:tc>
          <w:tcPr>
            <w:tcW w:w="1223" w:type="dxa"/>
            <w:tcBorders>
              <w:left w:val="nil"/>
              <w:bottom w:val="nil"/>
              <w:right w:val="nil"/>
            </w:tcBorders>
          </w:tcPr>
          <w:p w:rsidR="001C3FB7" w:rsidRDefault="001C3FB7">
            <w:pPr>
              <w:pStyle w:val="ConsPlusNormal"/>
            </w:pPr>
          </w:p>
        </w:tc>
        <w:tc>
          <w:tcPr>
            <w:tcW w:w="549" w:type="dxa"/>
            <w:tcBorders>
              <w:left w:val="nil"/>
              <w:bottom w:val="nil"/>
              <w:right w:val="nil"/>
            </w:tcBorders>
          </w:tcPr>
          <w:p w:rsidR="001C3FB7" w:rsidRDefault="001C3FB7">
            <w:pPr>
              <w:pStyle w:val="ConsPlusNormal"/>
            </w:pPr>
          </w:p>
        </w:tc>
        <w:tc>
          <w:tcPr>
            <w:tcW w:w="1775" w:type="dxa"/>
            <w:tcBorders>
              <w:left w:val="nil"/>
              <w:bottom w:val="nil"/>
              <w:right w:val="nil"/>
            </w:tcBorders>
          </w:tcPr>
          <w:p w:rsidR="001C3FB7" w:rsidRDefault="001C3FB7">
            <w:pPr>
              <w:pStyle w:val="ConsPlusNormal"/>
            </w:pPr>
          </w:p>
        </w:tc>
        <w:tc>
          <w:tcPr>
            <w:tcW w:w="1222" w:type="dxa"/>
            <w:tcBorders>
              <w:left w:val="nil"/>
              <w:bottom w:val="nil"/>
              <w:right w:val="nil"/>
            </w:tcBorders>
          </w:tcPr>
          <w:p w:rsidR="001C3FB7" w:rsidRDefault="001C3FB7">
            <w:pPr>
              <w:pStyle w:val="ConsPlusNormal"/>
              <w:jc w:val="center"/>
            </w:pPr>
            <w:r>
              <w:t>Код оригинала</w:t>
            </w:r>
          </w:p>
        </w:tc>
        <w:tc>
          <w:tcPr>
            <w:tcW w:w="2410" w:type="dxa"/>
            <w:tcBorders>
              <w:left w:val="nil"/>
              <w:bottom w:val="nil"/>
              <w:right w:val="nil"/>
            </w:tcBorders>
          </w:tcPr>
          <w:p w:rsidR="001C3FB7" w:rsidRDefault="001C3FB7">
            <w:pPr>
              <w:pStyle w:val="ConsPlusNormal"/>
              <w:jc w:val="center"/>
            </w:pPr>
            <w:r>
              <w:t>Регистрационный номер профессионального стандарта</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66"/>
        <w:gridCol w:w="7073"/>
      </w:tblGrid>
      <w:tr w:rsidR="001C3FB7">
        <w:tc>
          <w:tcPr>
            <w:tcW w:w="2566" w:type="dxa"/>
            <w:vMerge w:val="restart"/>
          </w:tcPr>
          <w:p w:rsidR="001C3FB7" w:rsidRDefault="001C3FB7">
            <w:pPr>
              <w:pStyle w:val="ConsPlusNormal"/>
            </w:pPr>
            <w:r>
              <w:t>Трудовые действия</w:t>
            </w:r>
          </w:p>
        </w:tc>
        <w:tc>
          <w:tcPr>
            <w:tcW w:w="7073" w:type="dxa"/>
          </w:tcPr>
          <w:p w:rsidR="001C3FB7" w:rsidRDefault="001C3FB7">
            <w:pPr>
              <w:pStyle w:val="ConsPlusNormal"/>
              <w:jc w:val="both"/>
            </w:pPr>
            <w:r>
              <w:t>Проверка наличия изменений, внесенных в конструкцию транспортных средств</w:t>
            </w:r>
          </w:p>
        </w:tc>
      </w:tr>
      <w:tr w:rsidR="001C3FB7">
        <w:tc>
          <w:tcPr>
            <w:tcW w:w="2566" w:type="dxa"/>
            <w:vMerge/>
          </w:tcPr>
          <w:p w:rsidR="001C3FB7" w:rsidRDefault="001C3FB7"/>
        </w:tc>
        <w:tc>
          <w:tcPr>
            <w:tcW w:w="7073" w:type="dxa"/>
          </w:tcPr>
          <w:p w:rsidR="001C3FB7" w:rsidRDefault="001C3FB7">
            <w:pPr>
              <w:pStyle w:val="ConsPlusNormal"/>
              <w:jc w:val="both"/>
            </w:pPr>
            <w:r>
              <w:t>Определение правомерности внесения изменений в конструкцию транспортных средств</w:t>
            </w:r>
          </w:p>
        </w:tc>
      </w:tr>
      <w:tr w:rsidR="001C3FB7">
        <w:tc>
          <w:tcPr>
            <w:tcW w:w="2566" w:type="dxa"/>
            <w:vMerge/>
          </w:tcPr>
          <w:p w:rsidR="001C3FB7" w:rsidRDefault="001C3FB7"/>
        </w:tc>
        <w:tc>
          <w:tcPr>
            <w:tcW w:w="7073" w:type="dxa"/>
          </w:tcPr>
          <w:p w:rsidR="001C3FB7" w:rsidRDefault="001C3FB7">
            <w:pPr>
              <w:pStyle w:val="ConsPlusNormal"/>
              <w:jc w:val="both"/>
            </w:pPr>
            <w:r>
              <w:t>Проверка наличия в регистрационных документах записи о внесении изменений в конструкцию транспортных средств</w:t>
            </w:r>
          </w:p>
        </w:tc>
      </w:tr>
      <w:tr w:rsidR="001C3FB7">
        <w:tc>
          <w:tcPr>
            <w:tcW w:w="2566" w:type="dxa"/>
            <w:vMerge w:val="restart"/>
          </w:tcPr>
          <w:p w:rsidR="001C3FB7" w:rsidRDefault="001C3FB7">
            <w:pPr>
              <w:pStyle w:val="ConsPlusNormal"/>
            </w:pPr>
            <w:r>
              <w:t>Необходимые умения</w:t>
            </w:r>
          </w:p>
        </w:tc>
        <w:tc>
          <w:tcPr>
            <w:tcW w:w="7073" w:type="dxa"/>
          </w:tcPr>
          <w:p w:rsidR="001C3FB7" w:rsidRDefault="001C3FB7">
            <w:pPr>
              <w:pStyle w:val="ConsPlusNormal"/>
              <w:jc w:val="both"/>
            </w:pPr>
            <w:r>
              <w:t>Производить контроль органолептическим методом</w:t>
            </w:r>
          </w:p>
        </w:tc>
      </w:tr>
      <w:tr w:rsidR="001C3FB7">
        <w:tc>
          <w:tcPr>
            <w:tcW w:w="2566" w:type="dxa"/>
            <w:vMerge/>
          </w:tcPr>
          <w:p w:rsidR="001C3FB7" w:rsidRDefault="001C3FB7"/>
        </w:tc>
        <w:tc>
          <w:tcPr>
            <w:tcW w:w="7073" w:type="dxa"/>
          </w:tcPr>
          <w:p w:rsidR="001C3FB7" w:rsidRDefault="001C3FB7">
            <w:pPr>
              <w:pStyle w:val="ConsPlusNormal"/>
              <w:jc w:val="both"/>
            </w:pPr>
            <w:r>
              <w:t>Пользоваться информацией справочного характера</w:t>
            </w:r>
          </w:p>
        </w:tc>
      </w:tr>
      <w:tr w:rsidR="001C3FB7">
        <w:tc>
          <w:tcPr>
            <w:tcW w:w="2566" w:type="dxa"/>
            <w:vMerge w:val="restart"/>
          </w:tcPr>
          <w:p w:rsidR="001C3FB7" w:rsidRDefault="001C3FB7">
            <w:pPr>
              <w:pStyle w:val="ConsPlusNormal"/>
            </w:pPr>
            <w:r>
              <w:t>Необходимые знания</w:t>
            </w:r>
          </w:p>
        </w:tc>
        <w:tc>
          <w:tcPr>
            <w:tcW w:w="7073" w:type="dxa"/>
          </w:tcPr>
          <w:p w:rsidR="001C3FB7" w:rsidRDefault="001C3FB7">
            <w:pPr>
              <w:pStyle w:val="ConsPlusNormal"/>
              <w:jc w:val="both"/>
            </w:pPr>
            <w:r>
              <w:t>Запрещенные изменения в конструкцию транспортных средств в соответствии с требованиями безопасности дорожного движения</w:t>
            </w:r>
          </w:p>
        </w:tc>
      </w:tr>
      <w:tr w:rsidR="001C3FB7">
        <w:tc>
          <w:tcPr>
            <w:tcW w:w="2566" w:type="dxa"/>
            <w:vMerge/>
          </w:tcPr>
          <w:p w:rsidR="001C3FB7" w:rsidRDefault="001C3FB7"/>
        </w:tc>
        <w:tc>
          <w:tcPr>
            <w:tcW w:w="7073" w:type="dxa"/>
          </w:tcPr>
          <w:p w:rsidR="001C3FB7" w:rsidRDefault="001C3FB7">
            <w:pPr>
              <w:pStyle w:val="ConsPlusNormal"/>
              <w:jc w:val="both"/>
            </w:pPr>
            <w:r>
              <w:t>Требования нормативных правовых документов в отношении внесения изменений в конструкцию транспортных средств</w:t>
            </w:r>
          </w:p>
        </w:tc>
      </w:tr>
      <w:tr w:rsidR="001C3FB7">
        <w:tc>
          <w:tcPr>
            <w:tcW w:w="2566" w:type="dxa"/>
            <w:vMerge/>
          </w:tcPr>
          <w:p w:rsidR="001C3FB7" w:rsidRDefault="001C3FB7"/>
        </w:tc>
        <w:tc>
          <w:tcPr>
            <w:tcW w:w="7073" w:type="dxa"/>
          </w:tcPr>
          <w:p w:rsidR="001C3FB7" w:rsidRDefault="001C3FB7">
            <w:pPr>
              <w:pStyle w:val="ConsPlusNormal"/>
              <w:jc w:val="both"/>
            </w:pPr>
            <w:r>
              <w:t>Требования к оформлению внесения изменений в конструкцию транспортных средств</w:t>
            </w:r>
          </w:p>
        </w:tc>
      </w:tr>
      <w:tr w:rsidR="001C3FB7">
        <w:tc>
          <w:tcPr>
            <w:tcW w:w="2566" w:type="dxa"/>
          </w:tcPr>
          <w:p w:rsidR="001C3FB7" w:rsidRDefault="001C3FB7">
            <w:pPr>
              <w:pStyle w:val="ConsPlusNormal"/>
            </w:pPr>
            <w:r>
              <w:t>Другие характеристики</w:t>
            </w:r>
          </w:p>
        </w:tc>
        <w:tc>
          <w:tcPr>
            <w:tcW w:w="7073" w:type="dxa"/>
          </w:tcPr>
          <w:p w:rsidR="001C3FB7" w:rsidRDefault="001C3FB7">
            <w:pPr>
              <w:pStyle w:val="ConsPlusNormal"/>
            </w:pPr>
            <w:r>
              <w:t>-</w:t>
            </w:r>
          </w:p>
        </w:tc>
      </w:tr>
    </w:tbl>
    <w:p w:rsidR="001C3FB7" w:rsidRDefault="001C3FB7">
      <w:pPr>
        <w:pStyle w:val="ConsPlusNormal"/>
        <w:jc w:val="both"/>
      </w:pPr>
    </w:p>
    <w:p w:rsidR="001C3FB7" w:rsidRDefault="001C3FB7">
      <w:pPr>
        <w:pStyle w:val="ConsPlusNormal"/>
      </w:pPr>
      <w:r>
        <w:t>3.2.6. Трудовая функция</w:t>
      </w:r>
    </w:p>
    <w:p w:rsidR="001C3FB7" w:rsidRDefault="001C3FB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663"/>
        <w:gridCol w:w="4476"/>
        <w:gridCol w:w="574"/>
        <w:gridCol w:w="868"/>
        <w:gridCol w:w="1526"/>
        <w:gridCol w:w="532"/>
      </w:tblGrid>
      <w:tr w:rsidR="001C3FB7">
        <w:tc>
          <w:tcPr>
            <w:tcW w:w="1663" w:type="dxa"/>
            <w:tcBorders>
              <w:top w:val="nil"/>
              <w:left w:val="nil"/>
              <w:bottom w:val="nil"/>
            </w:tcBorders>
            <w:vAlign w:val="center"/>
          </w:tcPr>
          <w:p w:rsidR="001C3FB7" w:rsidRDefault="001C3FB7">
            <w:pPr>
              <w:pStyle w:val="ConsPlusNormal"/>
            </w:pPr>
            <w:r>
              <w:t>Наименование</w:t>
            </w:r>
          </w:p>
        </w:tc>
        <w:tc>
          <w:tcPr>
            <w:tcW w:w="4476" w:type="dxa"/>
            <w:tcBorders>
              <w:top w:val="single" w:sz="4" w:space="0" w:color="auto"/>
              <w:bottom w:val="single" w:sz="4" w:space="0" w:color="auto"/>
            </w:tcBorders>
          </w:tcPr>
          <w:p w:rsidR="001C3FB7" w:rsidRDefault="001C3FB7">
            <w:pPr>
              <w:pStyle w:val="ConsPlusNormal"/>
            </w:pPr>
            <w:r>
              <w:t>Измерение и проверка параметров технического состояния транспортных средств</w:t>
            </w:r>
          </w:p>
        </w:tc>
        <w:tc>
          <w:tcPr>
            <w:tcW w:w="574" w:type="dxa"/>
            <w:tcBorders>
              <w:top w:val="nil"/>
              <w:bottom w:val="nil"/>
            </w:tcBorders>
            <w:vAlign w:val="center"/>
          </w:tcPr>
          <w:p w:rsidR="001C3FB7" w:rsidRDefault="001C3FB7">
            <w:pPr>
              <w:pStyle w:val="ConsPlusNormal"/>
              <w:jc w:val="center"/>
            </w:pPr>
            <w:r>
              <w:t>Код</w:t>
            </w:r>
          </w:p>
        </w:tc>
        <w:tc>
          <w:tcPr>
            <w:tcW w:w="868" w:type="dxa"/>
            <w:tcBorders>
              <w:top w:val="single" w:sz="4" w:space="0" w:color="auto"/>
              <w:bottom w:val="single" w:sz="4" w:space="0" w:color="auto"/>
            </w:tcBorders>
            <w:vAlign w:val="center"/>
          </w:tcPr>
          <w:p w:rsidR="001C3FB7" w:rsidRDefault="001C3FB7">
            <w:pPr>
              <w:pStyle w:val="ConsPlusNormal"/>
              <w:jc w:val="center"/>
            </w:pPr>
            <w:r>
              <w:t>B/06.6</w:t>
            </w:r>
          </w:p>
        </w:tc>
        <w:tc>
          <w:tcPr>
            <w:tcW w:w="1526" w:type="dxa"/>
            <w:tcBorders>
              <w:top w:val="nil"/>
              <w:bottom w:val="nil"/>
            </w:tcBorders>
            <w:vAlign w:val="center"/>
          </w:tcPr>
          <w:p w:rsidR="001C3FB7" w:rsidRDefault="001C3FB7">
            <w:pPr>
              <w:pStyle w:val="ConsPlusNormal"/>
            </w:pPr>
            <w:r>
              <w:t>Уровень (подуровень) квалификации</w:t>
            </w:r>
          </w:p>
        </w:tc>
        <w:tc>
          <w:tcPr>
            <w:tcW w:w="532" w:type="dxa"/>
            <w:tcBorders>
              <w:top w:val="single" w:sz="4" w:space="0" w:color="auto"/>
              <w:bottom w:val="single" w:sz="4" w:space="0" w:color="auto"/>
            </w:tcBorders>
            <w:vAlign w:val="center"/>
          </w:tcPr>
          <w:p w:rsidR="001C3FB7" w:rsidRDefault="001C3FB7">
            <w:pPr>
              <w:pStyle w:val="ConsPlusNormal"/>
              <w:jc w:val="center"/>
            </w:pPr>
            <w:r>
              <w:t>6</w:t>
            </w:r>
          </w:p>
        </w:tc>
      </w:tr>
    </w:tbl>
    <w:p w:rsidR="001C3FB7" w:rsidRDefault="001C3FB7">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1223"/>
        <w:gridCol w:w="549"/>
        <w:gridCol w:w="1775"/>
        <w:gridCol w:w="1222"/>
        <w:gridCol w:w="2410"/>
      </w:tblGrid>
      <w:tr w:rsidR="001C3FB7">
        <w:tc>
          <w:tcPr>
            <w:tcW w:w="2460" w:type="dxa"/>
            <w:tcBorders>
              <w:top w:val="nil"/>
              <w:left w:val="nil"/>
              <w:bottom w:val="nil"/>
            </w:tcBorders>
            <w:vAlign w:val="center"/>
          </w:tcPr>
          <w:p w:rsidR="001C3FB7" w:rsidRDefault="001C3FB7">
            <w:pPr>
              <w:pStyle w:val="ConsPlusNormal"/>
            </w:pPr>
            <w:r>
              <w:t>Происхождение трудовой функции</w:t>
            </w:r>
          </w:p>
        </w:tc>
        <w:tc>
          <w:tcPr>
            <w:tcW w:w="1223" w:type="dxa"/>
            <w:tcBorders>
              <w:right w:val="nil"/>
            </w:tcBorders>
            <w:vAlign w:val="center"/>
          </w:tcPr>
          <w:p w:rsidR="001C3FB7" w:rsidRDefault="001C3FB7">
            <w:pPr>
              <w:pStyle w:val="ConsPlusNormal"/>
            </w:pPr>
            <w:r>
              <w:t>Оригинал</w:t>
            </w:r>
          </w:p>
        </w:tc>
        <w:tc>
          <w:tcPr>
            <w:tcW w:w="549" w:type="dxa"/>
            <w:tcBorders>
              <w:left w:val="nil"/>
            </w:tcBorders>
            <w:vAlign w:val="center"/>
          </w:tcPr>
          <w:p w:rsidR="001C3FB7" w:rsidRDefault="001C3FB7">
            <w:pPr>
              <w:pStyle w:val="ConsPlusNormal"/>
              <w:jc w:val="center"/>
            </w:pPr>
            <w:r>
              <w:t>X</w:t>
            </w:r>
          </w:p>
        </w:tc>
        <w:tc>
          <w:tcPr>
            <w:tcW w:w="1775" w:type="dxa"/>
            <w:vAlign w:val="center"/>
          </w:tcPr>
          <w:p w:rsidR="001C3FB7" w:rsidRDefault="001C3FB7">
            <w:pPr>
              <w:pStyle w:val="ConsPlusNormal"/>
            </w:pPr>
            <w:r>
              <w:t>Заимствовано из оригинала</w:t>
            </w:r>
          </w:p>
        </w:tc>
        <w:tc>
          <w:tcPr>
            <w:tcW w:w="1222" w:type="dxa"/>
          </w:tcPr>
          <w:p w:rsidR="001C3FB7" w:rsidRDefault="001C3FB7">
            <w:pPr>
              <w:pStyle w:val="ConsPlusNormal"/>
            </w:pPr>
          </w:p>
        </w:tc>
        <w:tc>
          <w:tcPr>
            <w:tcW w:w="2410" w:type="dxa"/>
          </w:tcPr>
          <w:p w:rsidR="001C3FB7" w:rsidRDefault="001C3FB7">
            <w:pPr>
              <w:pStyle w:val="ConsPlusNormal"/>
            </w:pPr>
          </w:p>
        </w:tc>
      </w:tr>
      <w:tr w:rsidR="001C3FB7">
        <w:tblPrEx>
          <w:tblBorders>
            <w:right w:val="none" w:sz="0" w:space="0" w:color="auto"/>
            <w:insideV w:val="none" w:sz="0" w:space="0" w:color="auto"/>
          </w:tblBorders>
        </w:tblPrEx>
        <w:tc>
          <w:tcPr>
            <w:tcW w:w="2460" w:type="dxa"/>
            <w:tcBorders>
              <w:top w:val="nil"/>
              <w:left w:val="nil"/>
              <w:bottom w:val="nil"/>
              <w:right w:val="nil"/>
            </w:tcBorders>
          </w:tcPr>
          <w:p w:rsidR="001C3FB7" w:rsidRDefault="001C3FB7">
            <w:pPr>
              <w:pStyle w:val="ConsPlusNormal"/>
            </w:pPr>
          </w:p>
        </w:tc>
        <w:tc>
          <w:tcPr>
            <w:tcW w:w="1223" w:type="dxa"/>
            <w:tcBorders>
              <w:left w:val="nil"/>
              <w:bottom w:val="nil"/>
              <w:right w:val="nil"/>
            </w:tcBorders>
          </w:tcPr>
          <w:p w:rsidR="001C3FB7" w:rsidRDefault="001C3FB7">
            <w:pPr>
              <w:pStyle w:val="ConsPlusNormal"/>
            </w:pPr>
          </w:p>
        </w:tc>
        <w:tc>
          <w:tcPr>
            <w:tcW w:w="549" w:type="dxa"/>
            <w:tcBorders>
              <w:left w:val="nil"/>
              <w:bottom w:val="nil"/>
              <w:right w:val="nil"/>
            </w:tcBorders>
          </w:tcPr>
          <w:p w:rsidR="001C3FB7" w:rsidRDefault="001C3FB7">
            <w:pPr>
              <w:pStyle w:val="ConsPlusNormal"/>
            </w:pPr>
          </w:p>
        </w:tc>
        <w:tc>
          <w:tcPr>
            <w:tcW w:w="1775" w:type="dxa"/>
            <w:tcBorders>
              <w:left w:val="nil"/>
              <w:bottom w:val="nil"/>
              <w:right w:val="nil"/>
            </w:tcBorders>
          </w:tcPr>
          <w:p w:rsidR="001C3FB7" w:rsidRDefault="001C3FB7">
            <w:pPr>
              <w:pStyle w:val="ConsPlusNormal"/>
            </w:pPr>
          </w:p>
        </w:tc>
        <w:tc>
          <w:tcPr>
            <w:tcW w:w="1222" w:type="dxa"/>
            <w:tcBorders>
              <w:left w:val="nil"/>
              <w:bottom w:val="nil"/>
              <w:right w:val="nil"/>
            </w:tcBorders>
          </w:tcPr>
          <w:p w:rsidR="001C3FB7" w:rsidRDefault="001C3FB7">
            <w:pPr>
              <w:pStyle w:val="ConsPlusNormal"/>
              <w:jc w:val="center"/>
            </w:pPr>
            <w:r>
              <w:t>Код оригинала</w:t>
            </w:r>
          </w:p>
        </w:tc>
        <w:tc>
          <w:tcPr>
            <w:tcW w:w="2410" w:type="dxa"/>
            <w:tcBorders>
              <w:left w:val="nil"/>
              <w:bottom w:val="nil"/>
              <w:right w:val="nil"/>
            </w:tcBorders>
          </w:tcPr>
          <w:p w:rsidR="001C3FB7" w:rsidRDefault="001C3FB7">
            <w:pPr>
              <w:pStyle w:val="ConsPlusNormal"/>
              <w:jc w:val="center"/>
            </w:pPr>
            <w:r>
              <w:t>Регистрационный номер профессионального стандарта</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4"/>
        <w:gridCol w:w="7085"/>
      </w:tblGrid>
      <w:tr w:rsidR="001C3FB7">
        <w:tc>
          <w:tcPr>
            <w:tcW w:w="2554" w:type="dxa"/>
            <w:vMerge w:val="restart"/>
          </w:tcPr>
          <w:p w:rsidR="001C3FB7" w:rsidRDefault="001C3FB7">
            <w:pPr>
              <w:pStyle w:val="ConsPlusNormal"/>
            </w:pPr>
            <w:r>
              <w:t>Трудовые действия</w:t>
            </w:r>
          </w:p>
        </w:tc>
        <w:tc>
          <w:tcPr>
            <w:tcW w:w="7085" w:type="dxa"/>
          </w:tcPr>
          <w:p w:rsidR="001C3FB7" w:rsidRDefault="001C3FB7">
            <w:pPr>
              <w:pStyle w:val="ConsPlusNormal"/>
              <w:jc w:val="both"/>
            </w:pPr>
            <w:r>
              <w:t>Выбор операционно-постовых карт в соответствии с категорией транспортных средств</w:t>
            </w:r>
          </w:p>
        </w:tc>
      </w:tr>
      <w:tr w:rsidR="001C3FB7">
        <w:tc>
          <w:tcPr>
            <w:tcW w:w="2554" w:type="dxa"/>
            <w:vMerge/>
          </w:tcPr>
          <w:p w:rsidR="001C3FB7" w:rsidRDefault="001C3FB7"/>
        </w:tc>
        <w:tc>
          <w:tcPr>
            <w:tcW w:w="7085" w:type="dxa"/>
          </w:tcPr>
          <w:p w:rsidR="001C3FB7" w:rsidRDefault="001C3FB7">
            <w:pPr>
              <w:pStyle w:val="ConsPlusNormal"/>
              <w:jc w:val="both"/>
            </w:pPr>
            <w:r>
              <w:t>Выполнение проверки технического состояния транспортных средств с использованием средств технического диагностирования, в том числе средств измерений, в соответствии с операционно-постовыми картами</w:t>
            </w:r>
          </w:p>
        </w:tc>
      </w:tr>
      <w:tr w:rsidR="001C3FB7">
        <w:tc>
          <w:tcPr>
            <w:tcW w:w="2554" w:type="dxa"/>
            <w:vMerge w:val="restart"/>
          </w:tcPr>
          <w:p w:rsidR="001C3FB7" w:rsidRDefault="001C3FB7">
            <w:pPr>
              <w:pStyle w:val="ConsPlusNormal"/>
            </w:pPr>
            <w:r>
              <w:t>Необходимые умения</w:t>
            </w:r>
          </w:p>
        </w:tc>
        <w:tc>
          <w:tcPr>
            <w:tcW w:w="7085" w:type="dxa"/>
          </w:tcPr>
          <w:p w:rsidR="001C3FB7" w:rsidRDefault="001C3FB7">
            <w:pPr>
              <w:pStyle w:val="ConsPlusNormal"/>
              <w:jc w:val="both"/>
            </w:pPr>
            <w:r>
              <w:t>Применять органолептический метод проверки</w:t>
            </w:r>
          </w:p>
        </w:tc>
      </w:tr>
      <w:tr w:rsidR="001C3FB7">
        <w:tc>
          <w:tcPr>
            <w:tcW w:w="2554" w:type="dxa"/>
            <w:vMerge/>
          </w:tcPr>
          <w:p w:rsidR="001C3FB7" w:rsidRDefault="001C3FB7"/>
        </w:tc>
        <w:tc>
          <w:tcPr>
            <w:tcW w:w="7085" w:type="dxa"/>
          </w:tcPr>
          <w:p w:rsidR="001C3FB7" w:rsidRDefault="001C3FB7">
            <w:pPr>
              <w:pStyle w:val="ConsPlusNormal"/>
              <w:jc w:val="both"/>
            </w:pPr>
            <w:r>
              <w:t>Применять средства технического диагностирования, в том числе средства измерений</w:t>
            </w:r>
          </w:p>
        </w:tc>
      </w:tr>
      <w:tr w:rsidR="001C3FB7">
        <w:tc>
          <w:tcPr>
            <w:tcW w:w="2554" w:type="dxa"/>
            <w:vMerge/>
          </w:tcPr>
          <w:p w:rsidR="001C3FB7" w:rsidRDefault="001C3FB7"/>
        </w:tc>
        <w:tc>
          <w:tcPr>
            <w:tcW w:w="7085" w:type="dxa"/>
          </w:tcPr>
          <w:p w:rsidR="001C3FB7" w:rsidRDefault="001C3FB7">
            <w:pPr>
              <w:pStyle w:val="ConsPlusNormal"/>
              <w:jc w:val="both"/>
            </w:pPr>
            <w:r>
              <w:t xml:space="preserve">Применять дополнительное технологическое оборудование, </w:t>
            </w:r>
            <w:r>
              <w:lastRenderedPageBreak/>
              <w:t>необходимое для реализации методов проверки технического состояния транспортных средств</w:t>
            </w:r>
          </w:p>
        </w:tc>
      </w:tr>
      <w:tr w:rsidR="001C3FB7">
        <w:tc>
          <w:tcPr>
            <w:tcW w:w="2554" w:type="dxa"/>
            <w:vMerge w:val="restart"/>
          </w:tcPr>
          <w:p w:rsidR="001C3FB7" w:rsidRDefault="001C3FB7">
            <w:pPr>
              <w:pStyle w:val="ConsPlusNormal"/>
            </w:pPr>
            <w:r>
              <w:lastRenderedPageBreak/>
              <w:t>Необходимые знания</w:t>
            </w:r>
          </w:p>
        </w:tc>
        <w:tc>
          <w:tcPr>
            <w:tcW w:w="7085" w:type="dxa"/>
          </w:tcPr>
          <w:p w:rsidR="001C3FB7" w:rsidRDefault="001C3FB7">
            <w:pPr>
              <w:pStyle w:val="ConsPlusNormal"/>
              <w:jc w:val="both"/>
            </w:pPr>
            <w:r>
              <w:t>Требования операционно-постовых карт технического осмотра транспортных средств</w:t>
            </w:r>
          </w:p>
        </w:tc>
      </w:tr>
      <w:tr w:rsidR="001C3FB7">
        <w:tc>
          <w:tcPr>
            <w:tcW w:w="2554" w:type="dxa"/>
            <w:vMerge/>
          </w:tcPr>
          <w:p w:rsidR="001C3FB7" w:rsidRDefault="001C3FB7"/>
        </w:tc>
        <w:tc>
          <w:tcPr>
            <w:tcW w:w="7085" w:type="dxa"/>
          </w:tcPr>
          <w:p w:rsidR="001C3FB7" w:rsidRDefault="001C3FB7">
            <w:pPr>
              <w:pStyle w:val="ConsPlusNormal"/>
              <w:jc w:val="both"/>
            </w:pPr>
            <w:r>
              <w:t>Устройство и конструкция транспортных средств, их узлов, агрегатов и систем</w:t>
            </w:r>
          </w:p>
        </w:tc>
      </w:tr>
      <w:tr w:rsidR="001C3FB7">
        <w:tc>
          <w:tcPr>
            <w:tcW w:w="2554" w:type="dxa"/>
            <w:vMerge/>
          </w:tcPr>
          <w:p w:rsidR="001C3FB7" w:rsidRDefault="001C3FB7"/>
        </w:tc>
        <w:tc>
          <w:tcPr>
            <w:tcW w:w="7085" w:type="dxa"/>
          </w:tcPr>
          <w:p w:rsidR="001C3FB7" w:rsidRDefault="001C3FB7">
            <w:pPr>
              <w:pStyle w:val="ConsPlusNormal"/>
              <w:jc w:val="both"/>
            </w:pPr>
            <w:r>
              <w:t>Требования безопасности дорожного движения к параметрам рабочих процессов узлов, агрегатов и систем транспортных средств</w:t>
            </w:r>
          </w:p>
        </w:tc>
      </w:tr>
      <w:tr w:rsidR="001C3FB7">
        <w:tc>
          <w:tcPr>
            <w:tcW w:w="2554" w:type="dxa"/>
            <w:vMerge/>
          </w:tcPr>
          <w:p w:rsidR="001C3FB7" w:rsidRDefault="001C3FB7"/>
        </w:tc>
        <w:tc>
          <w:tcPr>
            <w:tcW w:w="7085" w:type="dxa"/>
          </w:tcPr>
          <w:p w:rsidR="001C3FB7" w:rsidRDefault="001C3FB7">
            <w:pPr>
              <w:pStyle w:val="ConsPlusNormal"/>
              <w:jc w:val="both"/>
            </w:pPr>
            <w:r>
              <w:t>Правила использования средств технического диагностирования и методы измерения параметров рабочих процессов узлов, агрегатов и систем транспортных средств</w:t>
            </w:r>
          </w:p>
        </w:tc>
      </w:tr>
      <w:tr w:rsidR="001C3FB7">
        <w:tc>
          <w:tcPr>
            <w:tcW w:w="2554" w:type="dxa"/>
            <w:vMerge/>
          </w:tcPr>
          <w:p w:rsidR="001C3FB7" w:rsidRDefault="001C3FB7"/>
        </w:tc>
        <w:tc>
          <w:tcPr>
            <w:tcW w:w="7085" w:type="dxa"/>
          </w:tcPr>
          <w:p w:rsidR="001C3FB7" w:rsidRDefault="001C3FB7">
            <w:pPr>
              <w:pStyle w:val="ConsPlusNormal"/>
              <w:jc w:val="both"/>
            </w:pPr>
            <w:r>
              <w:t>Требования правил и инструкций по охране труда, промышленной санитарии, пожарной и экологической безопасности</w:t>
            </w:r>
          </w:p>
        </w:tc>
      </w:tr>
      <w:tr w:rsidR="001C3FB7">
        <w:tc>
          <w:tcPr>
            <w:tcW w:w="2554" w:type="dxa"/>
          </w:tcPr>
          <w:p w:rsidR="001C3FB7" w:rsidRDefault="001C3FB7">
            <w:pPr>
              <w:pStyle w:val="ConsPlusNormal"/>
            </w:pPr>
            <w:r>
              <w:t>Другие характеристики</w:t>
            </w:r>
          </w:p>
        </w:tc>
        <w:tc>
          <w:tcPr>
            <w:tcW w:w="7085" w:type="dxa"/>
          </w:tcPr>
          <w:p w:rsidR="001C3FB7" w:rsidRDefault="001C3FB7">
            <w:pPr>
              <w:pStyle w:val="ConsPlusNormal"/>
            </w:pPr>
            <w:r>
              <w:t>-</w:t>
            </w:r>
          </w:p>
        </w:tc>
      </w:tr>
    </w:tbl>
    <w:p w:rsidR="001C3FB7" w:rsidRDefault="001C3FB7">
      <w:pPr>
        <w:pStyle w:val="ConsPlusNormal"/>
        <w:jc w:val="both"/>
      </w:pPr>
    </w:p>
    <w:p w:rsidR="001C3FB7" w:rsidRDefault="001C3FB7">
      <w:pPr>
        <w:pStyle w:val="ConsPlusNormal"/>
      </w:pPr>
      <w:r>
        <w:t>3.2.7. Трудовая функция</w:t>
      </w:r>
    </w:p>
    <w:p w:rsidR="001C3FB7" w:rsidRDefault="001C3FB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663"/>
        <w:gridCol w:w="4476"/>
        <w:gridCol w:w="574"/>
        <w:gridCol w:w="868"/>
        <w:gridCol w:w="1526"/>
        <w:gridCol w:w="532"/>
      </w:tblGrid>
      <w:tr w:rsidR="001C3FB7">
        <w:tc>
          <w:tcPr>
            <w:tcW w:w="1663" w:type="dxa"/>
            <w:tcBorders>
              <w:top w:val="nil"/>
              <w:left w:val="nil"/>
              <w:bottom w:val="nil"/>
            </w:tcBorders>
            <w:vAlign w:val="center"/>
          </w:tcPr>
          <w:p w:rsidR="001C3FB7" w:rsidRDefault="001C3FB7">
            <w:pPr>
              <w:pStyle w:val="ConsPlusNormal"/>
            </w:pPr>
            <w:r>
              <w:t>Наименование</w:t>
            </w:r>
          </w:p>
        </w:tc>
        <w:tc>
          <w:tcPr>
            <w:tcW w:w="4476" w:type="dxa"/>
            <w:tcBorders>
              <w:top w:val="single" w:sz="4" w:space="0" w:color="auto"/>
              <w:bottom w:val="single" w:sz="4" w:space="0" w:color="auto"/>
            </w:tcBorders>
          </w:tcPr>
          <w:p w:rsidR="001C3FB7" w:rsidRDefault="001C3FB7">
            <w:pPr>
              <w:pStyle w:val="ConsPlusNormal"/>
            </w:pPr>
            <w:r>
              <w:t>Сбор и анализ результатов проверок технического состояния транспортных средств</w:t>
            </w:r>
          </w:p>
        </w:tc>
        <w:tc>
          <w:tcPr>
            <w:tcW w:w="574" w:type="dxa"/>
            <w:tcBorders>
              <w:top w:val="nil"/>
              <w:bottom w:val="nil"/>
            </w:tcBorders>
            <w:vAlign w:val="center"/>
          </w:tcPr>
          <w:p w:rsidR="001C3FB7" w:rsidRDefault="001C3FB7">
            <w:pPr>
              <w:pStyle w:val="ConsPlusNormal"/>
              <w:jc w:val="center"/>
            </w:pPr>
            <w:r>
              <w:t>Код</w:t>
            </w:r>
          </w:p>
        </w:tc>
        <w:tc>
          <w:tcPr>
            <w:tcW w:w="868" w:type="dxa"/>
            <w:tcBorders>
              <w:top w:val="single" w:sz="4" w:space="0" w:color="auto"/>
              <w:bottom w:val="single" w:sz="4" w:space="0" w:color="auto"/>
            </w:tcBorders>
            <w:vAlign w:val="center"/>
          </w:tcPr>
          <w:p w:rsidR="001C3FB7" w:rsidRDefault="001C3FB7">
            <w:pPr>
              <w:pStyle w:val="ConsPlusNormal"/>
              <w:jc w:val="center"/>
            </w:pPr>
            <w:r>
              <w:t>B/07.6</w:t>
            </w:r>
          </w:p>
        </w:tc>
        <w:tc>
          <w:tcPr>
            <w:tcW w:w="1526" w:type="dxa"/>
            <w:tcBorders>
              <w:top w:val="nil"/>
              <w:bottom w:val="nil"/>
            </w:tcBorders>
            <w:vAlign w:val="center"/>
          </w:tcPr>
          <w:p w:rsidR="001C3FB7" w:rsidRDefault="001C3FB7">
            <w:pPr>
              <w:pStyle w:val="ConsPlusNormal"/>
            </w:pPr>
            <w:r>
              <w:t>Уровень (подуровень) квалификации</w:t>
            </w:r>
          </w:p>
        </w:tc>
        <w:tc>
          <w:tcPr>
            <w:tcW w:w="532" w:type="dxa"/>
            <w:tcBorders>
              <w:top w:val="single" w:sz="4" w:space="0" w:color="auto"/>
              <w:bottom w:val="single" w:sz="4" w:space="0" w:color="auto"/>
            </w:tcBorders>
            <w:vAlign w:val="center"/>
          </w:tcPr>
          <w:p w:rsidR="001C3FB7" w:rsidRDefault="001C3FB7">
            <w:pPr>
              <w:pStyle w:val="ConsPlusNormal"/>
              <w:jc w:val="center"/>
            </w:pPr>
            <w:r>
              <w:t>6</w:t>
            </w:r>
          </w:p>
        </w:tc>
      </w:tr>
    </w:tbl>
    <w:p w:rsidR="001C3FB7" w:rsidRDefault="001C3FB7">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1223"/>
        <w:gridCol w:w="549"/>
        <w:gridCol w:w="1775"/>
        <w:gridCol w:w="1222"/>
        <w:gridCol w:w="2410"/>
      </w:tblGrid>
      <w:tr w:rsidR="001C3FB7">
        <w:tc>
          <w:tcPr>
            <w:tcW w:w="2460" w:type="dxa"/>
            <w:tcBorders>
              <w:top w:val="nil"/>
              <w:left w:val="nil"/>
              <w:bottom w:val="nil"/>
            </w:tcBorders>
            <w:vAlign w:val="center"/>
          </w:tcPr>
          <w:p w:rsidR="001C3FB7" w:rsidRDefault="001C3FB7">
            <w:pPr>
              <w:pStyle w:val="ConsPlusNormal"/>
            </w:pPr>
            <w:r>
              <w:t>Происхождение трудовой функции</w:t>
            </w:r>
          </w:p>
        </w:tc>
        <w:tc>
          <w:tcPr>
            <w:tcW w:w="1223" w:type="dxa"/>
            <w:tcBorders>
              <w:right w:val="nil"/>
            </w:tcBorders>
            <w:vAlign w:val="center"/>
          </w:tcPr>
          <w:p w:rsidR="001C3FB7" w:rsidRDefault="001C3FB7">
            <w:pPr>
              <w:pStyle w:val="ConsPlusNormal"/>
            </w:pPr>
            <w:r>
              <w:t>Оригинал</w:t>
            </w:r>
          </w:p>
        </w:tc>
        <w:tc>
          <w:tcPr>
            <w:tcW w:w="549" w:type="dxa"/>
            <w:tcBorders>
              <w:left w:val="nil"/>
            </w:tcBorders>
            <w:vAlign w:val="center"/>
          </w:tcPr>
          <w:p w:rsidR="001C3FB7" w:rsidRDefault="001C3FB7">
            <w:pPr>
              <w:pStyle w:val="ConsPlusNormal"/>
              <w:jc w:val="center"/>
            </w:pPr>
            <w:r>
              <w:t>X</w:t>
            </w:r>
          </w:p>
        </w:tc>
        <w:tc>
          <w:tcPr>
            <w:tcW w:w="1775" w:type="dxa"/>
            <w:vAlign w:val="center"/>
          </w:tcPr>
          <w:p w:rsidR="001C3FB7" w:rsidRDefault="001C3FB7">
            <w:pPr>
              <w:pStyle w:val="ConsPlusNormal"/>
            </w:pPr>
            <w:r>
              <w:t>Заимствовано из оригинала</w:t>
            </w:r>
          </w:p>
        </w:tc>
        <w:tc>
          <w:tcPr>
            <w:tcW w:w="1222" w:type="dxa"/>
          </w:tcPr>
          <w:p w:rsidR="001C3FB7" w:rsidRDefault="001C3FB7">
            <w:pPr>
              <w:pStyle w:val="ConsPlusNormal"/>
            </w:pPr>
          </w:p>
        </w:tc>
        <w:tc>
          <w:tcPr>
            <w:tcW w:w="2410" w:type="dxa"/>
          </w:tcPr>
          <w:p w:rsidR="001C3FB7" w:rsidRDefault="001C3FB7">
            <w:pPr>
              <w:pStyle w:val="ConsPlusNormal"/>
            </w:pPr>
          </w:p>
        </w:tc>
      </w:tr>
      <w:tr w:rsidR="001C3FB7">
        <w:tblPrEx>
          <w:tblBorders>
            <w:right w:val="none" w:sz="0" w:space="0" w:color="auto"/>
            <w:insideV w:val="none" w:sz="0" w:space="0" w:color="auto"/>
          </w:tblBorders>
        </w:tblPrEx>
        <w:tc>
          <w:tcPr>
            <w:tcW w:w="2460" w:type="dxa"/>
            <w:tcBorders>
              <w:top w:val="nil"/>
              <w:left w:val="nil"/>
              <w:bottom w:val="nil"/>
              <w:right w:val="nil"/>
            </w:tcBorders>
          </w:tcPr>
          <w:p w:rsidR="001C3FB7" w:rsidRDefault="001C3FB7">
            <w:pPr>
              <w:pStyle w:val="ConsPlusNormal"/>
            </w:pPr>
          </w:p>
        </w:tc>
        <w:tc>
          <w:tcPr>
            <w:tcW w:w="1223" w:type="dxa"/>
            <w:tcBorders>
              <w:left w:val="nil"/>
              <w:bottom w:val="nil"/>
              <w:right w:val="nil"/>
            </w:tcBorders>
          </w:tcPr>
          <w:p w:rsidR="001C3FB7" w:rsidRDefault="001C3FB7">
            <w:pPr>
              <w:pStyle w:val="ConsPlusNormal"/>
            </w:pPr>
          </w:p>
        </w:tc>
        <w:tc>
          <w:tcPr>
            <w:tcW w:w="549" w:type="dxa"/>
            <w:tcBorders>
              <w:left w:val="nil"/>
              <w:bottom w:val="nil"/>
              <w:right w:val="nil"/>
            </w:tcBorders>
          </w:tcPr>
          <w:p w:rsidR="001C3FB7" w:rsidRDefault="001C3FB7">
            <w:pPr>
              <w:pStyle w:val="ConsPlusNormal"/>
            </w:pPr>
          </w:p>
        </w:tc>
        <w:tc>
          <w:tcPr>
            <w:tcW w:w="1775" w:type="dxa"/>
            <w:tcBorders>
              <w:left w:val="nil"/>
              <w:bottom w:val="nil"/>
              <w:right w:val="nil"/>
            </w:tcBorders>
          </w:tcPr>
          <w:p w:rsidR="001C3FB7" w:rsidRDefault="001C3FB7">
            <w:pPr>
              <w:pStyle w:val="ConsPlusNormal"/>
            </w:pPr>
          </w:p>
        </w:tc>
        <w:tc>
          <w:tcPr>
            <w:tcW w:w="1222" w:type="dxa"/>
            <w:tcBorders>
              <w:left w:val="nil"/>
              <w:bottom w:val="nil"/>
              <w:right w:val="nil"/>
            </w:tcBorders>
          </w:tcPr>
          <w:p w:rsidR="001C3FB7" w:rsidRDefault="001C3FB7">
            <w:pPr>
              <w:pStyle w:val="ConsPlusNormal"/>
              <w:jc w:val="center"/>
            </w:pPr>
            <w:r>
              <w:t>Код оригинала</w:t>
            </w:r>
          </w:p>
        </w:tc>
        <w:tc>
          <w:tcPr>
            <w:tcW w:w="2410" w:type="dxa"/>
            <w:tcBorders>
              <w:left w:val="nil"/>
              <w:bottom w:val="nil"/>
              <w:right w:val="nil"/>
            </w:tcBorders>
          </w:tcPr>
          <w:p w:rsidR="001C3FB7" w:rsidRDefault="001C3FB7">
            <w:pPr>
              <w:pStyle w:val="ConsPlusNormal"/>
              <w:jc w:val="center"/>
            </w:pPr>
            <w:r>
              <w:t xml:space="preserve">Регистрационный номер профессионального </w:t>
            </w:r>
            <w:r>
              <w:lastRenderedPageBreak/>
              <w:t>стандарта</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35"/>
        <w:gridCol w:w="7104"/>
      </w:tblGrid>
      <w:tr w:rsidR="001C3FB7">
        <w:tc>
          <w:tcPr>
            <w:tcW w:w="2535" w:type="dxa"/>
            <w:vMerge w:val="restart"/>
          </w:tcPr>
          <w:p w:rsidR="001C3FB7" w:rsidRDefault="001C3FB7">
            <w:pPr>
              <w:pStyle w:val="ConsPlusNormal"/>
            </w:pPr>
            <w:r>
              <w:t>Трудовые действия</w:t>
            </w:r>
          </w:p>
        </w:tc>
        <w:tc>
          <w:tcPr>
            <w:tcW w:w="7104" w:type="dxa"/>
          </w:tcPr>
          <w:p w:rsidR="001C3FB7" w:rsidRDefault="001C3FB7">
            <w:pPr>
              <w:pStyle w:val="ConsPlusNormal"/>
              <w:jc w:val="both"/>
            </w:pPr>
            <w:r>
              <w:t>Проверка наличия полноты информации об исследовании параметров технического состояния транспортных средств, поступающей с постов на бумажном или электронном носителях</w:t>
            </w:r>
          </w:p>
        </w:tc>
      </w:tr>
      <w:tr w:rsidR="001C3FB7">
        <w:tc>
          <w:tcPr>
            <w:tcW w:w="2535" w:type="dxa"/>
            <w:vMerge/>
          </w:tcPr>
          <w:p w:rsidR="001C3FB7" w:rsidRDefault="001C3FB7"/>
        </w:tc>
        <w:tc>
          <w:tcPr>
            <w:tcW w:w="7104" w:type="dxa"/>
          </w:tcPr>
          <w:p w:rsidR="001C3FB7" w:rsidRDefault="001C3FB7">
            <w:pPr>
              <w:pStyle w:val="ConsPlusNormal"/>
              <w:jc w:val="both"/>
            </w:pPr>
            <w:r>
              <w:t>Сравнение измеренных параметров технического состояния транспортных средств с требованиями нормативных правовых документов в отношении технического состояния транспортных средств</w:t>
            </w:r>
          </w:p>
        </w:tc>
      </w:tr>
      <w:tr w:rsidR="001C3FB7">
        <w:tc>
          <w:tcPr>
            <w:tcW w:w="2535" w:type="dxa"/>
            <w:vMerge/>
          </w:tcPr>
          <w:p w:rsidR="001C3FB7" w:rsidRDefault="001C3FB7"/>
        </w:tc>
        <w:tc>
          <w:tcPr>
            <w:tcW w:w="7104" w:type="dxa"/>
          </w:tcPr>
          <w:p w:rsidR="001C3FB7" w:rsidRDefault="001C3FB7">
            <w:pPr>
              <w:pStyle w:val="ConsPlusNormal"/>
              <w:jc w:val="both"/>
            </w:pPr>
            <w:r>
              <w:t>Расчет параметров технического состояния транспортных средств и сравнение их с требованиями нормативных правовых документов в отношении технического состояния транспортных средств</w:t>
            </w:r>
          </w:p>
        </w:tc>
      </w:tr>
      <w:tr w:rsidR="001C3FB7">
        <w:tc>
          <w:tcPr>
            <w:tcW w:w="2535" w:type="dxa"/>
          </w:tcPr>
          <w:p w:rsidR="001C3FB7" w:rsidRDefault="001C3FB7">
            <w:pPr>
              <w:pStyle w:val="ConsPlusNormal"/>
            </w:pPr>
            <w:r>
              <w:t>Необходимые умения</w:t>
            </w:r>
          </w:p>
        </w:tc>
        <w:tc>
          <w:tcPr>
            <w:tcW w:w="7104" w:type="dxa"/>
          </w:tcPr>
          <w:p w:rsidR="001C3FB7" w:rsidRDefault="001C3FB7">
            <w:pPr>
              <w:pStyle w:val="ConsPlusNormal"/>
              <w:jc w:val="both"/>
            </w:pPr>
            <w:r>
              <w:t>Работать с программно-аппаратными комплексами</w:t>
            </w:r>
          </w:p>
        </w:tc>
      </w:tr>
      <w:tr w:rsidR="001C3FB7">
        <w:tc>
          <w:tcPr>
            <w:tcW w:w="2535" w:type="dxa"/>
            <w:vMerge w:val="restart"/>
          </w:tcPr>
          <w:p w:rsidR="001C3FB7" w:rsidRDefault="001C3FB7">
            <w:pPr>
              <w:pStyle w:val="ConsPlusNormal"/>
            </w:pPr>
            <w:r>
              <w:t>Необходимые знания</w:t>
            </w:r>
          </w:p>
        </w:tc>
        <w:tc>
          <w:tcPr>
            <w:tcW w:w="7104" w:type="dxa"/>
          </w:tcPr>
          <w:p w:rsidR="001C3FB7" w:rsidRDefault="001C3FB7">
            <w:pPr>
              <w:pStyle w:val="ConsPlusNormal"/>
              <w:jc w:val="both"/>
            </w:pPr>
            <w:r>
              <w:t>Требования безопасности дорожного движения к техническому состоянию транспортных средств</w:t>
            </w:r>
          </w:p>
        </w:tc>
      </w:tr>
      <w:tr w:rsidR="001C3FB7">
        <w:tc>
          <w:tcPr>
            <w:tcW w:w="2535" w:type="dxa"/>
            <w:vMerge/>
          </w:tcPr>
          <w:p w:rsidR="001C3FB7" w:rsidRDefault="001C3FB7"/>
        </w:tc>
        <w:tc>
          <w:tcPr>
            <w:tcW w:w="7104" w:type="dxa"/>
          </w:tcPr>
          <w:p w:rsidR="001C3FB7" w:rsidRDefault="001C3FB7">
            <w:pPr>
              <w:pStyle w:val="ConsPlusNormal"/>
              <w:jc w:val="both"/>
            </w:pPr>
            <w:r>
              <w:t>Требования нормативных правовых документов в отношении проведения технического осмотра транспортных средств</w:t>
            </w:r>
          </w:p>
        </w:tc>
      </w:tr>
      <w:tr w:rsidR="001C3FB7">
        <w:tc>
          <w:tcPr>
            <w:tcW w:w="2535" w:type="dxa"/>
          </w:tcPr>
          <w:p w:rsidR="001C3FB7" w:rsidRDefault="001C3FB7">
            <w:pPr>
              <w:pStyle w:val="ConsPlusNormal"/>
            </w:pPr>
            <w:r>
              <w:t>Другие характеристики</w:t>
            </w:r>
          </w:p>
        </w:tc>
        <w:tc>
          <w:tcPr>
            <w:tcW w:w="7104" w:type="dxa"/>
          </w:tcPr>
          <w:p w:rsidR="001C3FB7" w:rsidRDefault="001C3FB7">
            <w:pPr>
              <w:pStyle w:val="ConsPlusNormal"/>
              <w:jc w:val="both"/>
            </w:pPr>
            <w:r>
              <w:t>-</w:t>
            </w:r>
          </w:p>
        </w:tc>
      </w:tr>
    </w:tbl>
    <w:p w:rsidR="001C3FB7" w:rsidRDefault="001C3FB7">
      <w:pPr>
        <w:pStyle w:val="ConsPlusNormal"/>
        <w:jc w:val="both"/>
      </w:pPr>
    </w:p>
    <w:p w:rsidR="001C3FB7" w:rsidRDefault="001C3FB7">
      <w:pPr>
        <w:pStyle w:val="ConsPlusNormal"/>
      </w:pPr>
      <w:r>
        <w:t>3.2.8. Трудовая функция</w:t>
      </w:r>
    </w:p>
    <w:p w:rsidR="001C3FB7" w:rsidRDefault="001C3FB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663"/>
        <w:gridCol w:w="4476"/>
        <w:gridCol w:w="574"/>
        <w:gridCol w:w="868"/>
        <w:gridCol w:w="1526"/>
        <w:gridCol w:w="532"/>
      </w:tblGrid>
      <w:tr w:rsidR="001C3FB7">
        <w:tc>
          <w:tcPr>
            <w:tcW w:w="1663" w:type="dxa"/>
            <w:tcBorders>
              <w:top w:val="nil"/>
              <w:left w:val="nil"/>
              <w:bottom w:val="nil"/>
            </w:tcBorders>
            <w:vAlign w:val="center"/>
          </w:tcPr>
          <w:p w:rsidR="001C3FB7" w:rsidRDefault="001C3FB7">
            <w:pPr>
              <w:pStyle w:val="ConsPlusNormal"/>
            </w:pPr>
            <w:r>
              <w:t>Наименование</w:t>
            </w:r>
          </w:p>
        </w:tc>
        <w:tc>
          <w:tcPr>
            <w:tcW w:w="4476" w:type="dxa"/>
            <w:tcBorders>
              <w:top w:val="single" w:sz="4" w:space="0" w:color="auto"/>
              <w:bottom w:val="single" w:sz="4" w:space="0" w:color="auto"/>
            </w:tcBorders>
          </w:tcPr>
          <w:p w:rsidR="001C3FB7" w:rsidRDefault="001C3FB7">
            <w:pPr>
              <w:pStyle w:val="ConsPlusNormal"/>
            </w:pPr>
            <w:r>
              <w:t>Принятие решения о соответствии технического состояния транспортных средств требованиям безопасности дорожного движения и оформление допуска их к эксплуатации на дорогах общего пользования</w:t>
            </w:r>
          </w:p>
        </w:tc>
        <w:tc>
          <w:tcPr>
            <w:tcW w:w="574" w:type="dxa"/>
            <w:tcBorders>
              <w:top w:val="nil"/>
              <w:bottom w:val="nil"/>
            </w:tcBorders>
            <w:vAlign w:val="center"/>
          </w:tcPr>
          <w:p w:rsidR="001C3FB7" w:rsidRDefault="001C3FB7">
            <w:pPr>
              <w:pStyle w:val="ConsPlusNormal"/>
              <w:jc w:val="center"/>
            </w:pPr>
            <w:r>
              <w:t>Код</w:t>
            </w:r>
          </w:p>
        </w:tc>
        <w:tc>
          <w:tcPr>
            <w:tcW w:w="868" w:type="dxa"/>
            <w:tcBorders>
              <w:top w:val="single" w:sz="4" w:space="0" w:color="auto"/>
              <w:bottom w:val="single" w:sz="4" w:space="0" w:color="auto"/>
            </w:tcBorders>
            <w:vAlign w:val="center"/>
          </w:tcPr>
          <w:p w:rsidR="001C3FB7" w:rsidRDefault="001C3FB7">
            <w:pPr>
              <w:pStyle w:val="ConsPlusNormal"/>
              <w:jc w:val="center"/>
            </w:pPr>
            <w:r>
              <w:t>B/08.6</w:t>
            </w:r>
          </w:p>
        </w:tc>
        <w:tc>
          <w:tcPr>
            <w:tcW w:w="1526" w:type="dxa"/>
            <w:tcBorders>
              <w:top w:val="nil"/>
              <w:bottom w:val="nil"/>
            </w:tcBorders>
            <w:vAlign w:val="center"/>
          </w:tcPr>
          <w:p w:rsidR="001C3FB7" w:rsidRDefault="001C3FB7">
            <w:pPr>
              <w:pStyle w:val="ConsPlusNormal"/>
            </w:pPr>
            <w:r>
              <w:t>Уровень (подуровень) квалификации</w:t>
            </w:r>
          </w:p>
        </w:tc>
        <w:tc>
          <w:tcPr>
            <w:tcW w:w="532" w:type="dxa"/>
            <w:tcBorders>
              <w:top w:val="single" w:sz="4" w:space="0" w:color="auto"/>
              <w:bottom w:val="single" w:sz="4" w:space="0" w:color="auto"/>
            </w:tcBorders>
            <w:vAlign w:val="center"/>
          </w:tcPr>
          <w:p w:rsidR="001C3FB7" w:rsidRDefault="001C3FB7">
            <w:pPr>
              <w:pStyle w:val="ConsPlusNormal"/>
              <w:jc w:val="center"/>
            </w:pPr>
            <w:r>
              <w:t>6</w:t>
            </w:r>
          </w:p>
        </w:tc>
      </w:tr>
    </w:tbl>
    <w:p w:rsidR="001C3FB7" w:rsidRDefault="001C3FB7">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1223"/>
        <w:gridCol w:w="549"/>
        <w:gridCol w:w="1775"/>
        <w:gridCol w:w="1222"/>
        <w:gridCol w:w="2410"/>
      </w:tblGrid>
      <w:tr w:rsidR="001C3FB7">
        <w:tc>
          <w:tcPr>
            <w:tcW w:w="2460" w:type="dxa"/>
            <w:tcBorders>
              <w:top w:val="nil"/>
              <w:left w:val="nil"/>
              <w:bottom w:val="nil"/>
            </w:tcBorders>
            <w:vAlign w:val="center"/>
          </w:tcPr>
          <w:p w:rsidR="001C3FB7" w:rsidRDefault="001C3FB7">
            <w:pPr>
              <w:pStyle w:val="ConsPlusNormal"/>
            </w:pPr>
            <w:r>
              <w:lastRenderedPageBreak/>
              <w:t>Происхождение трудовой функции</w:t>
            </w:r>
          </w:p>
        </w:tc>
        <w:tc>
          <w:tcPr>
            <w:tcW w:w="1223" w:type="dxa"/>
            <w:tcBorders>
              <w:right w:val="nil"/>
            </w:tcBorders>
            <w:vAlign w:val="center"/>
          </w:tcPr>
          <w:p w:rsidR="001C3FB7" w:rsidRDefault="001C3FB7">
            <w:pPr>
              <w:pStyle w:val="ConsPlusNormal"/>
            </w:pPr>
            <w:r>
              <w:t>Оригинал</w:t>
            </w:r>
          </w:p>
        </w:tc>
        <w:tc>
          <w:tcPr>
            <w:tcW w:w="549" w:type="dxa"/>
            <w:tcBorders>
              <w:left w:val="nil"/>
            </w:tcBorders>
            <w:vAlign w:val="center"/>
          </w:tcPr>
          <w:p w:rsidR="001C3FB7" w:rsidRDefault="001C3FB7">
            <w:pPr>
              <w:pStyle w:val="ConsPlusNormal"/>
              <w:jc w:val="center"/>
            </w:pPr>
            <w:r>
              <w:t>X</w:t>
            </w:r>
          </w:p>
        </w:tc>
        <w:tc>
          <w:tcPr>
            <w:tcW w:w="1775" w:type="dxa"/>
            <w:vAlign w:val="center"/>
          </w:tcPr>
          <w:p w:rsidR="001C3FB7" w:rsidRDefault="001C3FB7">
            <w:pPr>
              <w:pStyle w:val="ConsPlusNormal"/>
            </w:pPr>
            <w:r>
              <w:t>Заимствовано из оригинала</w:t>
            </w:r>
          </w:p>
        </w:tc>
        <w:tc>
          <w:tcPr>
            <w:tcW w:w="1222" w:type="dxa"/>
          </w:tcPr>
          <w:p w:rsidR="001C3FB7" w:rsidRDefault="001C3FB7">
            <w:pPr>
              <w:pStyle w:val="ConsPlusNormal"/>
            </w:pPr>
          </w:p>
        </w:tc>
        <w:tc>
          <w:tcPr>
            <w:tcW w:w="2410" w:type="dxa"/>
          </w:tcPr>
          <w:p w:rsidR="001C3FB7" w:rsidRDefault="001C3FB7">
            <w:pPr>
              <w:pStyle w:val="ConsPlusNormal"/>
            </w:pPr>
          </w:p>
        </w:tc>
      </w:tr>
      <w:tr w:rsidR="001C3FB7">
        <w:tblPrEx>
          <w:tblBorders>
            <w:right w:val="none" w:sz="0" w:space="0" w:color="auto"/>
            <w:insideV w:val="none" w:sz="0" w:space="0" w:color="auto"/>
          </w:tblBorders>
        </w:tblPrEx>
        <w:tc>
          <w:tcPr>
            <w:tcW w:w="2460" w:type="dxa"/>
            <w:tcBorders>
              <w:top w:val="nil"/>
              <w:left w:val="nil"/>
              <w:bottom w:val="nil"/>
              <w:right w:val="nil"/>
            </w:tcBorders>
          </w:tcPr>
          <w:p w:rsidR="001C3FB7" w:rsidRDefault="001C3FB7">
            <w:pPr>
              <w:pStyle w:val="ConsPlusNormal"/>
            </w:pPr>
          </w:p>
        </w:tc>
        <w:tc>
          <w:tcPr>
            <w:tcW w:w="1223" w:type="dxa"/>
            <w:tcBorders>
              <w:left w:val="nil"/>
              <w:bottom w:val="nil"/>
              <w:right w:val="nil"/>
            </w:tcBorders>
          </w:tcPr>
          <w:p w:rsidR="001C3FB7" w:rsidRDefault="001C3FB7">
            <w:pPr>
              <w:pStyle w:val="ConsPlusNormal"/>
            </w:pPr>
          </w:p>
        </w:tc>
        <w:tc>
          <w:tcPr>
            <w:tcW w:w="549" w:type="dxa"/>
            <w:tcBorders>
              <w:left w:val="nil"/>
              <w:bottom w:val="nil"/>
              <w:right w:val="nil"/>
            </w:tcBorders>
          </w:tcPr>
          <w:p w:rsidR="001C3FB7" w:rsidRDefault="001C3FB7">
            <w:pPr>
              <w:pStyle w:val="ConsPlusNormal"/>
            </w:pPr>
          </w:p>
        </w:tc>
        <w:tc>
          <w:tcPr>
            <w:tcW w:w="1775" w:type="dxa"/>
            <w:tcBorders>
              <w:left w:val="nil"/>
              <w:bottom w:val="nil"/>
              <w:right w:val="nil"/>
            </w:tcBorders>
          </w:tcPr>
          <w:p w:rsidR="001C3FB7" w:rsidRDefault="001C3FB7">
            <w:pPr>
              <w:pStyle w:val="ConsPlusNormal"/>
            </w:pPr>
          </w:p>
        </w:tc>
        <w:tc>
          <w:tcPr>
            <w:tcW w:w="1222" w:type="dxa"/>
            <w:tcBorders>
              <w:left w:val="nil"/>
              <w:bottom w:val="nil"/>
              <w:right w:val="nil"/>
            </w:tcBorders>
          </w:tcPr>
          <w:p w:rsidR="001C3FB7" w:rsidRDefault="001C3FB7">
            <w:pPr>
              <w:pStyle w:val="ConsPlusNormal"/>
              <w:jc w:val="center"/>
            </w:pPr>
            <w:r>
              <w:t>Код оригинала</w:t>
            </w:r>
          </w:p>
        </w:tc>
        <w:tc>
          <w:tcPr>
            <w:tcW w:w="2410" w:type="dxa"/>
            <w:tcBorders>
              <w:left w:val="nil"/>
              <w:bottom w:val="nil"/>
              <w:right w:val="nil"/>
            </w:tcBorders>
          </w:tcPr>
          <w:p w:rsidR="001C3FB7" w:rsidRDefault="001C3FB7">
            <w:pPr>
              <w:pStyle w:val="ConsPlusNormal"/>
              <w:jc w:val="center"/>
            </w:pPr>
            <w:r>
              <w:t>Регистрационный номер профессионального стандарта</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22"/>
        <w:gridCol w:w="7017"/>
      </w:tblGrid>
      <w:tr w:rsidR="001C3FB7">
        <w:tc>
          <w:tcPr>
            <w:tcW w:w="2622" w:type="dxa"/>
            <w:vMerge w:val="restart"/>
          </w:tcPr>
          <w:p w:rsidR="001C3FB7" w:rsidRDefault="001C3FB7">
            <w:pPr>
              <w:pStyle w:val="ConsPlusNormal"/>
            </w:pPr>
            <w:r>
              <w:t>Трудовые действия</w:t>
            </w:r>
          </w:p>
        </w:tc>
        <w:tc>
          <w:tcPr>
            <w:tcW w:w="7017" w:type="dxa"/>
          </w:tcPr>
          <w:p w:rsidR="001C3FB7" w:rsidRDefault="001C3FB7">
            <w:pPr>
              <w:pStyle w:val="ConsPlusNormal"/>
              <w:jc w:val="both"/>
            </w:pPr>
            <w:r>
              <w:t>Заполнение диагностических карт, включая решение, принятое на основании анализа результатов проверок технического состояния транспортных средств</w:t>
            </w:r>
          </w:p>
        </w:tc>
      </w:tr>
      <w:tr w:rsidR="001C3FB7">
        <w:tc>
          <w:tcPr>
            <w:tcW w:w="2622" w:type="dxa"/>
            <w:vMerge/>
          </w:tcPr>
          <w:p w:rsidR="001C3FB7" w:rsidRDefault="001C3FB7"/>
        </w:tc>
        <w:tc>
          <w:tcPr>
            <w:tcW w:w="7017" w:type="dxa"/>
          </w:tcPr>
          <w:p w:rsidR="001C3FB7" w:rsidRDefault="001C3FB7">
            <w:pPr>
              <w:pStyle w:val="ConsPlusNormal"/>
              <w:jc w:val="both"/>
            </w:pPr>
            <w:r>
              <w:t>Подписание диагностических карт</w:t>
            </w:r>
          </w:p>
        </w:tc>
      </w:tr>
      <w:tr w:rsidR="001C3FB7">
        <w:tc>
          <w:tcPr>
            <w:tcW w:w="2622" w:type="dxa"/>
            <w:vMerge/>
          </w:tcPr>
          <w:p w:rsidR="001C3FB7" w:rsidRDefault="001C3FB7"/>
        </w:tc>
        <w:tc>
          <w:tcPr>
            <w:tcW w:w="7017" w:type="dxa"/>
          </w:tcPr>
          <w:p w:rsidR="001C3FB7" w:rsidRDefault="001C3FB7">
            <w:pPr>
              <w:pStyle w:val="ConsPlusNormal"/>
              <w:jc w:val="both"/>
            </w:pPr>
            <w:r>
              <w:t>Выдача диагностических карт</w:t>
            </w:r>
          </w:p>
        </w:tc>
      </w:tr>
      <w:tr w:rsidR="001C3FB7">
        <w:tc>
          <w:tcPr>
            <w:tcW w:w="2622" w:type="dxa"/>
            <w:vMerge/>
          </w:tcPr>
          <w:p w:rsidR="001C3FB7" w:rsidRDefault="001C3FB7"/>
        </w:tc>
        <w:tc>
          <w:tcPr>
            <w:tcW w:w="7017" w:type="dxa"/>
          </w:tcPr>
          <w:p w:rsidR="001C3FB7" w:rsidRDefault="001C3FB7">
            <w:pPr>
              <w:pStyle w:val="ConsPlusNormal"/>
              <w:jc w:val="both"/>
            </w:pPr>
            <w:r>
              <w:t>Подключение программно-аппаратного комплекса к единой автоматизированной информационной системе технического осмотра</w:t>
            </w:r>
          </w:p>
        </w:tc>
      </w:tr>
      <w:tr w:rsidR="001C3FB7">
        <w:tc>
          <w:tcPr>
            <w:tcW w:w="2622" w:type="dxa"/>
            <w:vMerge/>
          </w:tcPr>
          <w:p w:rsidR="001C3FB7" w:rsidRDefault="001C3FB7"/>
        </w:tc>
        <w:tc>
          <w:tcPr>
            <w:tcW w:w="7017" w:type="dxa"/>
          </w:tcPr>
          <w:p w:rsidR="001C3FB7" w:rsidRDefault="001C3FB7">
            <w:pPr>
              <w:pStyle w:val="ConsPlusNormal"/>
              <w:jc w:val="both"/>
            </w:pPr>
            <w:r>
              <w:t>Передача результатов технических осмотров в единую автоматизированную информационную систему технического осмотра</w:t>
            </w:r>
          </w:p>
        </w:tc>
      </w:tr>
      <w:tr w:rsidR="001C3FB7">
        <w:tc>
          <w:tcPr>
            <w:tcW w:w="2622" w:type="dxa"/>
            <w:vMerge/>
          </w:tcPr>
          <w:p w:rsidR="001C3FB7" w:rsidRDefault="001C3FB7"/>
        </w:tc>
        <w:tc>
          <w:tcPr>
            <w:tcW w:w="7017" w:type="dxa"/>
          </w:tcPr>
          <w:p w:rsidR="001C3FB7" w:rsidRDefault="001C3FB7">
            <w:pPr>
              <w:pStyle w:val="ConsPlusNormal"/>
              <w:jc w:val="both"/>
            </w:pPr>
            <w:r>
              <w:t>Выполнение требований нормативных правовых документов в отношении передачи результатов технического осмотра в единую автоматизированную информационную систему технического осмотра</w:t>
            </w:r>
          </w:p>
        </w:tc>
      </w:tr>
      <w:tr w:rsidR="001C3FB7">
        <w:tc>
          <w:tcPr>
            <w:tcW w:w="2622" w:type="dxa"/>
            <w:vMerge/>
          </w:tcPr>
          <w:p w:rsidR="001C3FB7" w:rsidRDefault="001C3FB7"/>
        </w:tc>
        <w:tc>
          <w:tcPr>
            <w:tcW w:w="7017" w:type="dxa"/>
          </w:tcPr>
          <w:p w:rsidR="001C3FB7" w:rsidRDefault="001C3FB7">
            <w:pPr>
              <w:pStyle w:val="ConsPlusNormal"/>
              <w:jc w:val="both"/>
            </w:pPr>
            <w:r>
              <w:t>Выполнение требований нормативных правовых документов в отношении проведения технического осмотра транспортных средств</w:t>
            </w:r>
          </w:p>
        </w:tc>
      </w:tr>
      <w:tr w:rsidR="001C3FB7">
        <w:tc>
          <w:tcPr>
            <w:tcW w:w="2622" w:type="dxa"/>
            <w:vMerge w:val="restart"/>
          </w:tcPr>
          <w:p w:rsidR="001C3FB7" w:rsidRDefault="001C3FB7">
            <w:pPr>
              <w:pStyle w:val="ConsPlusNormal"/>
            </w:pPr>
            <w:r>
              <w:t>Необходимые умения</w:t>
            </w:r>
          </w:p>
        </w:tc>
        <w:tc>
          <w:tcPr>
            <w:tcW w:w="7017" w:type="dxa"/>
          </w:tcPr>
          <w:p w:rsidR="001C3FB7" w:rsidRDefault="001C3FB7">
            <w:pPr>
              <w:pStyle w:val="ConsPlusNormal"/>
              <w:jc w:val="both"/>
            </w:pPr>
            <w:r>
              <w:t>Работать с программно-аппаратным комплексом</w:t>
            </w:r>
          </w:p>
        </w:tc>
      </w:tr>
      <w:tr w:rsidR="001C3FB7">
        <w:tc>
          <w:tcPr>
            <w:tcW w:w="2622" w:type="dxa"/>
            <w:vMerge/>
          </w:tcPr>
          <w:p w:rsidR="001C3FB7" w:rsidRDefault="001C3FB7"/>
        </w:tc>
        <w:tc>
          <w:tcPr>
            <w:tcW w:w="7017" w:type="dxa"/>
          </w:tcPr>
          <w:p w:rsidR="001C3FB7" w:rsidRDefault="001C3FB7">
            <w:pPr>
              <w:pStyle w:val="ConsPlusNormal"/>
              <w:jc w:val="both"/>
            </w:pPr>
            <w:r>
              <w:t>Использовать автоматизированное рабочее место</w:t>
            </w:r>
          </w:p>
        </w:tc>
      </w:tr>
      <w:tr w:rsidR="001C3FB7">
        <w:tc>
          <w:tcPr>
            <w:tcW w:w="2622" w:type="dxa"/>
            <w:vMerge/>
          </w:tcPr>
          <w:p w:rsidR="001C3FB7" w:rsidRDefault="001C3FB7"/>
        </w:tc>
        <w:tc>
          <w:tcPr>
            <w:tcW w:w="7017" w:type="dxa"/>
          </w:tcPr>
          <w:p w:rsidR="001C3FB7" w:rsidRDefault="001C3FB7">
            <w:pPr>
              <w:pStyle w:val="ConsPlusNormal"/>
              <w:jc w:val="both"/>
            </w:pPr>
            <w:r>
              <w:t>Работать с источниками информации на различных носителях</w:t>
            </w:r>
          </w:p>
        </w:tc>
      </w:tr>
      <w:tr w:rsidR="001C3FB7">
        <w:tc>
          <w:tcPr>
            <w:tcW w:w="2622" w:type="dxa"/>
            <w:vMerge/>
          </w:tcPr>
          <w:p w:rsidR="001C3FB7" w:rsidRDefault="001C3FB7"/>
        </w:tc>
        <w:tc>
          <w:tcPr>
            <w:tcW w:w="7017" w:type="dxa"/>
          </w:tcPr>
          <w:p w:rsidR="001C3FB7" w:rsidRDefault="001C3FB7">
            <w:pPr>
              <w:pStyle w:val="ConsPlusNormal"/>
              <w:jc w:val="both"/>
            </w:pPr>
            <w:r>
              <w:t>Актуализировать нормативно-техническую документацию пункта технического осмотра</w:t>
            </w:r>
          </w:p>
        </w:tc>
      </w:tr>
      <w:tr w:rsidR="001C3FB7">
        <w:tc>
          <w:tcPr>
            <w:tcW w:w="2622" w:type="dxa"/>
            <w:vMerge w:val="restart"/>
          </w:tcPr>
          <w:p w:rsidR="001C3FB7" w:rsidRDefault="001C3FB7">
            <w:pPr>
              <w:pStyle w:val="ConsPlusNormal"/>
            </w:pPr>
            <w:r>
              <w:t>Необходимые знания</w:t>
            </w:r>
          </w:p>
        </w:tc>
        <w:tc>
          <w:tcPr>
            <w:tcW w:w="7017" w:type="dxa"/>
          </w:tcPr>
          <w:p w:rsidR="001C3FB7" w:rsidRDefault="001C3FB7">
            <w:pPr>
              <w:pStyle w:val="ConsPlusNormal"/>
              <w:jc w:val="both"/>
            </w:pPr>
            <w:r>
              <w:t>Правила заполнения диагностических карт</w:t>
            </w:r>
          </w:p>
        </w:tc>
      </w:tr>
      <w:tr w:rsidR="001C3FB7">
        <w:tc>
          <w:tcPr>
            <w:tcW w:w="2622" w:type="dxa"/>
            <w:vMerge/>
          </w:tcPr>
          <w:p w:rsidR="001C3FB7" w:rsidRDefault="001C3FB7"/>
        </w:tc>
        <w:tc>
          <w:tcPr>
            <w:tcW w:w="7017" w:type="dxa"/>
          </w:tcPr>
          <w:p w:rsidR="001C3FB7" w:rsidRDefault="001C3FB7">
            <w:pPr>
              <w:pStyle w:val="ConsPlusNormal"/>
              <w:jc w:val="both"/>
            </w:pPr>
            <w:r>
              <w:t>Правила пользования интерфейсом единой автоматизированной информационной системы технического осмотра</w:t>
            </w:r>
          </w:p>
        </w:tc>
      </w:tr>
      <w:tr w:rsidR="001C3FB7">
        <w:tc>
          <w:tcPr>
            <w:tcW w:w="2622" w:type="dxa"/>
            <w:vMerge/>
          </w:tcPr>
          <w:p w:rsidR="001C3FB7" w:rsidRDefault="001C3FB7"/>
        </w:tc>
        <w:tc>
          <w:tcPr>
            <w:tcW w:w="7017" w:type="dxa"/>
          </w:tcPr>
          <w:p w:rsidR="001C3FB7" w:rsidRDefault="001C3FB7">
            <w:pPr>
              <w:pStyle w:val="ConsPlusNormal"/>
              <w:jc w:val="both"/>
            </w:pPr>
            <w:r>
              <w:t>Требования нормативных правовых документов в отношении передачи результатов технического осмотра в единую автоматизированную информационную систему технического осмотра</w:t>
            </w:r>
          </w:p>
        </w:tc>
      </w:tr>
      <w:tr w:rsidR="001C3FB7">
        <w:tc>
          <w:tcPr>
            <w:tcW w:w="2622" w:type="dxa"/>
            <w:vMerge/>
          </w:tcPr>
          <w:p w:rsidR="001C3FB7" w:rsidRDefault="001C3FB7"/>
        </w:tc>
        <w:tc>
          <w:tcPr>
            <w:tcW w:w="7017" w:type="dxa"/>
          </w:tcPr>
          <w:p w:rsidR="001C3FB7" w:rsidRDefault="001C3FB7">
            <w:pPr>
              <w:pStyle w:val="ConsPlusNormal"/>
              <w:jc w:val="both"/>
            </w:pPr>
            <w:r>
              <w:t>Требования нормативных правовых документов в отношении проведения технического осмотра транспортных средств</w:t>
            </w:r>
          </w:p>
        </w:tc>
      </w:tr>
      <w:tr w:rsidR="001C3FB7">
        <w:tc>
          <w:tcPr>
            <w:tcW w:w="2622" w:type="dxa"/>
          </w:tcPr>
          <w:p w:rsidR="001C3FB7" w:rsidRDefault="001C3FB7">
            <w:pPr>
              <w:pStyle w:val="ConsPlusNormal"/>
            </w:pPr>
            <w:r>
              <w:t>Другие характеристики</w:t>
            </w:r>
          </w:p>
        </w:tc>
        <w:tc>
          <w:tcPr>
            <w:tcW w:w="7017" w:type="dxa"/>
          </w:tcPr>
          <w:p w:rsidR="001C3FB7" w:rsidRDefault="001C3FB7">
            <w:pPr>
              <w:pStyle w:val="ConsPlusNormal"/>
              <w:jc w:val="both"/>
            </w:pPr>
            <w:r>
              <w:t>-</w:t>
            </w:r>
          </w:p>
        </w:tc>
      </w:tr>
    </w:tbl>
    <w:p w:rsidR="001C3FB7" w:rsidRDefault="001C3FB7">
      <w:pPr>
        <w:pStyle w:val="ConsPlusNormal"/>
        <w:jc w:val="both"/>
      </w:pPr>
    </w:p>
    <w:p w:rsidR="001C3FB7" w:rsidRDefault="001C3FB7">
      <w:pPr>
        <w:pStyle w:val="ConsPlusNormal"/>
      </w:pPr>
      <w:r>
        <w:t>3.2.9. Трудовая функция</w:t>
      </w:r>
    </w:p>
    <w:p w:rsidR="001C3FB7" w:rsidRDefault="001C3FB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663"/>
        <w:gridCol w:w="4476"/>
        <w:gridCol w:w="574"/>
        <w:gridCol w:w="868"/>
        <w:gridCol w:w="1526"/>
        <w:gridCol w:w="532"/>
      </w:tblGrid>
      <w:tr w:rsidR="001C3FB7">
        <w:tc>
          <w:tcPr>
            <w:tcW w:w="1663" w:type="dxa"/>
            <w:tcBorders>
              <w:top w:val="nil"/>
              <w:left w:val="nil"/>
              <w:bottom w:val="nil"/>
            </w:tcBorders>
            <w:vAlign w:val="center"/>
          </w:tcPr>
          <w:p w:rsidR="001C3FB7" w:rsidRDefault="001C3FB7">
            <w:pPr>
              <w:pStyle w:val="ConsPlusNormal"/>
            </w:pPr>
            <w:r>
              <w:t>Наименование</w:t>
            </w:r>
          </w:p>
        </w:tc>
        <w:tc>
          <w:tcPr>
            <w:tcW w:w="4476" w:type="dxa"/>
            <w:tcBorders>
              <w:top w:val="single" w:sz="4" w:space="0" w:color="auto"/>
              <w:bottom w:val="single" w:sz="4" w:space="0" w:color="auto"/>
            </w:tcBorders>
          </w:tcPr>
          <w:p w:rsidR="001C3FB7" w:rsidRDefault="001C3FB7">
            <w:pPr>
              <w:pStyle w:val="ConsPlusNormal"/>
            </w:pPr>
            <w:r>
              <w:t>Контроль периодичности обслуживания средств технического диагностирования, в том числе средств измерений, дополнительного технологического оборудования</w:t>
            </w:r>
          </w:p>
        </w:tc>
        <w:tc>
          <w:tcPr>
            <w:tcW w:w="574" w:type="dxa"/>
            <w:tcBorders>
              <w:top w:val="nil"/>
              <w:bottom w:val="nil"/>
            </w:tcBorders>
            <w:vAlign w:val="center"/>
          </w:tcPr>
          <w:p w:rsidR="001C3FB7" w:rsidRDefault="001C3FB7">
            <w:pPr>
              <w:pStyle w:val="ConsPlusNormal"/>
              <w:jc w:val="center"/>
            </w:pPr>
            <w:r>
              <w:t>Код</w:t>
            </w:r>
          </w:p>
        </w:tc>
        <w:tc>
          <w:tcPr>
            <w:tcW w:w="868" w:type="dxa"/>
            <w:tcBorders>
              <w:top w:val="single" w:sz="4" w:space="0" w:color="auto"/>
              <w:bottom w:val="single" w:sz="4" w:space="0" w:color="auto"/>
            </w:tcBorders>
            <w:vAlign w:val="center"/>
          </w:tcPr>
          <w:p w:rsidR="001C3FB7" w:rsidRDefault="001C3FB7">
            <w:pPr>
              <w:pStyle w:val="ConsPlusNormal"/>
              <w:jc w:val="center"/>
            </w:pPr>
            <w:r>
              <w:t>B/09.6</w:t>
            </w:r>
          </w:p>
        </w:tc>
        <w:tc>
          <w:tcPr>
            <w:tcW w:w="1526" w:type="dxa"/>
            <w:tcBorders>
              <w:top w:val="nil"/>
              <w:bottom w:val="nil"/>
            </w:tcBorders>
            <w:vAlign w:val="center"/>
          </w:tcPr>
          <w:p w:rsidR="001C3FB7" w:rsidRDefault="001C3FB7">
            <w:pPr>
              <w:pStyle w:val="ConsPlusNormal"/>
            </w:pPr>
            <w:r>
              <w:t>Уровень (подуровень) квалификации</w:t>
            </w:r>
          </w:p>
        </w:tc>
        <w:tc>
          <w:tcPr>
            <w:tcW w:w="532" w:type="dxa"/>
            <w:tcBorders>
              <w:top w:val="single" w:sz="4" w:space="0" w:color="auto"/>
              <w:bottom w:val="single" w:sz="4" w:space="0" w:color="auto"/>
            </w:tcBorders>
            <w:vAlign w:val="center"/>
          </w:tcPr>
          <w:p w:rsidR="001C3FB7" w:rsidRDefault="001C3FB7">
            <w:pPr>
              <w:pStyle w:val="ConsPlusNormal"/>
              <w:jc w:val="center"/>
            </w:pPr>
            <w:r>
              <w:t>6</w:t>
            </w:r>
          </w:p>
        </w:tc>
      </w:tr>
    </w:tbl>
    <w:p w:rsidR="001C3FB7" w:rsidRDefault="001C3FB7">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1223"/>
        <w:gridCol w:w="549"/>
        <w:gridCol w:w="1775"/>
        <w:gridCol w:w="1222"/>
        <w:gridCol w:w="2410"/>
      </w:tblGrid>
      <w:tr w:rsidR="001C3FB7">
        <w:tc>
          <w:tcPr>
            <w:tcW w:w="2460" w:type="dxa"/>
            <w:tcBorders>
              <w:top w:val="nil"/>
              <w:left w:val="nil"/>
              <w:bottom w:val="nil"/>
            </w:tcBorders>
            <w:vAlign w:val="center"/>
          </w:tcPr>
          <w:p w:rsidR="001C3FB7" w:rsidRDefault="001C3FB7">
            <w:pPr>
              <w:pStyle w:val="ConsPlusNormal"/>
            </w:pPr>
            <w:r>
              <w:t>Происхождение трудовой функции</w:t>
            </w:r>
          </w:p>
        </w:tc>
        <w:tc>
          <w:tcPr>
            <w:tcW w:w="1223" w:type="dxa"/>
            <w:tcBorders>
              <w:right w:val="nil"/>
            </w:tcBorders>
            <w:vAlign w:val="center"/>
          </w:tcPr>
          <w:p w:rsidR="001C3FB7" w:rsidRDefault="001C3FB7">
            <w:pPr>
              <w:pStyle w:val="ConsPlusNormal"/>
            </w:pPr>
            <w:r>
              <w:t>Оригинал</w:t>
            </w:r>
          </w:p>
        </w:tc>
        <w:tc>
          <w:tcPr>
            <w:tcW w:w="549" w:type="dxa"/>
            <w:tcBorders>
              <w:left w:val="nil"/>
            </w:tcBorders>
            <w:vAlign w:val="center"/>
          </w:tcPr>
          <w:p w:rsidR="001C3FB7" w:rsidRDefault="001C3FB7">
            <w:pPr>
              <w:pStyle w:val="ConsPlusNormal"/>
              <w:jc w:val="center"/>
            </w:pPr>
            <w:r>
              <w:t>X</w:t>
            </w:r>
          </w:p>
        </w:tc>
        <w:tc>
          <w:tcPr>
            <w:tcW w:w="1775" w:type="dxa"/>
            <w:vAlign w:val="center"/>
          </w:tcPr>
          <w:p w:rsidR="001C3FB7" w:rsidRDefault="001C3FB7">
            <w:pPr>
              <w:pStyle w:val="ConsPlusNormal"/>
            </w:pPr>
            <w:r>
              <w:t>Заимствовано из оригинала</w:t>
            </w:r>
          </w:p>
        </w:tc>
        <w:tc>
          <w:tcPr>
            <w:tcW w:w="1222" w:type="dxa"/>
          </w:tcPr>
          <w:p w:rsidR="001C3FB7" w:rsidRDefault="001C3FB7">
            <w:pPr>
              <w:pStyle w:val="ConsPlusNormal"/>
            </w:pPr>
          </w:p>
        </w:tc>
        <w:tc>
          <w:tcPr>
            <w:tcW w:w="2410" w:type="dxa"/>
          </w:tcPr>
          <w:p w:rsidR="001C3FB7" w:rsidRDefault="001C3FB7">
            <w:pPr>
              <w:pStyle w:val="ConsPlusNormal"/>
            </w:pPr>
          </w:p>
        </w:tc>
      </w:tr>
      <w:tr w:rsidR="001C3FB7">
        <w:tblPrEx>
          <w:tblBorders>
            <w:right w:val="none" w:sz="0" w:space="0" w:color="auto"/>
            <w:insideV w:val="none" w:sz="0" w:space="0" w:color="auto"/>
          </w:tblBorders>
        </w:tblPrEx>
        <w:tc>
          <w:tcPr>
            <w:tcW w:w="2460" w:type="dxa"/>
            <w:tcBorders>
              <w:top w:val="nil"/>
              <w:left w:val="nil"/>
              <w:bottom w:val="nil"/>
              <w:right w:val="nil"/>
            </w:tcBorders>
          </w:tcPr>
          <w:p w:rsidR="001C3FB7" w:rsidRDefault="001C3FB7">
            <w:pPr>
              <w:pStyle w:val="ConsPlusNormal"/>
            </w:pPr>
          </w:p>
        </w:tc>
        <w:tc>
          <w:tcPr>
            <w:tcW w:w="1223" w:type="dxa"/>
            <w:tcBorders>
              <w:left w:val="nil"/>
              <w:bottom w:val="nil"/>
              <w:right w:val="nil"/>
            </w:tcBorders>
          </w:tcPr>
          <w:p w:rsidR="001C3FB7" w:rsidRDefault="001C3FB7">
            <w:pPr>
              <w:pStyle w:val="ConsPlusNormal"/>
            </w:pPr>
          </w:p>
        </w:tc>
        <w:tc>
          <w:tcPr>
            <w:tcW w:w="549" w:type="dxa"/>
            <w:tcBorders>
              <w:left w:val="nil"/>
              <w:bottom w:val="nil"/>
              <w:right w:val="nil"/>
            </w:tcBorders>
          </w:tcPr>
          <w:p w:rsidR="001C3FB7" w:rsidRDefault="001C3FB7">
            <w:pPr>
              <w:pStyle w:val="ConsPlusNormal"/>
            </w:pPr>
          </w:p>
        </w:tc>
        <w:tc>
          <w:tcPr>
            <w:tcW w:w="1775" w:type="dxa"/>
            <w:tcBorders>
              <w:left w:val="nil"/>
              <w:bottom w:val="nil"/>
              <w:right w:val="nil"/>
            </w:tcBorders>
          </w:tcPr>
          <w:p w:rsidR="001C3FB7" w:rsidRDefault="001C3FB7">
            <w:pPr>
              <w:pStyle w:val="ConsPlusNormal"/>
            </w:pPr>
          </w:p>
        </w:tc>
        <w:tc>
          <w:tcPr>
            <w:tcW w:w="1222" w:type="dxa"/>
            <w:tcBorders>
              <w:left w:val="nil"/>
              <w:bottom w:val="nil"/>
              <w:right w:val="nil"/>
            </w:tcBorders>
          </w:tcPr>
          <w:p w:rsidR="001C3FB7" w:rsidRDefault="001C3FB7">
            <w:pPr>
              <w:pStyle w:val="ConsPlusNormal"/>
              <w:jc w:val="center"/>
            </w:pPr>
            <w:r>
              <w:t>Код оригинала</w:t>
            </w:r>
          </w:p>
        </w:tc>
        <w:tc>
          <w:tcPr>
            <w:tcW w:w="2410" w:type="dxa"/>
            <w:tcBorders>
              <w:left w:val="nil"/>
              <w:bottom w:val="nil"/>
              <w:right w:val="nil"/>
            </w:tcBorders>
          </w:tcPr>
          <w:p w:rsidR="001C3FB7" w:rsidRDefault="001C3FB7">
            <w:pPr>
              <w:pStyle w:val="ConsPlusNormal"/>
              <w:jc w:val="center"/>
            </w:pPr>
            <w:r>
              <w:t>Регистрационный номер профессионального стандарта</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75"/>
        <w:gridCol w:w="7064"/>
      </w:tblGrid>
      <w:tr w:rsidR="001C3FB7">
        <w:tc>
          <w:tcPr>
            <w:tcW w:w="2575" w:type="dxa"/>
            <w:vMerge w:val="restart"/>
          </w:tcPr>
          <w:p w:rsidR="001C3FB7" w:rsidRDefault="001C3FB7">
            <w:pPr>
              <w:pStyle w:val="ConsPlusNormal"/>
            </w:pPr>
            <w:r>
              <w:lastRenderedPageBreak/>
              <w:t>Трудовые действия</w:t>
            </w:r>
          </w:p>
        </w:tc>
        <w:tc>
          <w:tcPr>
            <w:tcW w:w="7064" w:type="dxa"/>
          </w:tcPr>
          <w:p w:rsidR="001C3FB7" w:rsidRDefault="001C3FB7">
            <w:pPr>
              <w:pStyle w:val="ConsPlusNormal"/>
              <w:jc w:val="both"/>
            </w:pPr>
            <w:r>
              <w:t>Проведение тестовых проверок работоспособности средств технического диагностирования, в том числе средств измерений</w:t>
            </w:r>
          </w:p>
        </w:tc>
      </w:tr>
      <w:tr w:rsidR="001C3FB7">
        <w:tc>
          <w:tcPr>
            <w:tcW w:w="2575" w:type="dxa"/>
            <w:vMerge/>
          </w:tcPr>
          <w:p w:rsidR="001C3FB7" w:rsidRDefault="001C3FB7"/>
        </w:tc>
        <w:tc>
          <w:tcPr>
            <w:tcW w:w="7064" w:type="dxa"/>
          </w:tcPr>
          <w:p w:rsidR="001C3FB7" w:rsidRDefault="001C3FB7">
            <w:pPr>
              <w:pStyle w:val="ConsPlusNormal"/>
              <w:jc w:val="both"/>
            </w:pPr>
            <w:r>
              <w:t>Проведение тестовых проверок работоспособности дополнительного технологического оборудования, необходимого для реализации методов проверки технического состояния транспортных средств</w:t>
            </w:r>
          </w:p>
        </w:tc>
      </w:tr>
      <w:tr w:rsidR="001C3FB7">
        <w:tc>
          <w:tcPr>
            <w:tcW w:w="2575" w:type="dxa"/>
            <w:vMerge/>
          </w:tcPr>
          <w:p w:rsidR="001C3FB7" w:rsidRDefault="001C3FB7"/>
        </w:tc>
        <w:tc>
          <w:tcPr>
            <w:tcW w:w="7064" w:type="dxa"/>
          </w:tcPr>
          <w:p w:rsidR="001C3FB7" w:rsidRDefault="001C3FB7">
            <w:pPr>
              <w:pStyle w:val="ConsPlusNormal"/>
              <w:jc w:val="both"/>
            </w:pPr>
            <w:r>
              <w:t>Организация обслуживания и ремонта средств технического диагностирования, в том числе средств измерений</w:t>
            </w:r>
          </w:p>
        </w:tc>
      </w:tr>
      <w:tr w:rsidR="001C3FB7">
        <w:tc>
          <w:tcPr>
            <w:tcW w:w="2575" w:type="dxa"/>
            <w:vMerge/>
          </w:tcPr>
          <w:p w:rsidR="001C3FB7" w:rsidRDefault="001C3FB7"/>
        </w:tc>
        <w:tc>
          <w:tcPr>
            <w:tcW w:w="7064" w:type="dxa"/>
          </w:tcPr>
          <w:p w:rsidR="001C3FB7" w:rsidRDefault="001C3FB7">
            <w:pPr>
              <w:pStyle w:val="ConsPlusNormal"/>
              <w:jc w:val="both"/>
            </w:pPr>
            <w:r>
              <w:t>Организация обслуживания и ремонта дополнительного технологического оборудования, необходимого для реализации методов проверки технического состояния транспортных средств</w:t>
            </w:r>
          </w:p>
        </w:tc>
      </w:tr>
      <w:tr w:rsidR="001C3FB7">
        <w:tc>
          <w:tcPr>
            <w:tcW w:w="2575" w:type="dxa"/>
            <w:vMerge/>
          </w:tcPr>
          <w:p w:rsidR="001C3FB7" w:rsidRDefault="001C3FB7"/>
        </w:tc>
        <w:tc>
          <w:tcPr>
            <w:tcW w:w="7064" w:type="dxa"/>
          </w:tcPr>
          <w:p w:rsidR="001C3FB7" w:rsidRDefault="001C3FB7">
            <w:pPr>
              <w:pStyle w:val="ConsPlusNormal"/>
              <w:jc w:val="both"/>
            </w:pPr>
            <w:r>
              <w:t>Разработка и реализация планов (графиков) осмотров и профилактических ремонтов средств технического диагностирования, в том числе средств измерений, дополнительного технологического оборудования, необходимого для реализации методов проверки технического состояния транспортных средств</w:t>
            </w:r>
          </w:p>
        </w:tc>
      </w:tr>
      <w:tr w:rsidR="001C3FB7">
        <w:tc>
          <w:tcPr>
            <w:tcW w:w="2575" w:type="dxa"/>
            <w:vMerge/>
          </w:tcPr>
          <w:p w:rsidR="001C3FB7" w:rsidRDefault="001C3FB7"/>
        </w:tc>
        <w:tc>
          <w:tcPr>
            <w:tcW w:w="7064" w:type="dxa"/>
          </w:tcPr>
          <w:p w:rsidR="001C3FB7" w:rsidRDefault="001C3FB7">
            <w:pPr>
              <w:pStyle w:val="ConsPlusNormal"/>
              <w:jc w:val="both"/>
            </w:pPr>
            <w:r>
              <w:t>Контроль наличия записей в журнале регистрации результатов поверок средств измерений</w:t>
            </w:r>
          </w:p>
        </w:tc>
      </w:tr>
      <w:tr w:rsidR="001C3FB7">
        <w:tc>
          <w:tcPr>
            <w:tcW w:w="2575" w:type="dxa"/>
            <w:vMerge/>
          </w:tcPr>
          <w:p w:rsidR="001C3FB7" w:rsidRDefault="001C3FB7"/>
        </w:tc>
        <w:tc>
          <w:tcPr>
            <w:tcW w:w="7064" w:type="dxa"/>
          </w:tcPr>
          <w:p w:rsidR="001C3FB7" w:rsidRDefault="001C3FB7">
            <w:pPr>
              <w:pStyle w:val="ConsPlusNormal"/>
              <w:jc w:val="both"/>
            </w:pPr>
            <w:r>
              <w:t>Составление и реализация графика метрологических поверок средств измерений в соответствии с заключенными договорами</w:t>
            </w:r>
          </w:p>
        </w:tc>
      </w:tr>
      <w:tr w:rsidR="001C3FB7">
        <w:tc>
          <w:tcPr>
            <w:tcW w:w="2575" w:type="dxa"/>
            <w:vMerge/>
          </w:tcPr>
          <w:p w:rsidR="001C3FB7" w:rsidRDefault="001C3FB7"/>
        </w:tc>
        <w:tc>
          <w:tcPr>
            <w:tcW w:w="7064" w:type="dxa"/>
          </w:tcPr>
          <w:p w:rsidR="001C3FB7" w:rsidRDefault="001C3FB7">
            <w:pPr>
              <w:pStyle w:val="ConsPlusNormal"/>
              <w:jc w:val="both"/>
            </w:pPr>
            <w:r>
              <w:t>Оформление актов выполненных работ при приемке средств технического диагностирования, в том числе средств измерений, дополнительного технологического оборудования, после обслуживания и ремонта</w:t>
            </w:r>
          </w:p>
        </w:tc>
      </w:tr>
      <w:tr w:rsidR="001C3FB7">
        <w:tc>
          <w:tcPr>
            <w:tcW w:w="2575" w:type="dxa"/>
            <w:vMerge w:val="restart"/>
          </w:tcPr>
          <w:p w:rsidR="001C3FB7" w:rsidRDefault="001C3FB7">
            <w:pPr>
              <w:pStyle w:val="ConsPlusNormal"/>
            </w:pPr>
            <w:r>
              <w:t>Необходимые умения</w:t>
            </w:r>
          </w:p>
        </w:tc>
        <w:tc>
          <w:tcPr>
            <w:tcW w:w="7064" w:type="dxa"/>
          </w:tcPr>
          <w:p w:rsidR="001C3FB7" w:rsidRDefault="001C3FB7">
            <w:pPr>
              <w:pStyle w:val="ConsPlusNormal"/>
              <w:jc w:val="both"/>
            </w:pPr>
            <w:r>
              <w:t>Применять средства технического диагностирования, в том числе средства измерений, при техническом осмотре транспортных средств</w:t>
            </w:r>
          </w:p>
        </w:tc>
      </w:tr>
      <w:tr w:rsidR="001C3FB7">
        <w:tc>
          <w:tcPr>
            <w:tcW w:w="2575" w:type="dxa"/>
            <w:vMerge/>
          </w:tcPr>
          <w:p w:rsidR="001C3FB7" w:rsidRDefault="001C3FB7"/>
        </w:tc>
        <w:tc>
          <w:tcPr>
            <w:tcW w:w="7064" w:type="dxa"/>
          </w:tcPr>
          <w:p w:rsidR="001C3FB7" w:rsidRDefault="001C3FB7">
            <w:pPr>
              <w:pStyle w:val="ConsPlusNormal"/>
              <w:jc w:val="both"/>
            </w:pPr>
            <w:r>
              <w:t xml:space="preserve">Применять дополнительное технологическое оборудование, </w:t>
            </w:r>
            <w:r>
              <w:lastRenderedPageBreak/>
              <w:t>необходимое для реализации методов проверки технического состояния транспортных средств</w:t>
            </w:r>
          </w:p>
        </w:tc>
      </w:tr>
      <w:tr w:rsidR="001C3FB7">
        <w:tc>
          <w:tcPr>
            <w:tcW w:w="2575" w:type="dxa"/>
            <w:vMerge/>
          </w:tcPr>
          <w:p w:rsidR="001C3FB7" w:rsidRDefault="001C3FB7"/>
        </w:tc>
        <w:tc>
          <w:tcPr>
            <w:tcW w:w="7064" w:type="dxa"/>
          </w:tcPr>
          <w:p w:rsidR="001C3FB7" w:rsidRDefault="001C3FB7">
            <w:pPr>
              <w:pStyle w:val="ConsPlusNormal"/>
              <w:jc w:val="both"/>
            </w:pPr>
            <w:r>
              <w:t>Оформлять заявки на обслуживание и ремонт средств технического диагностирования, в том числе средств измерений, дополнительного технологического оборудования</w:t>
            </w:r>
          </w:p>
        </w:tc>
      </w:tr>
      <w:tr w:rsidR="001C3FB7">
        <w:tc>
          <w:tcPr>
            <w:tcW w:w="2575" w:type="dxa"/>
            <w:vMerge/>
          </w:tcPr>
          <w:p w:rsidR="001C3FB7" w:rsidRDefault="001C3FB7"/>
        </w:tc>
        <w:tc>
          <w:tcPr>
            <w:tcW w:w="7064" w:type="dxa"/>
          </w:tcPr>
          <w:p w:rsidR="001C3FB7" w:rsidRDefault="001C3FB7">
            <w:pPr>
              <w:pStyle w:val="ConsPlusNormal"/>
              <w:jc w:val="both"/>
            </w:pPr>
            <w:r>
              <w:t>Разрабатывать нормативно-техническую документацию пункта технического осмотра</w:t>
            </w:r>
          </w:p>
        </w:tc>
      </w:tr>
      <w:tr w:rsidR="001C3FB7">
        <w:tc>
          <w:tcPr>
            <w:tcW w:w="2575" w:type="dxa"/>
            <w:vMerge w:val="restart"/>
          </w:tcPr>
          <w:p w:rsidR="001C3FB7" w:rsidRDefault="001C3FB7">
            <w:pPr>
              <w:pStyle w:val="ConsPlusNormal"/>
            </w:pPr>
            <w:r>
              <w:t>Необходимые знания</w:t>
            </w:r>
          </w:p>
        </w:tc>
        <w:tc>
          <w:tcPr>
            <w:tcW w:w="7064" w:type="dxa"/>
          </w:tcPr>
          <w:p w:rsidR="001C3FB7" w:rsidRDefault="001C3FB7">
            <w:pPr>
              <w:pStyle w:val="ConsPlusNormal"/>
              <w:jc w:val="both"/>
            </w:pPr>
            <w:r>
              <w:t>Устройство и обслуживание средств технического диагностирования, в том числе средств измерений</w:t>
            </w:r>
          </w:p>
        </w:tc>
      </w:tr>
      <w:tr w:rsidR="001C3FB7">
        <w:tc>
          <w:tcPr>
            <w:tcW w:w="2575" w:type="dxa"/>
            <w:vMerge/>
          </w:tcPr>
          <w:p w:rsidR="001C3FB7" w:rsidRDefault="001C3FB7"/>
        </w:tc>
        <w:tc>
          <w:tcPr>
            <w:tcW w:w="7064" w:type="dxa"/>
          </w:tcPr>
          <w:p w:rsidR="001C3FB7" w:rsidRDefault="001C3FB7">
            <w:pPr>
              <w:pStyle w:val="ConsPlusNormal"/>
              <w:jc w:val="both"/>
            </w:pPr>
            <w:r>
              <w:t>Устройство и обслуживание дополнительного технологического оборудования, необходимого для реализации методов проверки технического состояния транспортных средств</w:t>
            </w:r>
          </w:p>
        </w:tc>
      </w:tr>
      <w:tr w:rsidR="001C3FB7">
        <w:tc>
          <w:tcPr>
            <w:tcW w:w="2575" w:type="dxa"/>
            <w:vMerge/>
          </w:tcPr>
          <w:p w:rsidR="001C3FB7" w:rsidRDefault="001C3FB7"/>
        </w:tc>
        <w:tc>
          <w:tcPr>
            <w:tcW w:w="7064" w:type="dxa"/>
          </w:tcPr>
          <w:p w:rsidR="001C3FB7" w:rsidRDefault="001C3FB7">
            <w:pPr>
              <w:pStyle w:val="ConsPlusNormal"/>
              <w:jc w:val="both"/>
            </w:pPr>
            <w:r>
              <w:t>Требования к оформлению нормативно-технической документации пункта технического осмотра</w:t>
            </w:r>
          </w:p>
        </w:tc>
      </w:tr>
      <w:tr w:rsidR="001C3FB7">
        <w:tc>
          <w:tcPr>
            <w:tcW w:w="2575" w:type="dxa"/>
            <w:vMerge/>
          </w:tcPr>
          <w:p w:rsidR="001C3FB7" w:rsidRDefault="001C3FB7"/>
        </w:tc>
        <w:tc>
          <w:tcPr>
            <w:tcW w:w="7064" w:type="dxa"/>
          </w:tcPr>
          <w:p w:rsidR="001C3FB7" w:rsidRDefault="001C3FB7">
            <w:pPr>
              <w:pStyle w:val="ConsPlusNormal"/>
              <w:jc w:val="both"/>
            </w:pPr>
            <w:r>
              <w:t>Порядок оформления акта выполненных работ после обслуживания и ремонта средств технического диагностирования, в том числе средств измерений, дополнительного технологического оборудования</w:t>
            </w:r>
          </w:p>
        </w:tc>
      </w:tr>
      <w:tr w:rsidR="001C3FB7">
        <w:tc>
          <w:tcPr>
            <w:tcW w:w="2575" w:type="dxa"/>
            <w:vMerge/>
          </w:tcPr>
          <w:p w:rsidR="001C3FB7" w:rsidRDefault="001C3FB7"/>
        </w:tc>
        <w:tc>
          <w:tcPr>
            <w:tcW w:w="7064" w:type="dxa"/>
          </w:tcPr>
          <w:p w:rsidR="001C3FB7" w:rsidRDefault="001C3FB7">
            <w:pPr>
              <w:pStyle w:val="ConsPlusNormal"/>
              <w:jc w:val="both"/>
            </w:pPr>
            <w:r>
              <w:t>Требования правил и инструкций по охране труда, промышленной санитарии, пожарной и экологической безопасности</w:t>
            </w:r>
          </w:p>
        </w:tc>
      </w:tr>
      <w:tr w:rsidR="001C3FB7">
        <w:tc>
          <w:tcPr>
            <w:tcW w:w="2575" w:type="dxa"/>
          </w:tcPr>
          <w:p w:rsidR="001C3FB7" w:rsidRDefault="001C3FB7">
            <w:pPr>
              <w:pStyle w:val="ConsPlusNormal"/>
            </w:pPr>
            <w:r>
              <w:t>Другие характеристики</w:t>
            </w:r>
          </w:p>
        </w:tc>
        <w:tc>
          <w:tcPr>
            <w:tcW w:w="7064" w:type="dxa"/>
          </w:tcPr>
          <w:p w:rsidR="001C3FB7" w:rsidRDefault="001C3FB7">
            <w:pPr>
              <w:pStyle w:val="ConsPlusNormal"/>
              <w:jc w:val="both"/>
            </w:pPr>
            <w:r>
              <w:t>-</w:t>
            </w:r>
          </w:p>
        </w:tc>
      </w:tr>
    </w:tbl>
    <w:p w:rsidR="001C3FB7" w:rsidRDefault="001C3FB7">
      <w:pPr>
        <w:pStyle w:val="ConsPlusNormal"/>
        <w:jc w:val="both"/>
      </w:pPr>
    </w:p>
    <w:p w:rsidR="001C3FB7" w:rsidRDefault="001C3FB7">
      <w:pPr>
        <w:pStyle w:val="ConsPlusNormal"/>
      </w:pPr>
      <w:r>
        <w:t>3.2.10. Трудовая функция</w:t>
      </w:r>
    </w:p>
    <w:p w:rsidR="001C3FB7" w:rsidRDefault="001C3FB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663"/>
        <w:gridCol w:w="4476"/>
        <w:gridCol w:w="574"/>
        <w:gridCol w:w="868"/>
        <w:gridCol w:w="1526"/>
        <w:gridCol w:w="532"/>
      </w:tblGrid>
      <w:tr w:rsidR="001C3FB7">
        <w:tc>
          <w:tcPr>
            <w:tcW w:w="1663" w:type="dxa"/>
            <w:tcBorders>
              <w:top w:val="nil"/>
              <w:left w:val="nil"/>
              <w:bottom w:val="nil"/>
            </w:tcBorders>
            <w:vAlign w:val="center"/>
          </w:tcPr>
          <w:p w:rsidR="001C3FB7" w:rsidRDefault="001C3FB7">
            <w:pPr>
              <w:pStyle w:val="ConsPlusNormal"/>
            </w:pPr>
            <w:r>
              <w:t>Наименование</w:t>
            </w:r>
          </w:p>
        </w:tc>
        <w:tc>
          <w:tcPr>
            <w:tcW w:w="4476" w:type="dxa"/>
            <w:tcBorders>
              <w:top w:val="single" w:sz="4" w:space="0" w:color="auto"/>
              <w:bottom w:val="single" w:sz="4" w:space="0" w:color="auto"/>
            </w:tcBorders>
          </w:tcPr>
          <w:p w:rsidR="001C3FB7" w:rsidRDefault="001C3FB7">
            <w:pPr>
              <w:pStyle w:val="ConsPlusNormal"/>
            </w:pPr>
            <w:r>
              <w:t xml:space="preserve">Реализация технологического процесса проведения технического осмотра транспортных средств на пункте технического </w:t>
            </w:r>
            <w:r>
              <w:lastRenderedPageBreak/>
              <w:t>осмотра</w:t>
            </w:r>
          </w:p>
        </w:tc>
        <w:tc>
          <w:tcPr>
            <w:tcW w:w="574" w:type="dxa"/>
            <w:tcBorders>
              <w:top w:val="nil"/>
              <w:bottom w:val="nil"/>
            </w:tcBorders>
            <w:vAlign w:val="center"/>
          </w:tcPr>
          <w:p w:rsidR="001C3FB7" w:rsidRDefault="001C3FB7">
            <w:pPr>
              <w:pStyle w:val="ConsPlusNormal"/>
              <w:jc w:val="center"/>
            </w:pPr>
            <w:r>
              <w:lastRenderedPageBreak/>
              <w:t>Код</w:t>
            </w:r>
          </w:p>
        </w:tc>
        <w:tc>
          <w:tcPr>
            <w:tcW w:w="868" w:type="dxa"/>
            <w:tcBorders>
              <w:top w:val="single" w:sz="4" w:space="0" w:color="auto"/>
              <w:bottom w:val="single" w:sz="4" w:space="0" w:color="auto"/>
            </w:tcBorders>
            <w:vAlign w:val="center"/>
          </w:tcPr>
          <w:p w:rsidR="001C3FB7" w:rsidRDefault="001C3FB7">
            <w:pPr>
              <w:pStyle w:val="ConsPlusNormal"/>
              <w:jc w:val="center"/>
            </w:pPr>
            <w:r>
              <w:t>B/10.6</w:t>
            </w:r>
          </w:p>
        </w:tc>
        <w:tc>
          <w:tcPr>
            <w:tcW w:w="1526" w:type="dxa"/>
            <w:tcBorders>
              <w:top w:val="nil"/>
              <w:bottom w:val="nil"/>
            </w:tcBorders>
            <w:vAlign w:val="center"/>
          </w:tcPr>
          <w:p w:rsidR="001C3FB7" w:rsidRDefault="001C3FB7">
            <w:pPr>
              <w:pStyle w:val="ConsPlusNormal"/>
            </w:pPr>
            <w:r>
              <w:t>Уровень (подуровень) квалификации</w:t>
            </w:r>
          </w:p>
        </w:tc>
        <w:tc>
          <w:tcPr>
            <w:tcW w:w="532" w:type="dxa"/>
            <w:tcBorders>
              <w:top w:val="single" w:sz="4" w:space="0" w:color="auto"/>
              <w:bottom w:val="single" w:sz="4" w:space="0" w:color="auto"/>
            </w:tcBorders>
            <w:vAlign w:val="center"/>
          </w:tcPr>
          <w:p w:rsidR="001C3FB7" w:rsidRDefault="001C3FB7">
            <w:pPr>
              <w:pStyle w:val="ConsPlusNormal"/>
              <w:jc w:val="center"/>
            </w:pPr>
            <w:r>
              <w:t>6</w:t>
            </w:r>
          </w:p>
        </w:tc>
      </w:tr>
    </w:tbl>
    <w:p w:rsidR="001C3FB7" w:rsidRDefault="001C3FB7">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1223"/>
        <w:gridCol w:w="549"/>
        <w:gridCol w:w="1775"/>
        <w:gridCol w:w="1222"/>
        <w:gridCol w:w="2410"/>
      </w:tblGrid>
      <w:tr w:rsidR="001C3FB7">
        <w:tc>
          <w:tcPr>
            <w:tcW w:w="2460" w:type="dxa"/>
            <w:tcBorders>
              <w:top w:val="nil"/>
              <w:left w:val="nil"/>
              <w:bottom w:val="nil"/>
            </w:tcBorders>
            <w:vAlign w:val="center"/>
          </w:tcPr>
          <w:p w:rsidR="001C3FB7" w:rsidRDefault="001C3FB7">
            <w:pPr>
              <w:pStyle w:val="ConsPlusNormal"/>
            </w:pPr>
            <w:r>
              <w:t>Происхождение трудовой функции</w:t>
            </w:r>
          </w:p>
        </w:tc>
        <w:tc>
          <w:tcPr>
            <w:tcW w:w="1223" w:type="dxa"/>
            <w:tcBorders>
              <w:right w:val="nil"/>
            </w:tcBorders>
            <w:vAlign w:val="center"/>
          </w:tcPr>
          <w:p w:rsidR="001C3FB7" w:rsidRDefault="001C3FB7">
            <w:pPr>
              <w:pStyle w:val="ConsPlusNormal"/>
            </w:pPr>
            <w:r>
              <w:t>Оригинал</w:t>
            </w:r>
          </w:p>
        </w:tc>
        <w:tc>
          <w:tcPr>
            <w:tcW w:w="549" w:type="dxa"/>
            <w:tcBorders>
              <w:left w:val="nil"/>
            </w:tcBorders>
            <w:vAlign w:val="center"/>
          </w:tcPr>
          <w:p w:rsidR="001C3FB7" w:rsidRDefault="001C3FB7">
            <w:pPr>
              <w:pStyle w:val="ConsPlusNormal"/>
              <w:jc w:val="center"/>
            </w:pPr>
            <w:r>
              <w:t>X</w:t>
            </w:r>
          </w:p>
        </w:tc>
        <w:tc>
          <w:tcPr>
            <w:tcW w:w="1775" w:type="dxa"/>
            <w:vAlign w:val="center"/>
          </w:tcPr>
          <w:p w:rsidR="001C3FB7" w:rsidRDefault="001C3FB7">
            <w:pPr>
              <w:pStyle w:val="ConsPlusNormal"/>
            </w:pPr>
            <w:r>
              <w:t>Заимствовано из оригинала</w:t>
            </w:r>
          </w:p>
        </w:tc>
        <w:tc>
          <w:tcPr>
            <w:tcW w:w="1222" w:type="dxa"/>
          </w:tcPr>
          <w:p w:rsidR="001C3FB7" w:rsidRDefault="001C3FB7">
            <w:pPr>
              <w:pStyle w:val="ConsPlusNormal"/>
            </w:pPr>
          </w:p>
        </w:tc>
        <w:tc>
          <w:tcPr>
            <w:tcW w:w="2410" w:type="dxa"/>
          </w:tcPr>
          <w:p w:rsidR="001C3FB7" w:rsidRDefault="001C3FB7">
            <w:pPr>
              <w:pStyle w:val="ConsPlusNormal"/>
            </w:pPr>
          </w:p>
        </w:tc>
      </w:tr>
      <w:tr w:rsidR="001C3FB7">
        <w:tblPrEx>
          <w:tblBorders>
            <w:right w:val="none" w:sz="0" w:space="0" w:color="auto"/>
            <w:insideV w:val="none" w:sz="0" w:space="0" w:color="auto"/>
          </w:tblBorders>
        </w:tblPrEx>
        <w:tc>
          <w:tcPr>
            <w:tcW w:w="2460" w:type="dxa"/>
            <w:tcBorders>
              <w:top w:val="nil"/>
              <w:left w:val="nil"/>
              <w:bottom w:val="nil"/>
              <w:right w:val="nil"/>
            </w:tcBorders>
          </w:tcPr>
          <w:p w:rsidR="001C3FB7" w:rsidRDefault="001C3FB7">
            <w:pPr>
              <w:pStyle w:val="ConsPlusNormal"/>
            </w:pPr>
          </w:p>
        </w:tc>
        <w:tc>
          <w:tcPr>
            <w:tcW w:w="1223" w:type="dxa"/>
            <w:tcBorders>
              <w:left w:val="nil"/>
              <w:bottom w:val="nil"/>
              <w:right w:val="nil"/>
            </w:tcBorders>
          </w:tcPr>
          <w:p w:rsidR="001C3FB7" w:rsidRDefault="001C3FB7">
            <w:pPr>
              <w:pStyle w:val="ConsPlusNormal"/>
            </w:pPr>
          </w:p>
        </w:tc>
        <w:tc>
          <w:tcPr>
            <w:tcW w:w="549" w:type="dxa"/>
            <w:tcBorders>
              <w:left w:val="nil"/>
              <w:bottom w:val="nil"/>
              <w:right w:val="nil"/>
            </w:tcBorders>
          </w:tcPr>
          <w:p w:rsidR="001C3FB7" w:rsidRDefault="001C3FB7">
            <w:pPr>
              <w:pStyle w:val="ConsPlusNormal"/>
            </w:pPr>
          </w:p>
        </w:tc>
        <w:tc>
          <w:tcPr>
            <w:tcW w:w="1775" w:type="dxa"/>
            <w:tcBorders>
              <w:left w:val="nil"/>
              <w:bottom w:val="nil"/>
              <w:right w:val="nil"/>
            </w:tcBorders>
          </w:tcPr>
          <w:p w:rsidR="001C3FB7" w:rsidRDefault="001C3FB7">
            <w:pPr>
              <w:pStyle w:val="ConsPlusNormal"/>
            </w:pPr>
          </w:p>
        </w:tc>
        <w:tc>
          <w:tcPr>
            <w:tcW w:w="1222" w:type="dxa"/>
            <w:tcBorders>
              <w:left w:val="nil"/>
              <w:bottom w:val="nil"/>
              <w:right w:val="nil"/>
            </w:tcBorders>
          </w:tcPr>
          <w:p w:rsidR="001C3FB7" w:rsidRDefault="001C3FB7">
            <w:pPr>
              <w:pStyle w:val="ConsPlusNormal"/>
              <w:jc w:val="center"/>
            </w:pPr>
            <w:r>
              <w:t>Код оригинала</w:t>
            </w:r>
          </w:p>
        </w:tc>
        <w:tc>
          <w:tcPr>
            <w:tcW w:w="2410" w:type="dxa"/>
            <w:tcBorders>
              <w:left w:val="nil"/>
              <w:bottom w:val="nil"/>
              <w:right w:val="nil"/>
            </w:tcBorders>
          </w:tcPr>
          <w:p w:rsidR="001C3FB7" w:rsidRDefault="001C3FB7">
            <w:pPr>
              <w:pStyle w:val="ConsPlusNormal"/>
              <w:jc w:val="center"/>
            </w:pPr>
            <w:r>
              <w:t>Регистрационный номер профессионального стандарта</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38"/>
        <w:gridCol w:w="7101"/>
      </w:tblGrid>
      <w:tr w:rsidR="001C3FB7">
        <w:tc>
          <w:tcPr>
            <w:tcW w:w="2538" w:type="dxa"/>
            <w:vMerge w:val="restart"/>
          </w:tcPr>
          <w:p w:rsidR="001C3FB7" w:rsidRDefault="001C3FB7">
            <w:pPr>
              <w:pStyle w:val="ConsPlusNormal"/>
            </w:pPr>
            <w:r>
              <w:t>Трудовые действия</w:t>
            </w:r>
          </w:p>
        </w:tc>
        <w:tc>
          <w:tcPr>
            <w:tcW w:w="7101" w:type="dxa"/>
          </w:tcPr>
          <w:p w:rsidR="001C3FB7" w:rsidRDefault="001C3FB7">
            <w:pPr>
              <w:pStyle w:val="ConsPlusNormal"/>
              <w:jc w:val="both"/>
            </w:pPr>
            <w:r>
              <w:t>Разработка и реализация технологического процесса проведения технического осмотра транспортных средств, в том числе разработка операционно-постовых карт в соответствии с областью аттестации (аккредитации) пункта технического осмотра</w:t>
            </w:r>
          </w:p>
        </w:tc>
      </w:tr>
      <w:tr w:rsidR="001C3FB7">
        <w:tc>
          <w:tcPr>
            <w:tcW w:w="2538" w:type="dxa"/>
            <w:vMerge/>
          </w:tcPr>
          <w:p w:rsidR="001C3FB7" w:rsidRDefault="001C3FB7"/>
        </w:tc>
        <w:tc>
          <w:tcPr>
            <w:tcW w:w="7101" w:type="dxa"/>
          </w:tcPr>
          <w:p w:rsidR="001C3FB7" w:rsidRDefault="001C3FB7">
            <w:pPr>
              <w:pStyle w:val="ConsPlusNormal"/>
              <w:jc w:val="both"/>
            </w:pPr>
            <w:r>
              <w:t>Актуализация нормативно-технической документации оператора технического осмотра (пункта технического осмотра) в отношении организации и проведения технического осмотра транспортных средств</w:t>
            </w:r>
          </w:p>
        </w:tc>
      </w:tr>
      <w:tr w:rsidR="001C3FB7">
        <w:tc>
          <w:tcPr>
            <w:tcW w:w="2538" w:type="dxa"/>
            <w:vMerge/>
          </w:tcPr>
          <w:p w:rsidR="001C3FB7" w:rsidRDefault="001C3FB7"/>
        </w:tc>
        <w:tc>
          <w:tcPr>
            <w:tcW w:w="7101" w:type="dxa"/>
          </w:tcPr>
          <w:p w:rsidR="001C3FB7" w:rsidRDefault="001C3FB7">
            <w:pPr>
              <w:pStyle w:val="ConsPlusNormal"/>
              <w:jc w:val="both"/>
            </w:pPr>
            <w:r>
              <w:t>Реализация инновационных методов и технологий, применяемых в сфере технического осмотра транспортных средств</w:t>
            </w:r>
          </w:p>
        </w:tc>
      </w:tr>
      <w:tr w:rsidR="001C3FB7">
        <w:tc>
          <w:tcPr>
            <w:tcW w:w="2538" w:type="dxa"/>
            <w:vMerge/>
          </w:tcPr>
          <w:p w:rsidR="001C3FB7" w:rsidRDefault="001C3FB7"/>
        </w:tc>
        <w:tc>
          <w:tcPr>
            <w:tcW w:w="7101" w:type="dxa"/>
          </w:tcPr>
          <w:p w:rsidR="001C3FB7" w:rsidRDefault="001C3FB7">
            <w:pPr>
              <w:pStyle w:val="ConsPlusNormal"/>
              <w:jc w:val="both"/>
            </w:pPr>
            <w:r>
              <w:t>Мониторинг и анализ информации о новых конструкциях узлов, агрегатов и систем транспортных средств, методах их технического диагностирования</w:t>
            </w:r>
          </w:p>
        </w:tc>
      </w:tr>
      <w:tr w:rsidR="001C3FB7">
        <w:tc>
          <w:tcPr>
            <w:tcW w:w="2538" w:type="dxa"/>
            <w:vMerge/>
          </w:tcPr>
          <w:p w:rsidR="001C3FB7" w:rsidRDefault="001C3FB7"/>
        </w:tc>
        <w:tc>
          <w:tcPr>
            <w:tcW w:w="7101" w:type="dxa"/>
          </w:tcPr>
          <w:p w:rsidR="001C3FB7" w:rsidRDefault="001C3FB7">
            <w:pPr>
              <w:pStyle w:val="ConsPlusNormal"/>
              <w:jc w:val="both"/>
            </w:pPr>
            <w:r>
              <w:t>Реализация методов проверки новых систем транспортных средств при проведении технического осмотра</w:t>
            </w:r>
          </w:p>
        </w:tc>
      </w:tr>
      <w:tr w:rsidR="001C3FB7">
        <w:tc>
          <w:tcPr>
            <w:tcW w:w="2538" w:type="dxa"/>
            <w:vMerge w:val="restart"/>
          </w:tcPr>
          <w:p w:rsidR="001C3FB7" w:rsidRDefault="001C3FB7">
            <w:pPr>
              <w:pStyle w:val="ConsPlusNormal"/>
            </w:pPr>
            <w:r>
              <w:t>Необходимые умения</w:t>
            </w:r>
          </w:p>
        </w:tc>
        <w:tc>
          <w:tcPr>
            <w:tcW w:w="7101" w:type="dxa"/>
          </w:tcPr>
          <w:p w:rsidR="001C3FB7" w:rsidRDefault="001C3FB7">
            <w:pPr>
              <w:pStyle w:val="ConsPlusNormal"/>
              <w:jc w:val="both"/>
            </w:pPr>
            <w:r>
              <w:t>Применять методы организации технического диагностирования транспортных средств</w:t>
            </w:r>
          </w:p>
        </w:tc>
      </w:tr>
      <w:tr w:rsidR="001C3FB7">
        <w:tc>
          <w:tcPr>
            <w:tcW w:w="2538" w:type="dxa"/>
            <w:vMerge/>
          </w:tcPr>
          <w:p w:rsidR="001C3FB7" w:rsidRDefault="001C3FB7"/>
        </w:tc>
        <w:tc>
          <w:tcPr>
            <w:tcW w:w="7101" w:type="dxa"/>
          </w:tcPr>
          <w:p w:rsidR="001C3FB7" w:rsidRDefault="001C3FB7">
            <w:pPr>
              <w:pStyle w:val="ConsPlusNormal"/>
              <w:jc w:val="both"/>
            </w:pPr>
            <w:r>
              <w:t xml:space="preserve">Разрабатывать нормативно-техническую документацию пункта </w:t>
            </w:r>
            <w:r>
              <w:lastRenderedPageBreak/>
              <w:t>технического осмотра</w:t>
            </w:r>
          </w:p>
        </w:tc>
      </w:tr>
      <w:tr w:rsidR="001C3FB7">
        <w:tc>
          <w:tcPr>
            <w:tcW w:w="2538" w:type="dxa"/>
            <w:vMerge/>
          </w:tcPr>
          <w:p w:rsidR="001C3FB7" w:rsidRDefault="001C3FB7"/>
        </w:tc>
        <w:tc>
          <w:tcPr>
            <w:tcW w:w="7101" w:type="dxa"/>
          </w:tcPr>
          <w:p w:rsidR="001C3FB7" w:rsidRDefault="001C3FB7">
            <w:pPr>
              <w:pStyle w:val="ConsPlusNormal"/>
              <w:jc w:val="both"/>
            </w:pPr>
            <w:r>
              <w:t>Разрабатывать и оформлять операционно-постовые карты технического осмотра транспортных средств</w:t>
            </w:r>
          </w:p>
        </w:tc>
      </w:tr>
      <w:tr w:rsidR="001C3FB7">
        <w:tc>
          <w:tcPr>
            <w:tcW w:w="2538" w:type="dxa"/>
            <w:vMerge/>
          </w:tcPr>
          <w:p w:rsidR="001C3FB7" w:rsidRDefault="001C3FB7"/>
        </w:tc>
        <w:tc>
          <w:tcPr>
            <w:tcW w:w="7101" w:type="dxa"/>
          </w:tcPr>
          <w:p w:rsidR="001C3FB7" w:rsidRDefault="001C3FB7">
            <w:pPr>
              <w:pStyle w:val="ConsPlusNormal"/>
              <w:jc w:val="both"/>
            </w:pPr>
            <w:r>
              <w:t>Собирать и обрабатывать информацию, полученную из различных источников, в том числе специализированных изданий, научных публикаций</w:t>
            </w:r>
          </w:p>
        </w:tc>
      </w:tr>
      <w:tr w:rsidR="001C3FB7">
        <w:tc>
          <w:tcPr>
            <w:tcW w:w="2538" w:type="dxa"/>
            <w:vMerge/>
          </w:tcPr>
          <w:p w:rsidR="001C3FB7" w:rsidRDefault="001C3FB7"/>
        </w:tc>
        <w:tc>
          <w:tcPr>
            <w:tcW w:w="7101" w:type="dxa"/>
          </w:tcPr>
          <w:p w:rsidR="001C3FB7" w:rsidRDefault="001C3FB7">
            <w:pPr>
              <w:pStyle w:val="ConsPlusNormal"/>
              <w:jc w:val="both"/>
            </w:pPr>
            <w:r>
              <w:t>Внедрять методы и средства технического диагностирования новых систем транспортных средств</w:t>
            </w:r>
          </w:p>
        </w:tc>
      </w:tr>
      <w:tr w:rsidR="001C3FB7">
        <w:tc>
          <w:tcPr>
            <w:tcW w:w="2538" w:type="dxa"/>
            <w:vMerge/>
          </w:tcPr>
          <w:p w:rsidR="001C3FB7" w:rsidRDefault="001C3FB7"/>
        </w:tc>
        <w:tc>
          <w:tcPr>
            <w:tcW w:w="7101" w:type="dxa"/>
          </w:tcPr>
          <w:p w:rsidR="001C3FB7" w:rsidRDefault="001C3FB7">
            <w:pPr>
              <w:pStyle w:val="ConsPlusNormal"/>
              <w:jc w:val="both"/>
            </w:pPr>
            <w:r>
              <w:t>Работать с прикладными программами</w:t>
            </w:r>
          </w:p>
        </w:tc>
      </w:tr>
      <w:tr w:rsidR="001C3FB7">
        <w:tc>
          <w:tcPr>
            <w:tcW w:w="2538" w:type="dxa"/>
            <w:vMerge/>
          </w:tcPr>
          <w:p w:rsidR="001C3FB7" w:rsidRDefault="001C3FB7"/>
        </w:tc>
        <w:tc>
          <w:tcPr>
            <w:tcW w:w="7101" w:type="dxa"/>
          </w:tcPr>
          <w:p w:rsidR="001C3FB7" w:rsidRDefault="001C3FB7">
            <w:pPr>
              <w:pStyle w:val="ConsPlusNormal"/>
              <w:jc w:val="both"/>
            </w:pPr>
            <w:r>
              <w:t>Применять информационные технологии</w:t>
            </w:r>
          </w:p>
        </w:tc>
      </w:tr>
      <w:tr w:rsidR="001C3FB7">
        <w:tc>
          <w:tcPr>
            <w:tcW w:w="2538" w:type="dxa"/>
            <w:vMerge w:val="restart"/>
          </w:tcPr>
          <w:p w:rsidR="001C3FB7" w:rsidRDefault="001C3FB7">
            <w:pPr>
              <w:pStyle w:val="ConsPlusNormal"/>
            </w:pPr>
            <w:r>
              <w:t>Необходимые знания</w:t>
            </w:r>
          </w:p>
        </w:tc>
        <w:tc>
          <w:tcPr>
            <w:tcW w:w="7101" w:type="dxa"/>
          </w:tcPr>
          <w:p w:rsidR="001C3FB7" w:rsidRDefault="001C3FB7">
            <w:pPr>
              <w:pStyle w:val="ConsPlusNormal"/>
              <w:jc w:val="both"/>
            </w:pPr>
            <w:r>
              <w:t>Требования нормативных правовых документов в отношении технического осмотра транспортных средств</w:t>
            </w:r>
          </w:p>
        </w:tc>
      </w:tr>
      <w:tr w:rsidR="001C3FB7">
        <w:tc>
          <w:tcPr>
            <w:tcW w:w="2538" w:type="dxa"/>
            <w:vMerge/>
          </w:tcPr>
          <w:p w:rsidR="001C3FB7" w:rsidRDefault="001C3FB7"/>
        </w:tc>
        <w:tc>
          <w:tcPr>
            <w:tcW w:w="7101" w:type="dxa"/>
          </w:tcPr>
          <w:p w:rsidR="001C3FB7" w:rsidRDefault="001C3FB7">
            <w:pPr>
              <w:pStyle w:val="ConsPlusNormal"/>
              <w:jc w:val="both"/>
            </w:pPr>
            <w:r>
              <w:t>Требования к технологическому проектированию организаций автомобильного профиля</w:t>
            </w:r>
          </w:p>
        </w:tc>
      </w:tr>
      <w:tr w:rsidR="001C3FB7">
        <w:tc>
          <w:tcPr>
            <w:tcW w:w="2538" w:type="dxa"/>
            <w:vMerge/>
          </w:tcPr>
          <w:p w:rsidR="001C3FB7" w:rsidRDefault="001C3FB7"/>
        </w:tc>
        <w:tc>
          <w:tcPr>
            <w:tcW w:w="7101" w:type="dxa"/>
          </w:tcPr>
          <w:p w:rsidR="001C3FB7" w:rsidRDefault="001C3FB7">
            <w:pPr>
              <w:pStyle w:val="ConsPlusNormal"/>
              <w:jc w:val="both"/>
            </w:pPr>
            <w:r>
              <w:t>Технологический процесс проведения технического осмотра транспортных средств</w:t>
            </w:r>
          </w:p>
        </w:tc>
      </w:tr>
      <w:tr w:rsidR="001C3FB7">
        <w:tc>
          <w:tcPr>
            <w:tcW w:w="2538" w:type="dxa"/>
            <w:vMerge/>
          </w:tcPr>
          <w:p w:rsidR="001C3FB7" w:rsidRDefault="001C3FB7"/>
        </w:tc>
        <w:tc>
          <w:tcPr>
            <w:tcW w:w="7101" w:type="dxa"/>
          </w:tcPr>
          <w:p w:rsidR="001C3FB7" w:rsidRDefault="001C3FB7">
            <w:pPr>
              <w:pStyle w:val="ConsPlusNormal"/>
              <w:jc w:val="both"/>
            </w:pPr>
            <w:r>
              <w:t>Требования операционно-постовых карт технического осмотра транспортных средств</w:t>
            </w:r>
          </w:p>
        </w:tc>
      </w:tr>
      <w:tr w:rsidR="001C3FB7">
        <w:tc>
          <w:tcPr>
            <w:tcW w:w="2538" w:type="dxa"/>
            <w:vMerge/>
          </w:tcPr>
          <w:p w:rsidR="001C3FB7" w:rsidRDefault="001C3FB7"/>
        </w:tc>
        <w:tc>
          <w:tcPr>
            <w:tcW w:w="7101" w:type="dxa"/>
          </w:tcPr>
          <w:p w:rsidR="001C3FB7" w:rsidRDefault="001C3FB7">
            <w:pPr>
              <w:pStyle w:val="ConsPlusNormal"/>
              <w:jc w:val="both"/>
            </w:pPr>
            <w:r>
              <w:t>Требования к разработке нормативно-технической документации пункта технического осмотра</w:t>
            </w:r>
          </w:p>
        </w:tc>
      </w:tr>
      <w:tr w:rsidR="001C3FB7">
        <w:tc>
          <w:tcPr>
            <w:tcW w:w="2538" w:type="dxa"/>
            <w:vMerge/>
          </w:tcPr>
          <w:p w:rsidR="001C3FB7" w:rsidRDefault="001C3FB7"/>
        </w:tc>
        <w:tc>
          <w:tcPr>
            <w:tcW w:w="7101" w:type="dxa"/>
          </w:tcPr>
          <w:p w:rsidR="001C3FB7" w:rsidRDefault="001C3FB7">
            <w:pPr>
              <w:pStyle w:val="ConsPlusNormal"/>
              <w:jc w:val="both"/>
            </w:pPr>
            <w:r>
              <w:t>Способы сбора и обработки информации</w:t>
            </w:r>
          </w:p>
        </w:tc>
      </w:tr>
      <w:tr w:rsidR="001C3FB7">
        <w:tc>
          <w:tcPr>
            <w:tcW w:w="2538" w:type="dxa"/>
            <w:vMerge/>
          </w:tcPr>
          <w:p w:rsidR="001C3FB7" w:rsidRDefault="001C3FB7"/>
        </w:tc>
        <w:tc>
          <w:tcPr>
            <w:tcW w:w="7101" w:type="dxa"/>
          </w:tcPr>
          <w:p w:rsidR="001C3FB7" w:rsidRDefault="001C3FB7">
            <w:pPr>
              <w:pStyle w:val="ConsPlusNormal"/>
              <w:jc w:val="both"/>
            </w:pPr>
            <w:r>
              <w:t>Устройство и конструкция транспортных средств, их узлов, агрегатов и систем</w:t>
            </w:r>
          </w:p>
        </w:tc>
      </w:tr>
      <w:tr w:rsidR="001C3FB7">
        <w:tc>
          <w:tcPr>
            <w:tcW w:w="2538" w:type="dxa"/>
            <w:vMerge/>
          </w:tcPr>
          <w:p w:rsidR="001C3FB7" w:rsidRDefault="001C3FB7"/>
        </w:tc>
        <w:tc>
          <w:tcPr>
            <w:tcW w:w="7101" w:type="dxa"/>
          </w:tcPr>
          <w:p w:rsidR="001C3FB7" w:rsidRDefault="001C3FB7">
            <w:pPr>
              <w:pStyle w:val="ConsPlusNormal"/>
              <w:jc w:val="both"/>
            </w:pPr>
            <w:r>
              <w:t>Требования безопасности дорожного движения к параметрам рабочих процессов узлов, агрегатов и систем транспортных средств</w:t>
            </w:r>
          </w:p>
        </w:tc>
      </w:tr>
      <w:tr w:rsidR="001C3FB7">
        <w:tc>
          <w:tcPr>
            <w:tcW w:w="2538" w:type="dxa"/>
            <w:vMerge/>
          </w:tcPr>
          <w:p w:rsidR="001C3FB7" w:rsidRDefault="001C3FB7"/>
        </w:tc>
        <w:tc>
          <w:tcPr>
            <w:tcW w:w="7101" w:type="dxa"/>
          </w:tcPr>
          <w:p w:rsidR="001C3FB7" w:rsidRDefault="001C3FB7">
            <w:pPr>
              <w:pStyle w:val="ConsPlusNormal"/>
              <w:jc w:val="both"/>
            </w:pPr>
            <w:r>
              <w:t>Правила использования средств технического диагностирования и методы измерения параметров рабочих процессов узлов, агрегатов и систем транспортных средств</w:t>
            </w:r>
          </w:p>
        </w:tc>
      </w:tr>
      <w:tr w:rsidR="001C3FB7">
        <w:tc>
          <w:tcPr>
            <w:tcW w:w="2538" w:type="dxa"/>
            <w:vMerge/>
          </w:tcPr>
          <w:p w:rsidR="001C3FB7" w:rsidRDefault="001C3FB7"/>
        </w:tc>
        <w:tc>
          <w:tcPr>
            <w:tcW w:w="7101" w:type="dxa"/>
          </w:tcPr>
          <w:p w:rsidR="001C3FB7" w:rsidRDefault="001C3FB7">
            <w:pPr>
              <w:pStyle w:val="ConsPlusNormal"/>
              <w:jc w:val="both"/>
            </w:pPr>
            <w:r>
              <w:t>Информационные технологии</w:t>
            </w:r>
          </w:p>
        </w:tc>
      </w:tr>
      <w:tr w:rsidR="001C3FB7">
        <w:tc>
          <w:tcPr>
            <w:tcW w:w="2538" w:type="dxa"/>
            <w:vMerge/>
          </w:tcPr>
          <w:p w:rsidR="001C3FB7" w:rsidRDefault="001C3FB7"/>
        </w:tc>
        <w:tc>
          <w:tcPr>
            <w:tcW w:w="7101" w:type="dxa"/>
          </w:tcPr>
          <w:p w:rsidR="001C3FB7" w:rsidRDefault="001C3FB7">
            <w:pPr>
              <w:pStyle w:val="ConsPlusNormal"/>
              <w:jc w:val="both"/>
            </w:pPr>
            <w:r>
              <w:t>Требования правил и инструкций по охране труда, промышленной санитарии, пожарной и экологической безопасности</w:t>
            </w:r>
          </w:p>
        </w:tc>
      </w:tr>
      <w:tr w:rsidR="001C3FB7">
        <w:tc>
          <w:tcPr>
            <w:tcW w:w="2538" w:type="dxa"/>
          </w:tcPr>
          <w:p w:rsidR="001C3FB7" w:rsidRDefault="001C3FB7">
            <w:pPr>
              <w:pStyle w:val="ConsPlusNormal"/>
            </w:pPr>
            <w:r>
              <w:t>Другие характеристики</w:t>
            </w:r>
          </w:p>
        </w:tc>
        <w:tc>
          <w:tcPr>
            <w:tcW w:w="7101" w:type="dxa"/>
          </w:tcPr>
          <w:p w:rsidR="001C3FB7" w:rsidRDefault="001C3FB7">
            <w:pPr>
              <w:pStyle w:val="ConsPlusNormal"/>
              <w:jc w:val="both"/>
            </w:pPr>
            <w:r>
              <w:t>-</w:t>
            </w:r>
          </w:p>
        </w:tc>
      </w:tr>
    </w:tbl>
    <w:p w:rsidR="001C3FB7" w:rsidRDefault="001C3FB7">
      <w:pPr>
        <w:pStyle w:val="ConsPlusNormal"/>
        <w:jc w:val="both"/>
      </w:pPr>
    </w:p>
    <w:p w:rsidR="001C3FB7" w:rsidRDefault="001C3FB7">
      <w:pPr>
        <w:pStyle w:val="ConsPlusNormal"/>
      </w:pPr>
      <w:r>
        <w:t>3.3. Обобщенная трудовая функция</w:t>
      </w:r>
    </w:p>
    <w:p w:rsidR="001C3FB7" w:rsidRDefault="001C3FB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662"/>
        <w:gridCol w:w="4811"/>
        <w:gridCol w:w="784"/>
        <w:gridCol w:w="826"/>
        <w:gridCol w:w="1022"/>
        <w:gridCol w:w="497"/>
      </w:tblGrid>
      <w:tr w:rsidR="001C3FB7">
        <w:tc>
          <w:tcPr>
            <w:tcW w:w="1662" w:type="dxa"/>
            <w:tcBorders>
              <w:top w:val="nil"/>
              <w:left w:val="nil"/>
              <w:bottom w:val="nil"/>
            </w:tcBorders>
            <w:vAlign w:val="center"/>
          </w:tcPr>
          <w:p w:rsidR="001C3FB7" w:rsidRDefault="001C3FB7">
            <w:pPr>
              <w:pStyle w:val="ConsPlusNormal"/>
            </w:pPr>
            <w:r>
              <w:t>Наименование</w:t>
            </w:r>
          </w:p>
        </w:tc>
        <w:tc>
          <w:tcPr>
            <w:tcW w:w="4811" w:type="dxa"/>
            <w:tcBorders>
              <w:top w:val="single" w:sz="4" w:space="0" w:color="auto"/>
              <w:bottom w:val="single" w:sz="4" w:space="0" w:color="auto"/>
            </w:tcBorders>
          </w:tcPr>
          <w:p w:rsidR="001C3FB7" w:rsidRDefault="001C3FB7">
            <w:pPr>
              <w:pStyle w:val="ConsPlusNormal"/>
            </w:pPr>
            <w:r>
              <w:t>Внедрение и контроль соблюдения технологии технического осмотра транспортных средств</w:t>
            </w:r>
          </w:p>
        </w:tc>
        <w:tc>
          <w:tcPr>
            <w:tcW w:w="784" w:type="dxa"/>
            <w:tcBorders>
              <w:top w:val="nil"/>
              <w:bottom w:val="nil"/>
            </w:tcBorders>
            <w:vAlign w:val="center"/>
          </w:tcPr>
          <w:p w:rsidR="001C3FB7" w:rsidRDefault="001C3FB7">
            <w:pPr>
              <w:pStyle w:val="ConsPlusNormal"/>
              <w:jc w:val="center"/>
            </w:pPr>
            <w:r>
              <w:t>Код</w:t>
            </w:r>
          </w:p>
        </w:tc>
        <w:tc>
          <w:tcPr>
            <w:tcW w:w="826" w:type="dxa"/>
            <w:tcBorders>
              <w:top w:val="single" w:sz="4" w:space="0" w:color="auto"/>
              <w:bottom w:val="single" w:sz="4" w:space="0" w:color="auto"/>
            </w:tcBorders>
            <w:vAlign w:val="center"/>
          </w:tcPr>
          <w:p w:rsidR="001C3FB7" w:rsidRDefault="001C3FB7">
            <w:pPr>
              <w:pStyle w:val="ConsPlusNormal"/>
              <w:jc w:val="center"/>
            </w:pPr>
            <w:r>
              <w:t>C</w:t>
            </w:r>
          </w:p>
        </w:tc>
        <w:tc>
          <w:tcPr>
            <w:tcW w:w="1022" w:type="dxa"/>
            <w:tcBorders>
              <w:top w:val="nil"/>
              <w:bottom w:val="nil"/>
            </w:tcBorders>
            <w:vAlign w:val="center"/>
          </w:tcPr>
          <w:p w:rsidR="001C3FB7" w:rsidRDefault="001C3FB7">
            <w:pPr>
              <w:pStyle w:val="ConsPlusNormal"/>
            </w:pPr>
            <w:r>
              <w:t>Уровень квалификации</w:t>
            </w:r>
          </w:p>
        </w:tc>
        <w:tc>
          <w:tcPr>
            <w:tcW w:w="497" w:type="dxa"/>
            <w:tcBorders>
              <w:top w:val="single" w:sz="4" w:space="0" w:color="auto"/>
              <w:bottom w:val="single" w:sz="4" w:space="0" w:color="auto"/>
            </w:tcBorders>
            <w:vAlign w:val="center"/>
          </w:tcPr>
          <w:p w:rsidR="001C3FB7" w:rsidRDefault="001C3FB7">
            <w:pPr>
              <w:pStyle w:val="ConsPlusNormal"/>
              <w:jc w:val="center"/>
            </w:pPr>
            <w:r>
              <w:t>6</w:t>
            </w:r>
          </w:p>
        </w:tc>
      </w:tr>
    </w:tbl>
    <w:p w:rsidR="001C3FB7" w:rsidRDefault="001C3FB7">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1223"/>
        <w:gridCol w:w="549"/>
        <w:gridCol w:w="1775"/>
        <w:gridCol w:w="1236"/>
        <w:gridCol w:w="2396"/>
      </w:tblGrid>
      <w:tr w:rsidR="001C3FB7">
        <w:tc>
          <w:tcPr>
            <w:tcW w:w="2460" w:type="dxa"/>
            <w:tcBorders>
              <w:top w:val="nil"/>
              <w:left w:val="nil"/>
              <w:bottom w:val="nil"/>
            </w:tcBorders>
            <w:vAlign w:val="center"/>
          </w:tcPr>
          <w:p w:rsidR="001C3FB7" w:rsidRDefault="001C3FB7">
            <w:pPr>
              <w:pStyle w:val="ConsPlusNormal"/>
            </w:pPr>
            <w:r>
              <w:t>Происхождение обобщенной трудовой функции</w:t>
            </w:r>
          </w:p>
        </w:tc>
        <w:tc>
          <w:tcPr>
            <w:tcW w:w="1223" w:type="dxa"/>
            <w:tcBorders>
              <w:right w:val="nil"/>
            </w:tcBorders>
            <w:vAlign w:val="center"/>
          </w:tcPr>
          <w:p w:rsidR="001C3FB7" w:rsidRDefault="001C3FB7">
            <w:pPr>
              <w:pStyle w:val="ConsPlusNormal"/>
            </w:pPr>
            <w:r>
              <w:t>Оригинал</w:t>
            </w:r>
          </w:p>
        </w:tc>
        <w:tc>
          <w:tcPr>
            <w:tcW w:w="549" w:type="dxa"/>
            <w:tcBorders>
              <w:left w:val="nil"/>
            </w:tcBorders>
            <w:vAlign w:val="center"/>
          </w:tcPr>
          <w:p w:rsidR="001C3FB7" w:rsidRDefault="001C3FB7">
            <w:pPr>
              <w:pStyle w:val="ConsPlusNormal"/>
              <w:jc w:val="center"/>
            </w:pPr>
            <w:r>
              <w:t>X</w:t>
            </w:r>
          </w:p>
        </w:tc>
        <w:tc>
          <w:tcPr>
            <w:tcW w:w="1775" w:type="dxa"/>
            <w:vAlign w:val="center"/>
          </w:tcPr>
          <w:p w:rsidR="001C3FB7" w:rsidRDefault="001C3FB7">
            <w:pPr>
              <w:pStyle w:val="ConsPlusNormal"/>
            </w:pPr>
            <w:r>
              <w:t>Заимствовано из оригинала</w:t>
            </w:r>
          </w:p>
        </w:tc>
        <w:tc>
          <w:tcPr>
            <w:tcW w:w="1236" w:type="dxa"/>
          </w:tcPr>
          <w:p w:rsidR="001C3FB7" w:rsidRDefault="001C3FB7">
            <w:pPr>
              <w:pStyle w:val="ConsPlusNormal"/>
            </w:pPr>
          </w:p>
        </w:tc>
        <w:tc>
          <w:tcPr>
            <w:tcW w:w="2396" w:type="dxa"/>
          </w:tcPr>
          <w:p w:rsidR="001C3FB7" w:rsidRDefault="001C3FB7">
            <w:pPr>
              <w:pStyle w:val="ConsPlusNormal"/>
            </w:pPr>
          </w:p>
        </w:tc>
      </w:tr>
      <w:tr w:rsidR="001C3FB7">
        <w:tblPrEx>
          <w:tblBorders>
            <w:right w:val="none" w:sz="0" w:space="0" w:color="auto"/>
            <w:insideV w:val="none" w:sz="0" w:space="0" w:color="auto"/>
          </w:tblBorders>
        </w:tblPrEx>
        <w:tc>
          <w:tcPr>
            <w:tcW w:w="2460" w:type="dxa"/>
            <w:tcBorders>
              <w:top w:val="nil"/>
              <w:left w:val="nil"/>
              <w:bottom w:val="nil"/>
              <w:right w:val="nil"/>
            </w:tcBorders>
          </w:tcPr>
          <w:p w:rsidR="001C3FB7" w:rsidRDefault="001C3FB7">
            <w:pPr>
              <w:pStyle w:val="ConsPlusNormal"/>
            </w:pPr>
          </w:p>
        </w:tc>
        <w:tc>
          <w:tcPr>
            <w:tcW w:w="1223" w:type="dxa"/>
            <w:tcBorders>
              <w:left w:val="nil"/>
              <w:bottom w:val="nil"/>
              <w:right w:val="nil"/>
            </w:tcBorders>
          </w:tcPr>
          <w:p w:rsidR="001C3FB7" w:rsidRDefault="001C3FB7">
            <w:pPr>
              <w:pStyle w:val="ConsPlusNormal"/>
            </w:pPr>
          </w:p>
        </w:tc>
        <w:tc>
          <w:tcPr>
            <w:tcW w:w="549" w:type="dxa"/>
            <w:tcBorders>
              <w:left w:val="nil"/>
              <w:bottom w:val="nil"/>
              <w:right w:val="nil"/>
            </w:tcBorders>
          </w:tcPr>
          <w:p w:rsidR="001C3FB7" w:rsidRDefault="001C3FB7">
            <w:pPr>
              <w:pStyle w:val="ConsPlusNormal"/>
            </w:pPr>
          </w:p>
        </w:tc>
        <w:tc>
          <w:tcPr>
            <w:tcW w:w="1775" w:type="dxa"/>
            <w:tcBorders>
              <w:left w:val="nil"/>
              <w:bottom w:val="nil"/>
              <w:right w:val="nil"/>
            </w:tcBorders>
          </w:tcPr>
          <w:p w:rsidR="001C3FB7" w:rsidRDefault="001C3FB7">
            <w:pPr>
              <w:pStyle w:val="ConsPlusNormal"/>
            </w:pPr>
          </w:p>
        </w:tc>
        <w:tc>
          <w:tcPr>
            <w:tcW w:w="1236" w:type="dxa"/>
            <w:tcBorders>
              <w:left w:val="nil"/>
              <w:bottom w:val="nil"/>
              <w:right w:val="nil"/>
            </w:tcBorders>
          </w:tcPr>
          <w:p w:rsidR="001C3FB7" w:rsidRDefault="001C3FB7">
            <w:pPr>
              <w:pStyle w:val="ConsPlusNormal"/>
              <w:jc w:val="center"/>
            </w:pPr>
            <w:r>
              <w:t>Код оригинала</w:t>
            </w:r>
          </w:p>
        </w:tc>
        <w:tc>
          <w:tcPr>
            <w:tcW w:w="2396" w:type="dxa"/>
            <w:tcBorders>
              <w:left w:val="nil"/>
              <w:bottom w:val="nil"/>
              <w:right w:val="nil"/>
            </w:tcBorders>
          </w:tcPr>
          <w:p w:rsidR="001C3FB7" w:rsidRDefault="001C3FB7">
            <w:pPr>
              <w:pStyle w:val="ConsPlusNormal"/>
              <w:jc w:val="center"/>
            </w:pPr>
            <w:r>
              <w:t>Регистрационный номер профессионального стандарта</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624"/>
        <w:gridCol w:w="7015"/>
      </w:tblGrid>
      <w:tr w:rsidR="001C3FB7">
        <w:tc>
          <w:tcPr>
            <w:tcW w:w="2624" w:type="dxa"/>
            <w:tcBorders>
              <w:top w:val="single" w:sz="4" w:space="0" w:color="auto"/>
              <w:bottom w:val="single" w:sz="4" w:space="0" w:color="auto"/>
            </w:tcBorders>
          </w:tcPr>
          <w:p w:rsidR="001C3FB7" w:rsidRDefault="001C3FB7">
            <w:pPr>
              <w:pStyle w:val="ConsPlusNormal"/>
            </w:pPr>
            <w:r>
              <w:t>Возможные наименования должностей, профессий</w:t>
            </w:r>
          </w:p>
        </w:tc>
        <w:tc>
          <w:tcPr>
            <w:tcW w:w="7015" w:type="dxa"/>
            <w:tcBorders>
              <w:top w:val="single" w:sz="4" w:space="0" w:color="auto"/>
              <w:bottom w:val="single" w:sz="4" w:space="0" w:color="auto"/>
            </w:tcBorders>
          </w:tcPr>
          <w:p w:rsidR="001C3FB7" w:rsidRDefault="001C3FB7">
            <w:pPr>
              <w:pStyle w:val="ConsPlusNormal"/>
            </w:pPr>
            <w:r>
              <w:t>Старший технический эксперт (специалист по техническому контролю и диагностике транспортных средств)</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38"/>
        <w:gridCol w:w="7001"/>
      </w:tblGrid>
      <w:tr w:rsidR="001C3FB7">
        <w:tc>
          <w:tcPr>
            <w:tcW w:w="2638" w:type="dxa"/>
          </w:tcPr>
          <w:p w:rsidR="001C3FB7" w:rsidRDefault="001C3FB7">
            <w:pPr>
              <w:pStyle w:val="ConsPlusNormal"/>
            </w:pPr>
            <w:r>
              <w:t>Требования к образованию и обучению</w:t>
            </w:r>
          </w:p>
        </w:tc>
        <w:tc>
          <w:tcPr>
            <w:tcW w:w="7001" w:type="dxa"/>
          </w:tcPr>
          <w:p w:rsidR="001C3FB7" w:rsidRDefault="001C3FB7">
            <w:pPr>
              <w:pStyle w:val="ConsPlusNormal"/>
            </w:pPr>
            <w:r>
              <w:t>Высшее образование в области технической эксплуатации транспортных средств, высшее образование в области технической эксплуатации машин и механизмов - специалитет, магистратура и дополнительное профессиональное образование - программы повышения квалификации</w:t>
            </w:r>
          </w:p>
        </w:tc>
      </w:tr>
      <w:tr w:rsidR="001C3FB7">
        <w:tc>
          <w:tcPr>
            <w:tcW w:w="2638" w:type="dxa"/>
          </w:tcPr>
          <w:p w:rsidR="001C3FB7" w:rsidRDefault="001C3FB7">
            <w:pPr>
              <w:pStyle w:val="ConsPlusNormal"/>
            </w:pPr>
            <w:r>
              <w:t>Требования к опыту практической работы</w:t>
            </w:r>
          </w:p>
        </w:tc>
        <w:tc>
          <w:tcPr>
            <w:tcW w:w="7001" w:type="dxa"/>
          </w:tcPr>
          <w:p w:rsidR="001C3FB7" w:rsidRDefault="001C3FB7">
            <w:pPr>
              <w:pStyle w:val="ConsPlusNormal"/>
            </w:pPr>
            <w:r>
              <w:t>От пяти лет в области технической экспертизы (технического контроля и диагностики транспортных средств)</w:t>
            </w:r>
          </w:p>
        </w:tc>
      </w:tr>
      <w:tr w:rsidR="001C3FB7">
        <w:tc>
          <w:tcPr>
            <w:tcW w:w="2638" w:type="dxa"/>
          </w:tcPr>
          <w:p w:rsidR="001C3FB7" w:rsidRDefault="001C3FB7">
            <w:pPr>
              <w:pStyle w:val="ConsPlusNormal"/>
            </w:pPr>
            <w:r>
              <w:t>Особые условия допуска к работе</w:t>
            </w:r>
          </w:p>
        </w:tc>
        <w:tc>
          <w:tcPr>
            <w:tcW w:w="7001" w:type="dxa"/>
          </w:tcPr>
          <w:p w:rsidR="001C3FB7" w:rsidRDefault="001C3FB7">
            <w:pPr>
              <w:pStyle w:val="ConsPlusNormal"/>
            </w:pPr>
            <w:r>
              <w:t>Наличие водительского удостоверения категорий, соответствующих области аттестации (аккредитации) пункта технического осмотра, полиса страхования профессиональной ответственности технического эксперта перед третьими лицами (в случае совмещения выполнения обязанностей технического эксперта), аттестация для работы на конкретном рабочем месте, переаттестация не реже чем раз в три года с предшествующим повышением квалификации</w:t>
            </w:r>
          </w:p>
        </w:tc>
      </w:tr>
      <w:tr w:rsidR="001C3FB7">
        <w:tc>
          <w:tcPr>
            <w:tcW w:w="2638" w:type="dxa"/>
          </w:tcPr>
          <w:p w:rsidR="001C3FB7" w:rsidRDefault="001C3FB7">
            <w:pPr>
              <w:pStyle w:val="ConsPlusNormal"/>
            </w:pPr>
            <w:r>
              <w:t>Другие характеристики</w:t>
            </w:r>
          </w:p>
        </w:tc>
        <w:tc>
          <w:tcPr>
            <w:tcW w:w="7001" w:type="dxa"/>
          </w:tcPr>
          <w:p w:rsidR="001C3FB7" w:rsidRDefault="001C3FB7">
            <w:pPr>
              <w:pStyle w:val="ConsPlusNormal"/>
            </w:pPr>
            <w:r>
              <w:t>-</w:t>
            </w:r>
          </w:p>
        </w:tc>
      </w:tr>
    </w:tbl>
    <w:p w:rsidR="001C3FB7" w:rsidRDefault="001C3FB7">
      <w:pPr>
        <w:pStyle w:val="ConsPlusNormal"/>
        <w:jc w:val="both"/>
      </w:pPr>
    </w:p>
    <w:p w:rsidR="001C3FB7" w:rsidRDefault="001C3FB7">
      <w:pPr>
        <w:pStyle w:val="ConsPlusNormal"/>
        <w:jc w:val="both"/>
      </w:pPr>
      <w:r>
        <w:t>Дополнительные характеристики</w:t>
      </w:r>
    </w:p>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50"/>
        <w:gridCol w:w="1162"/>
        <w:gridCol w:w="6427"/>
      </w:tblGrid>
      <w:tr w:rsidR="001C3FB7">
        <w:tc>
          <w:tcPr>
            <w:tcW w:w="2050" w:type="dxa"/>
          </w:tcPr>
          <w:p w:rsidR="001C3FB7" w:rsidRDefault="001C3FB7">
            <w:pPr>
              <w:pStyle w:val="ConsPlusNormal"/>
              <w:jc w:val="center"/>
            </w:pPr>
            <w:r>
              <w:t>Наименование документа</w:t>
            </w:r>
          </w:p>
        </w:tc>
        <w:tc>
          <w:tcPr>
            <w:tcW w:w="1162" w:type="dxa"/>
          </w:tcPr>
          <w:p w:rsidR="001C3FB7" w:rsidRDefault="001C3FB7">
            <w:pPr>
              <w:pStyle w:val="ConsPlusNormal"/>
              <w:jc w:val="center"/>
            </w:pPr>
            <w:r>
              <w:t>Код</w:t>
            </w:r>
          </w:p>
        </w:tc>
        <w:tc>
          <w:tcPr>
            <w:tcW w:w="6427" w:type="dxa"/>
          </w:tcPr>
          <w:p w:rsidR="001C3FB7" w:rsidRDefault="001C3FB7">
            <w:pPr>
              <w:pStyle w:val="ConsPlusNormal"/>
              <w:jc w:val="center"/>
            </w:pPr>
            <w:r>
              <w:t>Наименование базовой группы, должности (профессии) или специальности</w:t>
            </w:r>
          </w:p>
        </w:tc>
      </w:tr>
      <w:tr w:rsidR="001C3FB7">
        <w:tc>
          <w:tcPr>
            <w:tcW w:w="2050" w:type="dxa"/>
            <w:vMerge w:val="restart"/>
          </w:tcPr>
          <w:p w:rsidR="001C3FB7" w:rsidRDefault="001C3FB7">
            <w:pPr>
              <w:pStyle w:val="ConsPlusNormal"/>
            </w:pPr>
            <w:r>
              <w:t>ОКЗ</w:t>
            </w:r>
          </w:p>
        </w:tc>
        <w:tc>
          <w:tcPr>
            <w:tcW w:w="1162" w:type="dxa"/>
          </w:tcPr>
          <w:p w:rsidR="001C3FB7" w:rsidRDefault="001C3FB7">
            <w:pPr>
              <w:pStyle w:val="ConsPlusNormal"/>
            </w:pPr>
            <w:hyperlink r:id="rId19" w:history="1">
              <w:r>
                <w:rPr>
                  <w:color w:val="0000FF"/>
                </w:rPr>
                <w:t>1237</w:t>
              </w:r>
            </w:hyperlink>
          </w:p>
        </w:tc>
        <w:tc>
          <w:tcPr>
            <w:tcW w:w="6427" w:type="dxa"/>
          </w:tcPr>
          <w:p w:rsidR="001C3FB7" w:rsidRDefault="001C3FB7">
            <w:pPr>
              <w:pStyle w:val="ConsPlusNormal"/>
            </w:pPr>
            <w:r>
              <w:t>Руководители подразделений (служб) научно-технического развития</w:t>
            </w:r>
          </w:p>
        </w:tc>
      </w:tr>
      <w:tr w:rsidR="001C3FB7">
        <w:tc>
          <w:tcPr>
            <w:tcW w:w="2050" w:type="dxa"/>
            <w:vMerge/>
          </w:tcPr>
          <w:p w:rsidR="001C3FB7" w:rsidRDefault="001C3FB7"/>
        </w:tc>
        <w:tc>
          <w:tcPr>
            <w:tcW w:w="1162" w:type="dxa"/>
          </w:tcPr>
          <w:p w:rsidR="001C3FB7" w:rsidRDefault="001C3FB7">
            <w:pPr>
              <w:pStyle w:val="ConsPlusNormal"/>
            </w:pPr>
            <w:hyperlink r:id="rId20" w:history="1">
              <w:r>
                <w:rPr>
                  <w:color w:val="0000FF"/>
                </w:rPr>
                <w:t>2145</w:t>
              </w:r>
            </w:hyperlink>
          </w:p>
        </w:tc>
        <w:tc>
          <w:tcPr>
            <w:tcW w:w="6427" w:type="dxa"/>
          </w:tcPr>
          <w:p w:rsidR="001C3FB7" w:rsidRDefault="001C3FB7">
            <w:pPr>
              <w:pStyle w:val="ConsPlusNormal"/>
            </w:pPr>
            <w:r>
              <w:t>Инженеры-механики и технологи машиностроения</w:t>
            </w:r>
          </w:p>
        </w:tc>
      </w:tr>
      <w:tr w:rsidR="001C3FB7">
        <w:tc>
          <w:tcPr>
            <w:tcW w:w="2050" w:type="dxa"/>
            <w:vMerge w:val="restart"/>
          </w:tcPr>
          <w:p w:rsidR="001C3FB7" w:rsidRDefault="001C3FB7">
            <w:pPr>
              <w:pStyle w:val="ConsPlusNormal"/>
            </w:pPr>
            <w:r>
              <w:t>ЕКС</w:t>
            </w:r>
          </w:p>
        </w:tc>
        <w:tc>
          <w:tcPr>
            <w:tcW w:w="1162" w:type="dxa"/>
            <w:vMerge w:val="restart"/>
          </w:tcPr>
          <w:p w:rsidR="001C3FB7" w:rsidRDefault="001C3FB7">
            <w:pPr>
              <w:pStyle w:val="ConsPlusNormal"/>
            </w:pPr>
            <w:r>
              <w:t>-</w:t>
            </w:r>
          </w:p>
        </w:tc>
        <w:tc>
          <w:tcPr>
            <w:tcW w:w="6427" w:type="dxa"/>
          </w:tcPr>
          <w:p w:rsidR="001C3FB7" w:rsidRDefault="001C3FB7">
            <w:pPr>
              <w:pStyle w:val="ConsPlusNormal"/>
            </w:pPr>
            <w:r>
              <w:t>Специалист по автотехнической экспертизе (эксперт-автотехник)</w:t>
            </w:r>
          </w:p>
        </w:tc>
      </w:tr>
      <w:tr w:rsidR="001C3FB7">
        <w:tc>
          <w:tcPr>
            <w:tcW w:w="2050" w:type="dxa"/>
            <w:vMerge/>
          </w:tcPr>
          <w:p w:rsidR="001C3FB7" w:rsidRDefault="001C3FB7"/>
        </w:tc>
        <w:tc>
          <w:tcPr>
            <w:tcW w:w="1162" w:type="dxa"/>
            <w:vMerge/>
          </w:tcPr>
          <w:p w:rsidR="001C3FB7" w:rsidRDefault="001C3FB7"/>
        </w:tc>
        <w:tc>
          <w:tcPr>
            <w:tcW w:w="6427" w:type="dxa"/>
          </w:tcPr>
          <w:p w:rsidR="001C3FB7" w:rsidRDefault="001C3FB7">
            <w:pPr>
              <w:pStyle w:val="ConsPlusNormal"/>
            </w:pPr>
            <w:r>
              <w:t>Начальник технического отдела</w:t>
            </w:r>
          </w:p>
        </w:tc>
      </w:tr>
      <w:tr w:rsidR="001C3FB7">
        <w:tc>
          <w:tcPr>
            <w:tcW w:w="2050" w:type="dxa"/>
          </w:tcPr>
          <w:p w:rsidR="001C3FB7" w:rsidRDefault="001C3FB7">
            <w:pPr>
              <w:pStyle w:val="ConsPlusNormal"/>
            </w:pPr>
            <w:r>
              <w:t>ОКПДТР</w:t>
            </w:r>
          </w:p>
        </w:tc>
        <w:tc>
          <w:tcPr>
            <w:tcW w:w="1162" w:type="dxa"/>
          </w:tcPr>
          <w:p w:rsidR="001C3FB7" w:rsidRDefault="001C3FB7">
            <w:pPr>
              <w:pStyle w:val="ConsPlusNormal"/>
            </w:pPr>
            <w:hyperlink r:id="rId21" w:history="1">
              <w:r>
                <w:rPr>
                  <w:color w:val="0000FF"/>
                </w:rPr>
                <w:t>24693</w:t>
              </w:r>
            </w:hyperlink>
          </w:p>
        </w:tc>
        <w:tc>
          <w:tcPr>
            <w:tcW w:w="6427" w:type="dxa"/>
          </w:tcPr>
          <w:p w:rsidR="001C3FB7" w:rsidRDefault="001C3FB7">
            <w:pPr>
              <w:pStyle w:val="ConsPlusNormal"/>
            </w:pPr>
            <w:r>
              <w:t>Начальник отдела (специализированного в прочих отраслях)</w:t>
            </w:r>
          </w:p>
        </w:tc>
      </w:tr>
      <w:tr w:rsidR="001C3FB7">
        <w:tc>
          <w:tcPr>
            <w:tcW w:w="2050" w:type="dxa"/>
            <w:vMerge w:val="restart"/>
          </w:tcPr>
          <w:p w:rsidR="001C3FB7" w:rsidRDefault="001C3FB7">
            <w:pPr>
              <w:pStyle w:val="ConsPlusNormal"/>
            </w:pPr>
            <w:r>
              <w:lastRenderedPageBreak/>
              <w:t>ОКСО</w:t>
            </w:r>
          </w:p>
        </w:tc>
        <w:tc>
          <w:tcPr>
            <w:tcW w:w="1162" w:type="dxa"/>
          </w:tcPr>
          <w:p w:rsidR="001C3FB7" w:rsidRDefault="001C3FB7">
            <w:pPr>
              <w:pStyle w:val="ConsPlusNormal"/>
            </w:pPr>
            <w:hyperlink r:id="rId22" w:history="1">
              <w:r>
                <w:rPr>
                  <w:color w:val="0000FF"/>
                </w:rPr>
                <w:t>190100</w:t>
              </w:r>
            </w:hyperlink>
          </w:p>
        </w:tc>
        <w:tc>
          <w:tcPr>
            <w:tcW w:w="6427" w:type="dxa"/>
          </w:tcPr>
          <w:p w:rsidR="001C3FB7" w:rsidRDefault="001C3FB7">
            <w:pPr>
              <w:pStyle w:val="ConsPlusNormal"/>
            </w:pPr>
            <w:r>
              <w:t>Наземные транспортные системы</w:t>
            </w:r>
          </w:p>
        </w:tc>
      </w:tr>
      <w:tr w:rsidR="001C3FB7">
        <w:tc>
          <w:tcPr>
            <w:tcW w:w="2050" w:type="dxa"/>
            <w:vMerge/>
          </w:tcPr>
          <w:p w:rsidR="001C3FB7" w:rsidRDefault="001C3FB7"/>
        </w:tc>
        <w:tc>
          <w:tcPr>
            <w:tcW w:w="1162" w:type="dxa"/>
          </w:tcPr>
          <w:p w:rsidR="001C3FB7" w:rsidRDefault="001C3FB7">
            <w:pPr>
              <w:pStyle w:val="ConsPlusNormal"/>
            </w:pPr>
            <w:hyperlink r:id="rId23" w:history="1">
              <w:r>
                <w:rPr>
                  <w:color w:val="0000FF"/>
                </w:rPr>
                <w:t>190601</w:t>
              </w:r>
            </w:hyperlink>
          </w:p>
        </w:tc>
        <w:tc>
          <w:tcPr>
            <w:tcW w:w="6427" w:type="dxa"/>
          </w:tcPr>
          <w:p w:rsidR="001C3FB7" w:rsidRDefault="001C3FB7">
            <w:pPr>
              <w:pStyle w:val="ConsPlusNormal"/>
            </w:pPr>
            <w:r>
              <w:t>Автомобили и автомобильное хозяйство</w:t>
            </w:r>
          </w:p>
        </w:tc>
      </w:tr>
      <w:tr w:rsidR="001C3FB7">
        <w:tc>
          <w:tcPr>
            <w:tcW w:w="2050" w:type="dxa"/>
            <w:vMerge/>
          </w:tcPr>
          <w:p w:rsidR="001C3FB7" w:rsidRDefault="001C3FB7"/>
        </w:tc>
        <w:tc>
          <w:tcPr>
            <w:tcW w:w="1162" w:type="dxa"/>
          </w:tcPr>
          <w:p w:rsidR="001C3FB7" w:rsidRDefault="001C3FB7">
            <w:pPr>
              <w:pStyle w:val="ConsPlusNormal"/>
            </w:pPr>
            <w:hyperlink r:id="rId24" w:history="1">
              <w:r>
                <w:rPr>
                  <w:color w:val="0000FF"/>
                </w:rPr>
                <w:t>190702</w:t>
              </w:r>
            </w:hyperlink>
          </w:p>
        </w:tc>
        <w:tc>
          <w:tcPr>
            <w:tcW w:w="6427" w:type="dxa"/>
          </w:tcPr>
          <w:p w:rsidR="001C3FB7" w:rsidRDefault="001C3FB7">
            <w:pPr>
              <w:pStyle w:val="ConsPlusNormal"/>
            </w:pPr>
            <w:r>
              <w:t>Организация и безопасность движения</w:t>
            </w:r>
          </w:p>
        </w:tc>
      </w:tr>
    </w:tbl>
    <w:p w:rsidR="001C3FB7" w:rsidRDefault="001C3FB7">
      <w:pPr>
        <w:pStyle w:val="ConsPlusNormal"/>
        <w:jc w:val="both"/>
      </w:pPr>
    </w:p>
    <w:p w:rsidR="001C3FB7" w:rsidRDefault="001C3FB7">
      <w:pPr>
        <w:pStyle w:val="ConsPlusNormal"/>
      </w:pPr>
      <w:r>
        <w:t>3.3.1. Трудовая функция</w:t>
      </w:r>
    </w:p>
    <w:p w:rsidR="001C3FB7" w:rsidRDefault="001C3FB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663"/>
        <w:gridCol w:w="4476"/>
        <w:gridCol w:w="574"/>
        <w:gridCol w:w="868"/>
        <w:gridCol w:w="1526"/>
        <w:gridCol w:w="532"/>
      </w:tblGrid>
      <w:tr w:rsidR="001C3FB7">
        <w:tc>
          <w:tcPr>
            <w:tcW w:w="1663" w:type="dxa"/>
            <w:tcBorders>
              <w:top w:val="nil"/>
              <w:left w:val="nil"/>
              <w:bottom w:val="nil"/>
            </w:tcBorders>
            <w:vAlign w:val="center"/>
          </w:tcPr>
          <w:p w:rsidR="001C3FB7" w:rsidRDefault="001C3FB7">
            <w:pPr>
              <w:pStyle w:val="ConsPlusNormal"/>
            </w:pPr>
            <w:r>
              <w:t>Наименование</w:t>
            </w:r>
          </w:p>
        </w:tc>
        <w:tc>
          <w:tcPr>
            <w:tcW w:w="4476" w:type="dxa"/>
            <w:tcBorders>
              <w:top w:val="single" w:sz="4" w:space="0" w:color="auto"/>
              <w:bottom w:val="single" w:sz="4" w:space="0" w:color="auto"/>
            </w:tcBorders>
          </w:tcPr>
          <w:p w:rsidR="001C3FB7" w:rsidRDefault="001C3FB7">
            <w:pPr>
              <w:pStyle w:val="ConsPlusNormal"/>
            </w:pPr>
            <w:r>
              <w:t>Выборочный контроль технического состояния средств технического диагностирования, в том числе средств измерений, дополнительного технологического оборудования</w:t>
            </w:r>
          </w:p>
        </w:tc>
        <w:tc>
          <w:tcPr>
            <w:tcW w:w="574" w:type="dxa"/>
            <w:tcBorders>
              <w:top w:val="nil"/>
              <w:bottom w:val="nil"/>
            </w:tcBorders>
            <w:vAlign w:val="center"/>
          </w:tcPr>
          <w:p w:rsidR="001C3FB7" w:rsidRDefault="001C3FB7">
            <w:pPr>
              <w:pStyle w:val="ConsPlusNormal"/>
              <w:jc w:val="center"/>
            </w:pPr>
            <w:r>
              <w:t>Код</w:t>
            </w:r>
          </w:p>
        </w:tc>
        <w:tc>
          <w:tcPr>
            <w:tcW w:w="868" w:type="dxa"/>
            <w:tcBorders>
              <w:top w:val="single" w:sz="4" w:space="0" w:color="auto"/>
              <w:bottom w:val="single" w:sz="4" w:space="0" w:color="auto"/>
            </w:tcBorders>
            <w:vAlign w:val="center"/>
          </w:tcPr>
          <w:p w:rsidR="001C3FB7" w:rsidRDefault="001C3FB7">
            <w:pPr>
              <w:pStyle w:val="ConsPlusNormal"/>
              <w:jc w:val="center"/>
            </w:pPr>
            <w:r>
              <w:t>C/01.6</w:t>
            </w:r>
          </w:p>
        </w:tc>
        <w:tc>
          <w:tcPr>
            <w:tcW w:w="1526" w:type="dxa"/>
            <w:tcBorders>
              <w:top w:val="nil"/>
              <w:bottom w:val="nil"/>
            </w:tcBorders>
            <w:vAlign w:val="center"/>
          </w:tcPr>
          <w:p w:rsidR="001C3FB7" w:rsidRDefault="001C3FB7">
            <w:pPr>
              <w:pStyle w:val="ConsPlusNormal"/>
            </w:pPr>
            <w:r>
              <w:t>Уровень (подуровень) квалификации</w:t>
            </w:r>
          </w:p>
        </w:tc>
        <w:tc>
          <w:tcPr>
            <w:tcW w:w="532" w:type="dxa"/>
            <w:tcBorders>
              <w:top w:val="single" w:sz="4" w:space="0" w:color="auto"/>
              <w:bottom w:val="single" w:sz="4" w:space="0" w:color="auto"/>
            </w:tcBorders>
            <w:vAlign w:val="center"/>
          </w:tcPr>
          <w:p w:rsidR="001C3FB7" w:rsidRDefault="001C3FB7">
            <w:pPr>
              <w:pStyle w:val="ConsPlusNormal"/>
              <w:jc w:val="center"/>
            </w:pPr>
            <w:r>
              <w:t>6</w:t>
            </w:r>
          </w:p>
        </w:tc>
      </w:tr>
    </w:tbl>
    <w:p w:rsidR="001C3FB7" w:rsidRDefault="001C3FB7">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1223"/>
        <w:gridCol w:w="549"/>
        <w:gridCol w:w="1775"/>
        <w:gridCol w:w="1222"/>
        <w:gridCol w:w="2410"/>
      </w:tblGrid>
      <w:tr w:rsidR="001C3FB7">
        <w:tc>
          <w:tcPr>
            <w:tcW w:w="2460" w:type="dxa"/>
            <w:tcBorders>
              <w:top w:val="nil"/>
              <w:left w:val="nil"/>
              <w:bottom w:val="nil"/>
            </w:tcBorders>
            <w:vAlign w:val="center"/>
          </w:tcPr>
          <w:p w:rsidR="001C3FB7" w:rsidRDefault="001C3FB7">
            <w:pPr>
              <w:pStyle w:val="ConsPlusNormal"/>
            </w:pPr>
            <w:r>
              <w:t>Происхождение трудовой функции</w:t>
            </w:r>
          </w:p>
        </w:tc>
        <w:tc>
          <w:tcPr>
            <w:tcW w:w="1223" w:type="dxa"/>
            <w:tcBorders>
              <w:right w:val="nil"/>
            </w:tcBorders>
            <w:vAlign w:val="center"/>
          </w:tcPr>
          <w:p w:rsidR="001C3FB7" w:rsidRDefault="001C3FB7">
            <w:pPr>
              <w:pStyle w:val="ConsPlusNormal"/>
            </w:pPr>
            <w:r>
              <w:t>Оригинал</w:t>
            </w:r>
          </w:p>
        </w:tc>
        <w:tc>
          <w:tcPr>
            <w:tcW w:w="549" w:type="dxa"/>
            <w:tcBorders>
              <w:left w:val="nil"/>
            </w:tcBorders>
            <w:vAlign w:val="center"/>
          </w:tcPr>
          <w:p w:rsidR="001C3FB7" w:rsidRDefault="001C3FB7">
            <w:pPr>
              <w:pStyle w:val="ConsPlusNormal"/>
              <w:jc w:val="center"/>
            </w:pPr>
            <w:r>
              <w:t>X</w:t>
            </w:r>
          </w:p>
        </w:tc>
        <w:tc>
          <w:tcPr>
            <w:tcW w:w="1775" w:type="dxa"/>
            <w:vAlign w:val="center"/>
          </w:tcPr>
          <w:p w:rsidR="001C3FB7" w:rsidRDefault="001C3FB7">
            <w:pPr>
              <w:pStyle w:val="ConsPlusNormal"/>
            </w:pPr>
            <w:r>
              <w:t>Заимствовано из оригинала</w:t>
            </w:r>
          </w:p>
        </w:tc>
        <w:tc>
          <w:tcPr>
            <w:tcW w:w="1222" w:type="dxa"/>
          </w:tcPr>
          <w:p w:rsidR="001C3FB7" w:rsidRDefault="001C3FB7">
            <w:pPr>
              <w:pStyle w:val="ConsPlusNormal"/>
            </w:pPr>
          </w:p>
        </w:tc>
        <w:tc>
          <w:tcPr>
            <w:tcW w:w="2410" w:type="dxa"/>
          </w:tcPr>
          <w:p w:rsidR="001C3FB7" w:rsidRDefault="001C3FB7">
            <w:pPr>
              <w:pStyle w:val="ConsPlusNormal"/>
            </w:pPr>
          </w:p>
        </w:tc>
      </w:tr>
      <w:tr w:rsidR="001C3FB7">
        <w:tblPrEx>
          <w:tblBorders>
            <w:right w:val="none" w:sz="0" w:space="0" w:color="auto"/>
            <w:insideV w:val="none" w:sz="0" w:space="0" w:color="auto"/>
          </w:tblBorders>
        </w:tblPrEx>
        <w:tc>
          <w:tcPr>
            <w:tcW w:w="2460" w:type="dxa"/>
            <w:tcBorders>
              <w:top w:val="nil"/>
              <w:left w:val="nil"/>
              <w:bottom w:val="nil"/>
              <w:right w:val="nil"/>
            </w:tcBorders>
          </w:tcPr>
          <w:p w:rsidR="001C3FB7" w:rsidRDefault="001C3FB7">
            <w:pPr>
              <w:pStyle w:val="ConsPlusNormal"/>
            </w:pPr>
          </w:p>
        </w:tc>
        <w:tc>
          <w:tcPr>
            <w:tcW w:w="1223" w:type="dxa"/>
            <w:tcBorders>
              <w:left w:val="nil"/>
              <w:bottom w:val="nil"/>
              <w:right w:val="nil"/>
            </w:tcBorders>
          </w:tcPr>
          <w:p w:rsidR="001C3FB7" w:rsidRDefault="001C3FB7">
            <w:pPr>
              <w:pStyle w:val="ConsPlusNormal"/>
            </w:pPr>
          </w:p>
        </w:tc>
        <w:tc>
          <w:tcPr>
            <w:tcW w:w="549" w:type="dxa"/>
            <w:tcBorders>
              <w:left w:val="nil"/>
              <w:bottom w:val="nil"/>
              <w:right w:val="nil"/>
            </w:tcBorders>
          </w:tcPr>
          <w:p w:rsidR="001C3FB7" w:rsidRDefault="001C3FB7">
            <w:pPr>
              <w:pStyle w:val="ConsPlusNormal"/>
            </w:pPr>
          </w:p>
        </w:tc>
        <w:tc>
          <w:tcPr>
            <w:tcW w:w="1775" w:type="dxa"/>
            <w:tcBorders>
              <w:left w:val="nil"/>
              <w:bottom w:val="nil"/>
              <w:right w:val="nil"/>
            </w:tcBorders>
          </w:tcPr>
          <w:p w:rsidR="001C3FB7" w:rsidRDefault="001C3FB7">
            <w:pPr>
              <w:pStyle w:val="ConsPlusNormal"/>
            </w:pPr>
          </w:p>
        </w:tc>
        <w:tc>
          <w:tcPr>
            <w:tcW w:w="1222" w:type="dxa"/>
            <w:tcBorders>
              <w:left w:val="nil"/>
              <w:bottom w:val="nil"/>
              <w:right w:val="nil"/>
            </w:tcBorders>
          </w:tcPr>
          <w:p w:rsidR="001C3FB7" w:rsidRDefault="001C3FB7">
            <w:pPr>
              <w:pStyle w:val="ConsPlusNormal"/>
              <w:jc w:val="center"/>
            </w:pPr>
            <w:r>
              <w:t>Код оригинала</w:t>
            </w:r>
          </w:p>
        </w:tc>
        <w:tc>
          <w:tcPr>
            <w:tcW w:w="2410" w:type="dxa"/>
            <w:tcBorders>
              <w:left w:val="nil"/>
              <w:bottom w:val="nil"/>
              <w:right w:val="nil"/>
            </w:tcBorders>
          </w:tcPr>
          <w:p w:rsidR="001C3FB7" w:rsidRDefault="001C3FB7">
            <w:pPr>
              <w:pStyle w:val="ConsPlusNormal"/>
              <w:jc w:val="center"/>
            </w:pPr>
            <w:r>
              <w:t>Регистрационный номер профессионального стандарта</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4"/>
        <w:gridCol w:w="6975"/>
      </w:tblGrid>
      <w:tr w:rsidR="001C3FB7">
        <w:tc>
          <w:tcPr>
            <w:tcW w:w="2664" w:type="dxa"/>
            <w:vMerge w:val="restart"/>
          </w:tcPr>
          <w:p w:rsidR="001C3FB7" w:rsidRDefault="001C3FB7">
            <w:pPr>
              <w:pStyle w:val="ConsPlusNormal"/>
            </w:pPr>
            <w:r>
              <w:t>Трудовые действия</w:t>
            </w:r>
          </w:p>
        </w:tc>
        <w:tc>
          <w:tcPr>
            <w:tcW w:w="6975" w:type="dxa"/>
          </w:tcPr>
          <w:p w:rsidR="001C3FB7" w:rsidRDefault="001C3FB7">
            <w:pPr>
              <w:pStyle w:val="ConsPlusNormal"/>
              <w:jc w:val="both"/>
            </w:pPr>
            <w:r>
              <w:t>Определение пункта технического осмотра для выборочного контроля</w:t>
            </w:r>
          </w:p>
        </w:tc>
      </w:tr>
      <w:tr w:rsidR="001C3FB7">
        <w:tc>
          <w:tcPr>
            <w:tcW w:w="2664" w:type="dxa"/>
            <w:vMerge/>
          </w:tcPr>
          <w:p w:rsidR="001C3FB7" w:rsidRDefault="001C3FB7"/>
        </w:tc>
        <w:tc>
          <w:tcPr>
            <w:tcW w:w="6975" w:type="dxa"/>
          </w:tcPr>
          <w:p w:rsidR="001C3FB7" w:rsidRDefault="001C3FB7">
            <w:pPr>
              <w:pStyle w:val="ConsPlusNormal"/>
              <w:jc w:val="both"/>
            </w:pPr>
            <w:r>
              <w:t>Проверка комплектности и готовности к эксплуатации средств технического диагностирования, в том числе средств измерений</w:t>
            </w:r>
          </w:p>
        </w:tc>
      </w:tr>
      <w:tr w:rsidR="001C3FB7">
        <w:tc>
          <w:tcPr>
            <w:tcW w:w="2664" w:type="dxa"/>
            <w:vMerge/>
          </w:tcPr>
          <w:p w:rsidR="001C3FB7" w:rsidRDefault="001C3FB7"/>
        </w:tc>
        <w:tc>
          <w:tcPr>
            <w:tcW w:w="6975" w:type="dxa"/>
          </w:tcPr>
          <w:p w:rsidR="001C3FB7" w:rsidRDefault="001C3FB7">
            <w:pPr>
              <w:pStyle w:val="ConsPlusNormal"/>
              <w:jc w:val="both"/>
            </w:pPr>
            <w:r>
              <w:t>Проверка комплектности и готовности к эксплуатации дополнительного технологического оборудования, необходимого для реализации методов проверки технического состояния транспортных средств</w:t>
            </w:r>
          </w:p>
        </w:tc>
      </w:tr>
      <w:tr w:rsidR="001C3FB7">
        <w:tc>
          <w:tcPr>
            <w:tcW w:w="2664" w:type="dxa"/>
            <w:vMerge/>
          </w:tcPr>
          <w:p w:rsidR="001C3FB7" w:rsidRDefault="001C3FB7"/>
        </w:tc>
        <w:tc>
          <w:tcPr>
            <w:tcW w:w="6975" w:type="dxa"/>
          </w:tcPr>
          <w:p w:rsidR="001C3FB7" w:rsidRDefault="001C3FB7">
            <w:pPr>
              <w:pStyle w:val="ConsPlusNormal"/>
              <w:jc w:val="both"/>
            </w:pPr>
            <w:r>
              <w:t xml:space="preserve">Выполнение тестовых проверок работоспособности средств </w:t>
            </w:r>
            <w:r>
              <w:lastRenderedPageBreak/>
              <w:t>технического диагностирования, в том числе средств измерений</w:t>
            </w:r>
          </w:p>
        </w:tc>
      </w:tr>
      <w:tr w:rsidR="001C3FB7">
        <w:tc>
          <w:tcPr>
            <w:tcW w:w="2664" w:type="dxa"/>
            <w:vMerge/>
          </w:tcPr>
          <w:p w:rsidR="001C3FB7" w:rsidRDefault="001C3FB7"/>
        </w:tc>
        <w:tc>
          <w:tcPr>
            <w:tcW w:w="6975" w:type="dxa"/>
          </w:tcPr>
          <w:p w:rsidR="001C3FB7" w:rsidRDefault="001C3FB7">
            <w:pPr>
              <w:pStyle w:val="ConsPlusNormal"/>
              <w:jc w:val="both"/>
            </w:pPr>
            <w:r>
              <w:t>Проведение тестовых проверок работоспособности дополнительного технологического оборудования, необходимого для реализации методов проверки технического состояния транспортных средств</w:t>
            </w:r>
          </w:p>
        </w:tc>
      </w:tr>
      <w:tr w:rsidR="001C3FB7">
        <w:tc>
          <w:tcPr>
            <w:tcW w:w="2664" w:type="dxa"/>
            <w:vMerge/>
          </w:tcPr>
          <w:p w:rsidR="001C3FB7" w:rsidRDefault="001C3FB7"/>
        </w:tc>
        <w:tc>
          <w:tcPr>
            <w:tcW w:w="6975" w:type="dxa"/>
          </w:tcPr>
          <w:p w:rsidR="001C3FB7" w:rsidRDefault="001C3FB7">
            <w:pPr>
              <w:pStyle w:val="ConsPlusNormal"/>
              <w:jc w:val="both"/>
            </w:pPr>
            <w:r>
              <w:t>Контроль реализации планов (графиков) осмотров и профилактических ремонтов средств технического диагностирования, в том числе средств измерений, дополнительного технологического оборудования, необходимого для реализации методов проверки технического состояния транспортных средств на пунктах технического осмотра оператора технического осмотра</w:t>
            </w:r>
          </w:p>
        </w:tc>
      </w:tr>
      <w:tr w:rsidR="001C3FB7">
        <w:tc>
          <w:tcPr>
            <w:tcW w:w="2664" w:type="dxa"/>
            <w:vMerge/>
          </w:tcPr>
          <w:p w:rsidR="001C3FB7" w:rsidRDefault="001C3FB7"/>
        </w:tc>
        <w:tc>
          <w:tcPr>
            <w:tcW w:w="6975" w:type="dxa"/>
          </w:tcPr>
          <w:p w:rsidR="001C3FB7" w:rsidRDefault="001C3FB7">
            <w:pPr>
              <w:pStyle w:val="ConsPlusNormal"/>
              <w:jc w:val="both"/>
            </w:pPr>
            <w:r>
              <w:t>Контроль реализации графика метрологических поверок средств измерений на пунктах технического осмотра оператора технического осмотра в соответствии с заключенными договорами</w:t>
            </w:r>
          </w:p>
        </w:tc>
      </w:tr>
      <w:tr w:rsidR="001C3FB7">
        <w:tc>
          <w:tcPr>
            <w:tcW w:w="2664" w:type="dxa"/>
            <w:vMerge/>
          </w:tcPr>
          <w:p w:rsidR="001C3FB7" w:rsidRDefault="001C3FB7"/>
        </w:tc>
        <w:tc>
          <w:tcPr>
            <w:tcW w:w="6975" w:type="dxa"/>
          </w:tcPr>
          <w:p w:rsidR="001C3FB7" w:rsidRDefault="001C3FB7">
            <w:pPr>
              <w:pStyle w:val="ConsPlusNormal"/>
              <w:jc w:val="both"/>
            </w:pPr>
            <w:r>
              <w:t>Проверка ведения журналов регистрации и поверок средств измерений на пунктах технического осмотра оператора технического осмотра</w:t>
            </w:r>
          </w:p>
        </w:tc>
      </w:tr>
      <w:tr w:rsidR="001C3FB7">
        <w:tc>
          <w:tcPr>
            <w:tcW w:w="2664" w:type="dxa"/>
            <w:vMerge w:val="restart"/>
          </w:tcPr>
          <w:p w:rsidR="001C3FB7" w:rsidRDefault="001C3FB7">
            <w:pPr>
              <w:pStyle w:val="ConsPlusNormal"/>
            </w:pPr>
            <w:r>
              <w:t>Необходимые умения</w:t>
            </w:r>
          </w:p>
        </w:tc>
        <w:tc>
          <w:tcPr>
            <w:tcW w:w="6975" w:type="dxa"/>
          </w:tcPr>
          <w:p w:rsidR="001C3FB7" w:rsidRDefault="001C3FB7">
            <w:pPr>
              <w:pStyle w:val="ConsPlusNormal"/>
              <w:jc w:val="both"/>
            </w:pPr>
            <w:r>
              <w:t>Применять средства технического диагностирования при техническом осмотре транспортных средств</w:t>
            </w:r>
          </w:p>
        </w:tc>
      </w:tr>
      <w:tr w:rsidR="001C3FB7">
        <w:tc>
          <w:tcPr>
            <w:tcW w:w="2664" w:type="dxa"/>
            <w:vMerge/>
          </w:tcPr>
          <w:p w:rsidR="001C3FB7" w:rsidRDefault="001C3FB7"/>
        </w:tc>
        <w:tc>
          <w:tcPr>
            <w:tcW w:w="6975" w:type="dxa"/>
          </w:tcPr>
          <w:p w:rsidR="001C3FB7" w:rsidRDefault="001C3FB7">
            <w:pPr>
              <w:pStyle w:val="ConsPlusNormal"/>
              <w:jc w:val="both"/>
            </w:pPr>
            <w:r>
              <w:t>Применять дополнительное технологическое оборудование, необходимое для реализации методов проверки технического состояния транспортных средств</w:t>
            </w:r>
          </w:p>
        </w:tc>
      </w:tr>
      <w:tr w:rsidR="001C3FB7">
        <w:tc>
          <w:tcPr>
            <w:tcW w:w="2664" w:type="dxa"/>
            <w:vMerge/>
          </w:tcPr>
          <w:p w:rsidR="001C3FB7" w:rsidRDefault="001C3FB7"/>
        </w:tc>
        <w:tc>
          <w:tcPr>
            <w:tcW w:w="6975" w:type="dxa"/>
          </w:tcPr>
          <w:p w:rsidR="001C3FB7" w:rsidRDefault="001C3FB7">
            <w:pPr>
              <w:pStyle w:val="ConsPlusNormal"/>
              <w:jc w:val="both"/>
            </w:pPr>
            <w:r>
              <w:t>Разрабатывать и оформлять нормативно-техническую документацию оператора технического осмотра (пункта технического осмотра)</w:t>
            </w:r>
          </w:p>
        </w:tc>
      </w:tr>
      <w:tr w:rsidR="001C3FB7">
        <w:tc>
          <w:tcPr>
            <w:tcW w:w="2664" w:type="dxa"/>
            <w:vMerge w:val="restart"/>
          </w:tcPr>
          <w:p w:rsidR="001C3FB7" w:rsidRDefault="001C3FB7">
            <w:pPr>
              <w:pStyle w:val="ConsPlusNormal"/>
            </w:pPr>
            <w:r>
              <w:t>Необходимые знания</w:t>
            </w:r>
          </w:p>
        </w:tc>
        <w:tc>
          <w:tcPr>
            <w:tcW w:w="6975" w:type="dxa"/>
          </w:tcPr>
          <w:p w:rsidR="001C3FB7" w:rsidRDefault="001C3FB7">
            <w:pPr>
              <w:pStyle w:val="ConsPlusNormal"/>
              <w:jc w:val="both"/>
            </w:pPr>
            <w:r>
              <w:t>Устройство, принцип работы и обслуживание средств технического диагностирования при техническом осмотре транспортных средств</w:t>
            </w:r>
          </w:p>
        </w:tc>
      </w:tr>
      <w:tr w:rsidR="001C3FB7">
        <w:tc>
          <w:tcPr>
            <w:tcW w:w="2664" w:type="dxa"/>
            <w:vMerge/>
          </w:tcPr>
          <w:p w:rsidR="001C3FB7" w:rsidRDefault="001C3FB7"/>
        </w:tc>
        <w:tc>
          <w:tcPr>
            <w:tcW w:w="6975" w:type="dxa"/>
          </w:tcPr>
          <w:p w:rsidR="001C3FB7" w:rsidRDefault="001C3FB7">
            <w:pPr>
              <w:pStyle w:val="ConsPlusNormal"/>
              <w:jc w:val="both"/>
            </w:pPr>
            <w:r>
              <w:t xml:space="preserve">Устройство, принцип работы и обслуживание дополнительного технологического оборудования, необходимого для реализации </w:t>
            </w:r>
            <w:r>
              <w:lastRenderedPageBreak/>
              <w:t>методов проверки технического состояния транспортных средств</w:t>
            </w:r>
          </w:p>
        </w:tc>
      </w:tr>
      <w:tr w:rsidR="001C3FB7">
        <w:tc>
          <w:tcPr>
            <w:tcW w:w="2664" w:type="dxa"/>
            <w:vMerge/>
          </w:tcPr>
          <w:p w:rsidR="001C3FB7" w:rsidRDefault="001C3FB7"/>
        </w:tc>
        <w:tc>
          <w:tcPr>
            <w:tcW w:w="6975" w:type="dxa"/>
          </w:tcPr>
          <w:p w:rsidR="001C3FB7" w:rsidRDefault="001C3FB7">
            <w:pPr>
              <w:pStyle w:val="ConsPlusNormal"/>
              <w:jc w:val="both"/>
            </w:pPr>
            <w:r>
              <w:t>Нормативно-технические требования к средствам технического диагностирования, в том числе средствам измерений</w:t>
            </w:r>
          </w:p>
        </w:tc>
      </w:tr>
      <w:tr w:rsidR="001C3FB7">
        <w:tc>
          <w:tcPr>
            <w:tcW w:w="2664" w:type="dxa"/>
            <w:vMerge/>
          </w:tcPr>
          <w:p w:rsidR="001C3FB7" w:rsidRDefault="001C3FB7"/>
        </w:tc>
        <w:tc>
          <w:tcPr>
            <w:tcW w:w="6975" w:type="dxa"/>
          </w:tcPr>
          <w:p w:rsidR="001C3FB7" w:rsidRDefault="001C3FB7">
            <w:pPr>
              <w:pStyle w:val="ConsPlusNormal"/>
              <w:jc w:val="both"/>
            </w:pPr>
            <w:r>
              <w:t>Требования правил и инструкций по охране труда, промышленной санитарии, пожарной и экологической безопасности</w:t>
            </w:r>
          </w:p>
        </w:tc>
      </w:tr>
      <w:tr w:rsidR="001C3FB7">
        <w:tc>
          <w:tcPr>
            <w:tcW w:w="2664" w:type="dxa"/>
          </w:tcPr>
          <w:p w:rsidR="001C3FB7" w:rsidRDefault="001C3FB7">
            <w:pPr>
              <w:pStyle w:val="ConsPlusNormal"/>
            </w:pPr>
            <w:r>
              <w:t>Другие характеристики</w:t>
            </w:r>
          </w:p>
        </w:tc>
        <w:tc>
          <w:tcPr>
            <w:tcW w:w="6975" w:type="dxa"/>
          </w:tcPr>
          <w:p w:rsidR="001C3FB7" w:rsidRDefault="001C3FB7">
            <w:pPr>
              <w:pStyle w:val="ConsPlusNormal"/>
              <w:jc w:val="both"/>
            </w:pPr>
            <w:r>
              <w:t>-</w:t>
            </w:r>
          </w:p>
        </w:tc>
      </w:tr>
    </w:tbl>
    <w:p w:rsidR="001C3FB7" w:rsidRDefault="001C3FB7">
      <w:pPr>
        <w:pStyle w:val="ConsPlusNormal"/>
        <w:jc w:val="both"/>
      </w:pPr>
    </w:p>
    <w:p w:rsidR="001C3FB7" w:rsidRDefault="001C3FB7">
      <w:pPr>
        <w:pStyle w:val="ConsPlusNormal"/>
      </w:pPr>
      <w:r>
        <w:t>3.3.2. Трудовая функция</w:t>
      </w:r>
    </w:p>
    <w:p w:rsidR="001C3FB7" w:rsidRDefault="001C3FB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663"/>
        <w:gridCol w:w="4476"/>
        <w:gridCol w:w="574"/>
        <w:gridCol w:w="868"/>
        <w:gridCol w:w="1526"/>
        <w:gridCol w:w="532"/>
      </w:tblGrid>
      <w:tr w:rsidR="001C3FB7">
        <w:tc>
          <w:tcPr>
            <w:tcW w:w="1663" w:type="dxa"/>
            <w:tcBorders>
              <w:top w:val="nil"/>
              <w:left w:val="nil"/>
              <w:bottom w:val="nil"/>
            </w:tcBorders>
            <w:vAlign w:val="center"/>
          </w:tcPr>
          <w:p w:rsidR="001C3FB7" w:rsidRDefault="001C3FB7">
            <w:pPr>
              <w:pStyle w:val="ConsPlusNormal"/>
            </w:pPr>
            <w:r>
              <w:t>Наименование</w:t>
            </w:r>
          </w:p>
        </w:tc>
        <w:tc>
          <w:tcPr>
            <w:tcW w:w="4476" w:type="dxa"/>
            <w:tcBorders>
              <w:top w:val="single" w:sz="4" w:space="0" w:color="auto"/>
              <w:bottom w:val="single" w:sz="4" w:space="0" w:color="auto"/>
            </w:tcBorders>
          </w:tcPr>
          <w:p w:rsidR="001C3FB7" w:rsidRDefault="001C3FB7">
            <w:pPr>
              <w:pStyle w:val="ConsPlusNormal"/>
            </w:pPr>
            <w:r>
              <w:t>Выборочный контроль принятия решений о соответствии технического состояния транспортных средств требованиям безопасности дорожного движения и оформления допуска их к эксплуатации на дорогах общего пользования</w:t>
            </w:r>
          </w:p>
        </w:tc>
        <w:tc>
          <w:tcPr>
            <w:tcW w:w="574" w:type="dxa"/>
            <w:tcBorders>
              <w:top w:val="nil"/>
              <w:bottom w:val="nil"/>
            </w:tcBorders>
            <w:vAlign w:val="center"/>
          </w:tcPr>
          <w:p w:rsidR="001C3FB7" w:rsidRDefault="001C3FB7">
            <w:pPr>
              <w:pStyle w:val="ConsPlusNormal"/>
              <w:jc w:val="center"/>
            </w:pPr>
            <w:r>
              <w:t>Код</w:t>
            </w:r>
          </w:p>
        </w:tc>
        <w:tc>
          <w:tcPr>
            <w:tcW w:w="868" w:type="dxa"/>
            <w:tcBorders>
              <w:top w:val="single" w:sz="4" w:space="0" w:color="auto"/>
              <w:bottom w:val="single" w:sz="4" w:space="0" w:color="auto"/>
            </w:tcBorders>
            <w:vAlign w:val="center"/>
          </w:tcPr>
          <w:p w:rsidR="001C3FB7" w:rsidRDefault="001C3FB7">
            <w:pPr>
              <w:pStyle w:val="ConsPlusNormal"/>
              <w:jc w:val="center"/>
            </w:pPr>
            <w:r>
              <w:t>C/02.6</w:t>
            </w:r>
          </w:p>
        </w:tc>
        <w:tc>
          <w:tcPr>
            <w:tcW w:w="1526" w:type="dxa"/>
            <w:tcBorders>
              <w:top w:val="nil"/>
              <w:bottom w:val="nil"/>
            </w:tcBorders>
            <w:vAlign w:val="center"/>
          </w:tcPr>
          <w:p w:rsidR="001C3FB7" w:rsidRDefault="001C3FB7">
            <w:pPr>
              <w:pStyle w:val="ConsPlusNormal"/>
            </w:pPr>
            <w:r>
              <w:t>Уровень (подуровень) квалификации</w:t>
            </w:r>
          </w:p>
        </w:tc>
        <w:tc>
          <w:tcPr>
            <w:tcW w:w="532" w:type="dxa"/>
            <w:tcBorders>
              <w:top w:val="single" w:sz="4" w:space="0" w:color="auto"/>
              <w:bottom w:val="single" w:sz="4" w:space="0" w:color="auto"/>
            </w:tcBorders>
            <w:vAlign w:val="center"/>
          </w:tcPr>
          <w:p w:rsidR="001C3FB7" w:rsidRDefault="001C3FB7">
            <w:pPr>
              <w:pStyle w:val="ConsPlusNormal"/>
              <w:jc w:val="center"/>
            </w:pPr>
            <w:r>
              <w:t>6</w:t>
            </w:r>
          </w:p>
        </w:tc>
      </w:tr>
    </w:tbl>
    <w:p w:rsidR="001C3FB7" w:rsidRDefault="001C3FB7">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1223"/>
        <w:gridCol w:w="549"/>
        <w:gridCol w:w="1775"/>
        <w:gridCol w:w="1222"/>
        <w:gridCol w:w="2410"/>
      </w:tblGrid>
      <w:tr w:rsidR="001C3FB7">
        <w:tc>
          <w:tcPr>
            <w:tcW w:w="2460" w:type="dxa"/>
            <w:tcBorders>
              <w:top w:val="nil"/>
              <w:left w:val="nil"/>
              <w:bottom w:val="nil"/>
            </w:tcBorders>
            <w:vAlign w:val="center"/>
          </w:tcPr>
          <w:p w:rsidR="001C3FB7" w:rsidRDefault="001C3FB7">
            <w:pPr>
              <w:pStyle w:val="ConsPlusNormal"/>
            </w:pPr>
            <w:r>
              <w:t>Происхождение трудовой функции</w:t>
            </w:r>
          </w:p>
        </w:tc>
        <w:tc>
          <w:tcPr>
            <w:tcW w:w="1223" w:type="dxa"/>
            <w:tcBorders>
              <w:right w:val="nil"/>
            </w:tcBorders>
            <w:vAlign w:val="center"/>
          </w:tcPr>
          <w:p w:rsidR="001C3FB7" w:rsidRDefault="001C3FB7">
            <w:pPr>
              <w:pStyle w:val="ConsPlusNormal"/>
            </w:pPr>
            <w:r>
              <w:t>Оригинал</w:t>
            </w:r>
          </w:p>
        </w:tc>
        <w:tc>
          <w:tcPr>
            <w:tcW w:w="549" w:type="dxa"/>
            <w:tcBorders>
              <w:left w:val="nil"/>
            </w:tcBorders>
            <w:vAlign w:val="center"/>
          </w:tcPr>
          <w:p w:rsidR="001C3FB7" w:rsidRDefault="001C3FB7">
            <w:pPr>
              <w:pStyle w:val="ConsPlusNormal"/>
              <w:jc w:val="center"/>
            </w:pPr>
            <w:r>
              <w:t>X</w:t>
            </w:r>
          </w:p>
        </w:tc>
        <w:tc>
          <w:tcPr>
            <w:tcW w:w="1775" w:type="dxa"/>
            <w:vAlign w:val="center"/>
          </w:tcPr>
          <w:p w:rsidR="001C3FB7" w:rsidRDefault="001C3FB7">
            <w:pPr>
              <w:pStyle w:val="ConsPlusNormal"/>
            </w:pPr>
            <w:r>
              <w:t>Заимствовано из оригинала</w:t>
            </w:r>
          </w:p>
        </w:tc>
        <w:tc>
          <w:tcPr>
            <w:tcW w:w="1222" w:type="dxa"/>
          </w:tcPr>
          <w:p w:rsidR="001C3FB7" w:rsidRDefault="001C3FB7">
            <w:pPr>
              <w:pStyle w:val="ConsPlusNormal"/>
            </w:pPr>
          </w:p>
        </w:tc>
        <w:tc>
          <w:tcPr>
            <w:tcW w:w="2410" w:type="dxa"/>
          </w:tcPr>
          <w:p w:rsidR="001C3FB7" w:rsidRDefault="001C3FB7">
            <w:pPr>
              <w:pStyle w:val="ConsPlusNormal"/>
            </w:pPr>
          </w:p>
        </w:tc>
      </w:tr>
      <w:tr w:rsidR="001C3FB7">
        <w:tblPrEx>
          <w:tblBorders>
            <w:right w:val="none" w:sz="0" w:space="0" w:color="auto"/>
            <w:insideV w:val="none" w:sz="0" w:space="0" w:color="auto"/>
          </w:tblBorders>
        </w:tblPrEx>
        <w:tc>
          <w:tcPr>
            <w:tcW w:w="2460" w:type="dxa"/>
            <w:tcBorders>
              <w:top w:val="nil"/>
              <w:left w:val="nil"/>
              <w:bottom w:val="nil"/>
              <w:right w:val="nil"/>
            </w:tcBorders>
          </w:tcPr>
          <w:p w:rsidR="001C3FB7" w:rsidRDefault="001C3FB7">
            <w:pPr>
              <w:pStyle w:val="ConsPlusNormal"/>
            </w:pPr>
          </w:p>
        </w:tc>
        <w:tc>
          <w:tcPr>
            <w:tcW w:w="1223" w:type="dxa"/>
            <w:tcBorders>
              <w:left w:val="nil"/>
              <w:bottom w:val="nil"/>
              <w:right w:val="nil"/>
            </w:tcBorders>
          </w:tcPr>
          <w:p w:rsidR="001C3FB7" w:rsidRDefault="001C3FB7">
            <w:pPr>
              <w:pStyle w:val="ConsPlusNormal"/>
            </w:pPr>
          </w:p>
        </w:tc>
        <w:tc>
          <w:tcPr>
            <w:tcW w:w="549" w:type="dxa"/>
            <w:tcBorders>
              <w:left w:val="nil"/>
              <w:bottom w:val="nil"/>
              <w:right w:val="nil"/>
            </w:tcBorders>
          </w:tcPr>
          <w:p w:rsidR="001C3FB7" w:rsidRDefault="001C3FB7">
            <w:pPr>
              <w:pStyle w:val="ConsPlusNormal"/>
            </w:pPr>
          </w:p>
        </w:tc>
        <w:tc>
          <w:tcPr>
            <w:tcW w:w="1775" w:type="dxa"/>
            <w:tcBorders>
              <w:left w:val="nil"/>
              <w:bottom w:val="nil"/>
              <w:right w:val="nil"/>
            </w:tcBorders>
          </w:tcPr>
          <w:p w:rsidR="001C3FB7" w:rsidRDefault="001C3FB7">
            <w:pPr>
              <w:pStyle w:val="ConsPlusNormal"/>
            </w:pPr>
          </w:p>
        </w:tc>
        <w:tc>
          <w:tcPr>
            <w:tcW w:w="1222" w:type="dxa"/>
            <w:tcBorders>
              <w:left w:val="nil"/>
              <w:bottom w:val="nil"/>
              <w:right w:val="nil"/>
            </w:tcBorders>
          </w:tcPr>
          <w:p w:rsidR="001C3FB7" w:rsidRDefault="001C3FB7">
            <w:pPr>
              <w:pStyle w:val="ConsPlusNormal"/>
              <w:jc w:val="center"/>
            </w:pPr>
            <w:r>
              <w:t>Код оригинала</w:t>
            </w:r>
          </w:p>
        </w:tc>
        <w:tc>
          <w:tcPr>
            <w:tcW w:w="2410" w:type="dxa"/>
            <w:tcBorders>
              <w:left w:val="nil"/>
              <w:bottom w:val="nil"/>
              <w:right w:val="nil"/>
            </w:tcBorders>
          </w:tcPr>
          <w:p w:rsidR="001C3FB7" w:rsidRDefault="001C3FB7">
            <w:pPr>
              <w:pStyle w:val="ConsPlusNormal"/>
              <w:jc w:val="center"/>
            </w:pPr>
            <w:r>
              <w:t>Регистрационный номер профессионального стандарта</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06"/>
        <w:gridCol w:w="6933"/>
      </w:tblGrid>
      <w:tr w:rsidR="001C3FB7">
        <w:tc>
          <w:tcPr>
            <w:tcW w:w="2706" w:type="dxa"/>
            <w:vMerge w:val="restart"/>
          </w:tcPr>
          <w:p w:rsidR="001C3FB7" w:rsidRDefault="001C3FB7">
            <w:pPr>
              <w:pStyle w:val="ConsPlusNormal"/>
            </w:pPr>
            <w:r>
              <w:t>Трудовые действия</w:t>
            </w:r>
          </w:p>
        </w:tc>
        <w:tc>
          <w:tcPr>
            <w:tcW w:w="6933" w:type="dxa"/>
          </w:tcPr>
          <w:p w:rsidR="001C3FB7" w:rsidRDefault="001C3FB7">
            <w:pPr>
              <w:pStyle w:val="ConsPlusNormal"/>
              <w:jc w:val="both"/>
            </w:pPr>
            <w:r>
              <w:t>Контроль исполнения техническими экспертами требований нормативных правовых документов в отношении проведения технического осмотра транспортных средств</w:t>
            </w:r>
          </w:p>
        </w:tc>
      </w:tr>
      <w:tr w:rsidR="001C3FB7">
        <w:tc>
          <w:tcPr>
            <w:tcW w:w="2706" w:type="dxa"/>
            <w:vMerge/>
          </w:tcPr>
          <w:p w:rsidR="001C3FB7" w:rsidRDefault="001C3FB7"/>
        </w:tc>
        <w:tc>
          <w:tcPr>
            <w:tcW w:w="6933" w:type="dxa"/>
          </w:tcPr>
          <w:p w:rsidR="001C3FB7" w:rsidRDefault="001C3FB7">
            <w:pPr>
              <w:pStyle w:val="ConsPlusNormal"/>
              <w:jc w:val="both"/>
            </w:pPr>
            <w:r>
              <w:t xml:space="preserve">Контроль правильности применения техническими экспертами </w:t>
            </w:r>
            <w:r>
              <w:lastRenderedPageBreak/>
              <w:t>операционно-постовых карт в соответствии с категориями транспортных средств</w:t>
            </w:r>
          </w:p>
        </w:tc>
      </w:tr>
      <w:tr w:rsidR="001C3FB7">
        <w:tc>
          <w:tcPr>
            <w:tcW w:w="2706" w:type="dxa"/>
            <w:vMerge/>
          </w:tcPr>
          <w:p w:rsidR="001C3FB7" w:rsidRDefault="001C3FB7"/>
        </w:tc>
        <w:tc>
          <w:tcPr>
            <w:tcW w:w="6933" w:type="dxa"/>
          </w:tcPr>
          <w:p w:rsidR="001C3FB7" w:rsidRDefault="001C3FB7">
            <w:pPr>
              <w:pStyle w:val="ConsPlusNormal"/>
              <w:jc w:val="both"/>
            </w:pPr>
            <w:r>
              <w:t>Контроль оценки техническими экспертами результатов измерений и проверки параметров технического состояния транспортных средств для принятия решений о соответствии их технического состояния требованиям безопасности дорожного движения, содержащимся в нормативных правовых документах и национальных стандартах в отношении проведения технического осмотра</w:t>
            </w:r>
          </w:p>
        </w:tc>
      </w:tr>
      <w:tr w:rsidR="001C3FB7">
        <w:tc>
          <w:tcPr>
            <w:tcW w:w="2706" w:type="dxa"/>
            <w:vMerge/>
          </w:tcPr>
          <w:p w:rsidR="001C3FB7" w:rsidRDefault="001C3FB7"/>
        </w:tc>
        <w:tc>
          <w:tcPr>
            <w:tcW w:w="6933" w:type="dxa"/>
          </w:tcPr>
          <w:p w:rsidR="001C3FB7" w:rsidRDefault="001C3FB7">
            <w:pPr>
              <w:pStyle w:val="ConsPlusNormal"/>
              <w:jc w:val="both"/>
            </w:pPr>
            <w:r>
              <w:t>Контроль объективности принятых техническими экспертами решений при оформлении допуска транспортных средств к эксплуатации на дорогах общего пользования</w:t>
            </w:r>
          </w:p>
        </w:tc>
      </w:tr>
      <w:tr w:rsidR="001C3FB7">
        <w:tc>
          <w:tcPr>
            <w:tcW w:w="2706" w:type="dxa"/>
            <w:vMerge/>
          </w:tcPr>
          <w:p w:rsidR="001C3FB7" w:rsidRDefault="001C3FB7"/>
        </w:tc>
        <w:tc>
          <w:tcPr>
            <w:tcW w:w="6933" w:type="dxa"/>
          </w:tcPr>
          <w:p w:rsidR="001C3FB7" w:rsidRDefault="001C3FB7">
            <w:pPr>
              <w:pStyle w:val="ConsPlusNormal"/>
              <w:jc w:val="both"/>
            </w:pPr>
            <w:r>
              <w:t>Контроль выполнения техническими экспертами требований нормативных правовых документов в отношении передачи результатов технического осмотра в единую автоматизированную информационную систему технического осмотра</w:t>
            </w:r>
          </w:p>
        </w:tc>
      </w:tr>
      <w:tr w:rsidR="001C3FB7">
        <w:tc>
          <w:tcPr>
            <w:tcW w:w="2706" w:type="dxa"/>
            <w:vMerge/>
          </w:tcPr>
          <w:p w:rsidR="001C3FB7" w:rsidRDefault="001C3FB7"/>
        </w:tc>
        <w:tc>
          <w:tcPr>
            <w:tcW w:w="6933" w:type="dxa"/>
          </w:tcPr>
          <w:p w:rsidR="001C3FB7" w:rsidRDefault="001C3FB7">
            <w:pPr>
              <w:pStyle w:val="ConsPlusNormal"/>
              <w:jc w:val="both"/>
            </w:pPr>
            <w:r>
              <w:t>Оформление результатов выборочного контроля протоколом (записью в журнале регистраций)</w:t>
            </w:r>
          </w:p>
        </w:tc>
      </w:tr>
      <w:tr w:rsidR="001C3FB7">
        <w:tc>
          <w:tcPr>
            <w:tcW w:w="2706" w:type="dxa"/>
            <w:vMerge/>
          </w:tcPr>
          <w:p w:rsidR="001C3FB7" w:rsidRDefault="001C3FB7"/>
        </w:tc>
        <w:tc>
          <w:tcPr>
            <w:tcW w:w="6933" w:type="dxa"/>
          </w:tcPr>
          <w:p w:rsidR="001C3FB7" w:rsidRDefault="001C3FB7">
            <w:pPr>
              <w:pStyle w:val="ConsPlusNormal"/>
              <w:jc w:val="both"/>
            </w:pPr>
            <w:r>
              <w:t>Принятие решений о соответствии технического состояния транспортных средств требованиям безопасности дорожного движения, оформление допуска их к эксплуатации на дорогах общего пользования и передача результатов технического осмотра в единую автоматизированную информационную систему технического осмотра в случае совмещения выполнения обязанностей технического эксперта</w:t>
            </w:r>
          </w:p>
        </w:tc>
      </w:tr>
      <w:tr w:rsidR="001C3FB7">
        <w:tc>
          <w:tcPr>
            <w:tcW w:w="2706" w:type="dxa"/>
            <w:vMerge w:val="restart"/>
          </w:tcPr>
          <w:p w:rsidR="001C3FB7" w:rsidRDefault="001C3FB7">
            <w:pPr>
              <w:pStyle w:val="ConsPlusNormal"/>
            </w:pPr>
            <w:r>
              <w:t>Необходимые умения</w:t>
            </w:r>
          </w:p>
        </w:tc>
        <w:tc>
          <w:tcPr>
            <w:tcW w:w="6933" w:type="dxa"/>
          </w:tcPr>
          <w:p w:rsidR="001C3FB7" w:rsidRDefault="001C3FB7">
            <w:pPr>
              <w:pStyle w:val="ConsPlusNormal"/>
              <w:jc w:val="both"/>
            </w:pPr>
            <w:r>
              <w:t>Работать с источниками информации на различных носителях</w:t>
            </w:r>
          </w:p>
        </w:tc>
      </w:tr>
      <w:tr w:rsidR="001C3FB7">
        <w:tc>
          <w:tcPr>
            <w:tcW w:w="2706" w:type="dxa"/>
            <w:vMerge/>
          </w:tcPr>
          <w:p w:rsidR="001C3FB7" w:rsidRDefault="001C3FB7"/>
        </w:tc>
        <w:tc>
          <w:tcPr>
            <w:tcW w:w="6933" w:type="dxa"/>
          </w:tcPr>
          <w:p w:rsidR="001C3FB7" w:rsidRDefault="001C3FB7">
            <w:pPr>
              <w:pStyle w:val="ConsPlusNormal"/>
              <w:jc w:val="both"/>
            </w:pPr>
            <w:r>
              <w:t>Управлять транспортными средствами категорий, соответствующих области аттестации (аккредитации) пунктов технического осмотра, оператора технического осмотра</w:t>
            </w:r>
          </w:p>
        </w:tc>
      </w:tr>
      <w:tr w:rsidR="001C3FB7">
        <w:tc>
          <w:tcPr>
            <w:tcW w:w="2706" w:type="dxa"/>
            <w:vMerge/>
          </w:tcPr>
          <w:p w:rsidR="001C3FB7" w:rsidRDefault="001C3FB7"/>
        </w:tc>
        <w:tc>
          <w:tcPr>
            <w:tcW w:w="6933" w:type="dxa"/>
          </w:tcPr>
          <w:p w:rsidR="001C3FB7" w:rsidRDefault="001C3FB7">
            <w:pPr>
              <w:pStyle w:val="ConsPlusNormal"/>
              <w:jc w:val="both"/>
            </w:pPr>
            <w:r>
              <w:t>Применять средства технического диагностирования при техническом осмотре транспортных средств</w:t>
            </w:r>
          </w:p>
        </w:tc>
      </w:tr>
      <w:tr w:rsidR="001C3FB7">
        <w:tc>
          <w:tcPr>
            <w:tcW w:w="2706" w:type="dxa"/>
            <w:vMerge/>
          </w:tcPr>
          <w:p w:rsidR="001C3FB7" w:rsidRDefault="001C3FB7"/>
        </w:tc>
        <w:tc>
          <w:tcPr>
            <w:tcW w:w="6933" w:type="dxa"/>
          </w:tcPr>
          <w:p w:rsidR="001C3FB7" w:rsidRDefault="001C3FB7">
            <w:pPr>
              <w:pStyle w:val="ConsPlusNormal"/>
              <w:jc w:val="both"/>
            </w:pPr>
            <w:r>
              <w:t>Применять дополнительное технологическое оборудование, необходимое для реализации методов проверки технического состояния транспортных средств</w:t>
            </w:r>
          </w:p>
        </w:tc>
      </w:tr>
      <w:tr w:rsidR="001C3FB7">
        <w:tc>
          <w:tcPr>
            <w:tcW w:w="2706" w:type="dxa"/>
            <w:vMerge/>
          </w:tcPr>
          <w:p w:rsidR="001C3FB7" w:rsidRDefault="001C3FB7"/>
        </w:tc>
        <w:tc>
          <w:tcPr>
            <w:tcW w:w="6933" w:type="dxa"/>
          </w:tcPr>
          <w:p w:rsidR="001C3FB7" w:rsidRDefault="001C3FB7">
            <w:pPr>
              <w:pStyle w:val="ConsPlusNormal"/>
              <w:jc w:val="both"/>
            </w:pPr>
            <w:r>
              <w:t>Проверять оформление и оформлять диагностические карты</w:t>
            </w:r>
          </w:p>
        </w:tc>
      </w:tr>
      <w:tr w:rsidR="001C3FB7">
        <w:tc>
          <w:tcPr>
            <w:tcW w:w="2706" w:type="dxa"/>
            <w:vMerge/>
          </w:tcPr>
          <w:p w:rsidR="001C3FB7" w:rsidRDefault="001C3FB7"/>
        </w:tc>
        <w:tc>
          <w:tcPr>
            <w:tcW w:w="6933" w:type="dxa"/>
          </w:tcPr>
          <w:p w:rsidR="001C3FB7" w:rsidRDefault="001C3FB7">
            <w:pPr>
              <w:pStyle w:val="ConsPlusNormal"/>
              <w:jc w:val="both"/>
            </w:pPr>
            <w:r>
              <w:t>Работать с программно-аппаратными комплексами</w:t>
            </w:r>
          </w:p>
        </w:tc>
      </w:tr>
      <w:tr w:rsidR="001C3FB7">
        <w:tc>
          <w:tcPr>
            <w:tcW w:w="2706" w:type="dxa"/>
            <w:vMerge/>
          </w:tcPr>
          <w:p w:rsidR="001C3FB7" w:rsidRDefault="001C3FB7"/>
        </w:tc>
        <w:tc>
          <w:tcPr>
            <w:tcW w:w="6933" w:type="dxa"/>
          </w:tcPr>
          <w:p w:rsidR="001C3FB7" w:rsidRDefault="001C3FB7">
            <w:pPr>
              <w:pStyle w:val="ConsPlusNormal"/>
              <w:jc w:val="both"/>
            </w:pPr>
            <w:r>
              <w:t>Пользоваться автоматизированным рабочим местом</w:t>
            </w:r>
          </w:p>
        </w:tc>
      </w:tr>
      <w:tr w:rsidR="001C3FB7">
        <w:tc>
          <w:tcPr>
            <w:tcW w:w="2706" w:type="dxa"/>
            <w:vMerge w:val="restart"/>
          </w:tcPr>
          <w:p w:rsidR="001C3FB7" w:rsidRDefault="001C3FB7">
            <w:pPr>
              <w:pStyle w:val="ConsPlusNormal"/>
            </w:pPr>
            <w:r>
              <w:t>Необходимые знания</w:t>
            </w:r>
          </w:p>
        </w:tc>
        <w:tc>
          <w:tcPr>
            <w:tcW w:w="6933" w:type="dxa"/>
          </w:tcPr>
          <w:p w:rsidR="001C3FB7" w:rsidRDefault="001C3FB7">
            <w:pPr>
              <w:pStyle w:val="ConsPlusNormal"/>
              <w:jc w:val="both"/>
            </w:pPr>
            <w:r>
              <w:t>Требования нормативных правовых документов в отношении проведения технического осмотра транспортных средств</w:t>
            </w:r>
          </w:p>
        </w:tc>
      </w:tr>
      <w:tr w:rsidR="001C3FB7">
        <w:tc>
          <w:tcPr>
            <w:tcW w:w="2706" w:type="dxa"/>
            <w:vMerge/>
          </w:tcPr>
          <w:p w:rsidR="001C3FB7" w:rsidRDefault="001C3FB7"/>
        </w:tc>
        <w:tc>
          <w:tcPr>
            <w:tcW w:w="6933" w:type="dxa"/>
          </w:tcPr>
          <w:p w:rsidR="001C3FB7" w:rsidRDefault="001C3FB7">
            <w:pPr>
              <w:pStyle w:val="ConsPlusNormal"/>
              <w:jc w:val="both"/>
            </w:pPr>
            <w:r>
              <w:t>Требования операционно-постовых карт технического осмотра транспортных средств</w:t>
            </w:r>
          </w:p>
        </w:tc>
      </w:tr>
      <w:tr w:rsidR="001C3FB7">
        <w:tc>
          <w:tcPr>
            <w:tcW w:w="2706" w:type="dxa"/>
            <w:vMerge/>
          </w:tcPr>
          <w:p w:rsidR="001C3FB7" w:rsidRDefault="001C3FB7"/>
        </w:tc>
        <w:tc>
          <w:tcPr>
            <w:tcW w:w="6933" w:type="dxa"/>
          </w:tcPr>
          <w:p w:rsidR="001C3FB7" w:rsidRDefault="001C3FB7">
            <w:pPr>
              <w:pStyle w:val="ConsPlusNormal"/>
              <w:jc w:val="both"/>
            </w:pPr>
            <w:r>
              <w:t>Устройство и конструкция транспортных средств, их узлов, агрегатов и систем</w:t>
            </w:r>
          </w:p>
        </w:tc>
      </w:tr>
      <w:tr w:rsidR="001C3FB7">
        <w:tc>
          <w:tcPr>
            <w:tcW w:w="2706" w:type="dxa"/>
            <w:vMerge/>
          </w:tcPr>
          <w:p w:rsidR="001C3FB7" w:rsidRDefault="001C3FB7"/>
        </w:tc>
        <w:tc>
          <w:tcPr>
            <w:tcW w:w="6933" w:type="dxa"/>
          </w:tcPr>
          <w:p w:rsidR="001C3FB7" w:rsidRDefault="001C3FB7">
            <w:pPr>
              <w:pStyle w:val="ConsPlusNormal"/>
              <w:jc w:val="both"/>
            </w:pPr>
            <w:r>
              <w:t>Требования безопасности дорожного движения к параметрам рабочих процессов узлов, агрегатов и систем транспортных средств</w:t>
            </w:r>
          </w:p>
        </w:tc>
      </w:tr>
      <w:tr w:rsidR="001C3FB7">
        <w:tc>
          <w:tcPr>
            <w:tcW w:w="2706" w:type="dxa"/>
            <w:vMerge/>
          </w:tcPr>
          <w:p w:rsidR="001C3FB7" w:rsidRDefault="001C3FB7"/>
        </w:tc>
        <w:tc>
          <w:tcPr>
            <w:tcW w:w="6933" w:type="dxa"/>
          </w:tcPr>
          <w:p w:rsidR="001C3FB7" w:rsidRDefault="001C3FB7">
            <w:pPr>
              <w:pStyle w:val="ConsPlusNormal"/>
              <w:jc w:val="both"/>
            </w:pPr>
            <w:r>
              <w:t>Правила использования средств технического диагностирования и методы измерения параметров рабочих процессов узлов, агрегатов и систем транспортных средств</w:t>
            </w:r>
          </w:p>
        </w:tc>
      </w:tr>
      <w:tr w:rsidR="001C3FB7">
        <w:tc>
          <w:tcPr>
            <w:tcW w:w="2706" w:type="dxa"/>
            <w:vMerge/>
          </w:tcPr>
          <w:p w:rsidR="001C3FB7" w:rsidRDefault="001C3FB7"/>
        </w:tc>
        <w:tc>
          <w:tcPr>
            <w:tcW w:w="6933" w:type="dxa"/>
          </w:tcPr>
          <w:p w:rsidR="001C3FB7" w:rsidRDefault="001C3FB7">
            <w:pPr>
              <w:pStyle w:val="ConsPlusNormal"/>
              <w:jc w:val="both"/>
            </w:pPr>
            <w:r>
              <w:t>Правила заполнения диагностических карт</w:t>
            </w:r>
          </w:p>
        </w:tc>
      </w:tr>
      <w:tr w:rsidR="001C3FB7">
        <w:tc>
          <w:tcPr>
            <w:tcW w:w="2706" w:type="dxa"/>
            <w:vMerge/>
          </w:tcPr>
          <w:p w:rsidR="001C3FB7" w:rsidRDefault="001C3FB7"/>
        </w:tc>
        <w:tc>
          <w:tcPr>
            <w:tcW w:w="6933" w:type="dxa"/>
          </w:tcPr>
          <w:p w:rsidR="001C3FB7" w:rsidRDefault="001C3FB7">
            <w:pPr>
              <w:pStyle w:val="ConsPlusNormal"/>
              <w:jc w:val="both"/>
            </w:pPr>
            <w:r>
              <w:t>Правила пользования интерфейсом единой автоматизированной информационной системы технического осмотра</w:t>
            </w:r>
          </w:p>
        </w:tc>
      </w:tr>
      <w:tr w:rsidR="001C3FB7">
        <w:tc>
          <w:tcPr>
            <w:tcW w:w="2706" w:type="dxa"/>
            <w:vMerge/>
          </w:tcPr>
          <w:p w:rsidR="001C3FB7" w:rsidRDefault="001C3FB7"/>
        </w:tc>
        <w:tc>
          <w:tcPr>
            <w:tcW w:w="6933" w:type="dxa"/>
          </w:tcPr>
          <w:p w:rsidR="001C3FB7" w:rsidRDefault="001C3FB7">
            <w:pPr>
              <w:pStyle w:val="ConsPlusNormal"/>
              <w:jc w:val="both"/>
            </w:pPr>
            <w:r>
              <w:t xml:space="preserve">Требования нормативных правовых документов в отношении передачи результатов технического осмотра в единую автоматизированную </w:t>
            </w:r>
            <w:r>
              <w:lastRenderedPageBreak/>
              <w:t>информационную систему технического осмотра</w:t>
            </w:r>
          </w:p>
        </w:tc>
      </w:tr>
      <w:tr w:rsidR="001C3FB7">
        <w:tc>
          <w:tcPr>
            <w:tcW w:w="2706" w:type="dxa"/>
            <w:vMerge/>
          </w:tcPr>
          <w:p w:rsidR="001C3FB7" w:rsidRDefault="001C3FB7"/>
        </w:tc>
        <w:tc>
          <w:tcPr>
            <w:tcW w:w="6933" w:type="dxa"/>
          </w:tcPr>
          <w:p w:rsidR="001C3FB7" w:rsidRDefault="001C3FB7">
            <w:pPr>
              <w:pStyle w:val="ConsPlusNormal"/>
              <w:jc w:val="both"/>
            </w:pPr>
            <w:r>
              <w:t>Требования правил и инструкций по охране труда, промышленной санитарии, пожарной и экологической безопасности</w:t>
            </w:r>
          </w:p>
        </w:tc>
      </w:tr>
      <w:tr w:rsidR="001C3FB7">
        <w:tc>
          <w:tcPr>
            <w:tcW w:w="2706" w:type="dxa"/>
          </w:tcPr>
          <w:p w:rsidR="001C3FB7" w:rsidRDefault="001C3FB7">
            <w:pPr>
              <w:pStyle w:val="ConsPlusNormal"/>
            </w:pPr>
            <w:r>
              <w:t>Другие характеристики</w:t>
            </w:r>
          </w:p>
        </w:tc>
        <w:tc>
          <w:tcPr>
            <w:tcW w:w="6933" w:type="dxa"/>
          </w:tcPr>
          <w:p w:rsidR="001C3FB7" w:rsidRDefault="001C3FB7">
            <w:pPr>
              <w:pStyle w:val="ConsPlusNormal"/>
            </w:pPr>
            <w:r>
              <w:t>-</w:t>
            </w:r>
          </w:p>
        </w:tc>
      </w:tr>
    </w:tbl>
    <w:p w:rsidR="001C3FB7" w:rsidRDefault="001C3FB7">
      <w:pPr>
        <w:pStyle w:val="ConsPlusNormal"/>
        <w:jc w:val="both"/>
      </w:pPr>
    </w:p>
    <w:p w:rsidR="001C3FB7" w:rsidRDefault="001C3FB7">
      <w:pPr>
        <w:pStyle w:val="ConsPlusNormal"/>
      </w:pPr>
      <w:r>
        <w:t>3.3.3. Трудовая функция</w:t>
      </w:r>
    </w:p>
    <w:p w:rsidR="001C3FB7" w:rsidRDefault="001C3FB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663"/>
        <w:gridCol w:w="4476"/>
        <w:gridCol w:w="574"/>
        <w:gridCol w:w="868"/>
        <w:gridCol w:w="1526"/>
        <w:gridCol w:w="532"/>
      </w:tblGrid>
      <w:tr w:rsidR="001C3FB7">
        <w:tc>
          <w:tcPr>
            <w:tcW w:w="1663" w:type="dxa"/>
            <w:tcBorders>
              <w:top w:val="nil"/>
              <w:left w:val="nil"/>
              <w:bottom w:val="nil"/>
            </w:tcBorders>
            <w:vAlign w:val="center"/>
          </w:tcPr>
          <w:p w:rsidR="001C3FB7" w:rsidRDefault="001C3FB7">
            <w:pPr>
              <w:pStyle w:val="ConsPlusNormal"/>
            </w:pPr>
            <w:r>
              <w:t>Наименование</w:t>
            </w:r>
          </w:p>
        </w:tc>
        <w:tc>
          <w:tcPr>
            <w:tcW w:w="4476" w:type="dxa"/>
            <w:tcBorders>
              <w:top w:val="single" w:sz="4" w:space="0" w:color="auto"/>
              <w:bottom w:val="single" w:sz="4" w:space="0" w:color="auto"/>
            </w:tcBorders>
          </w:tcPr>
          <w:p w:rsidR="001C3FB7" w:rsidRDefault="001C3FB7">
            <w:pPr>
              <w:pStyle w:val="ConsPlusNormal"/>
            </w:pPr>
            <w:r>
              <w:t>Выборочный контроль выполнения технологического процесса технического осмотра транспортных средств</w:t>
            </w:r>
          </w:p>
        </w:tc>
        <w:tc>
          <w:tcPr>
            <w:tcW w:w="574" w:type="dxa"/>
            <w:tcBorders>
              <w:top w:val="nil"/>
              <w:bottom w:val="nil"/>
            </w:tcBorders>
            <w:vAlign w:val="center"/>
          </w:tcPr>
          <w:p w:rsidR="001C3FB7" w:rsidRDefault="001C3FB7">
            <w:pPr>
              <w:pStyle w:val="ConsPlusNormal"/>
              <w:jc w:val="center"/>
            </w:pPr>
            <w:r>
              <w:t>Код</w:t>
            </w:r>
          </w:p>
        </w:tc>
        <w:tc>
          <w:tcPr>
            <w:tcW w:w="868" w:type="dxa"/>
            <w:tcBorders>
              <w:top w:val="single" w:sz="4" w:space="0" w:color="auto"/>
              <w:bottom w:val="single" w:sz="4" w:space="0" w:color="auto"/>
            </w:tcBorders>
            <w:vAlign w:val="center"/>
          </w:tcPr>
          <w:p w:rsidR="001C3FB7" w:rsidRDefault="001C3FB7">
            <w:pPr>
              <w:pStyle w:val="ConsPlusNormal"/>
              <w:jc w:val="center"/>
            </w:pPr>
            <w:r>
              <w:t>C/03.6</w:t>
            </w:r>
          </w:p>
        </w:tc>
        <w:tc>
          <w:tcPr>
            <w:tcW w:w="1526" w:type="dxa"/>
            <w:tcBorders>
              <w:top w:val="nil"/>
              <w:bottom w:val="nil"/>
            </w:tcBorders>
            <w:vAlign w:val="center"/>
          </w:tcPr>
          <w:p w:rsidR="001C3FB7" w:rsidRDefault="001C3FB7">
            <w:pPr>
              <w:pStyle w:val="ConsPlusNormal"/>
            </w:pPr>
            <w:r>
              <w:t>Уровень (подуровень) квалификации</w:t>
            </w:r>
          </w:p>
        </w:tc>
        <w:tc>
          <w:tcPr>
            <w:tcW w:w="532" w:type="dxa"/>
            <w:tcBorders>
              <w:top w:val="single" w:sz="4" w:space="0" w:color="auto"/>
              <w:bottom w:val="single" w:sz="4" w:space="0" w:color="auto"/>
            </w:tcBorders>
            <w:vAlign w:val="center"/>
          </w:tcPr>
          <w:p w:rsidR="001C3FB7" w:rsidRDefault="001C3FB7">
            <w:pPr>
              <w:pStyle w:val="ConsPlusNormal"/>
              <w:jc w:val="center"/>
            </w:pPr>
            <w:r>
              <w:t>6</w:t>
            </w:r>
          </w:p>
        </w:tc>
      </w:tr>
    </w:tbl>
    <w:p w:rsidR="001C3FB7" w:rsidRDefault="001C3FB7">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1223"/>
        <w:gridCol w:w="549"/>
        <w:gridCol w:w="1775"/>
        <w:gridCol w:w="1222"/>
        <w:gridCol w:w="2410"/>
      </w:tblGrid>
      <w:tr w:rsidR="001C3FB7">
        <w:tc>
          <w:tcPr>
            <w:tcW w:w="2460" w:type="dxa"/>
            <w:tcBorders>
              <w:top w:val="nil"/>
              <w:left w:val="nil"/>
              <w:bottom w:val="nil"/>
            </w:tcBorders>
            <w:vAlign w:val="center"/>
          </w:tcPr>
          <w:p w:rsidR="001C3FB7" w:rsidRDefault="001C3FB7">
            <w:pPr>
              <w:pStyle w:val="ConsPlusNormal"/>
            </w:pPr>
            <w:r>
              <w:t>Происхождение трудовой функции</w:t>
            </w:r>
          </w:p>
        </w:tc>
        <w:tc>
          <w:tcPr>
            <w:tcW w:w="1223" w:type="dxa"/>
            <w:tcBorders>
              <w:right w:val="nil"/>
            </w:tcBorders>
            <w:vAlign w:val="center"/>
          </w:tcPr>
          <w:p w:rsidR="001C3FB7" w:rsidRDefault="001C3FB7">
            <w:pPr>
              <w:pStyle w:val="ConsPlusNormal"/>
            </w:pPr>
            <w:r>
              <w:t>Оригинал</w:t>
            </w:r>
          </w:p>
        </w:tc>
        <w:tc>
          <w:tcPr>
            <w:tcW w:w="549" w:type="dxa"/>
            <w:tcBorders>
              <w:left w:val="nil"/>
            </w:tcBorders>
            <w:vAlign w:val="center"/>
          </w:tcPr>
          <w:p w:rsidR="001C3FB7" w:rsidRDefault="001C3FB7">
            <w:pPr>
              <w:pStyle w:val="ConsPlusNormal"/>
              <w:jc w:val="center"/>
            </w:pPr>
            <w:r>
              <w:t>X</w:t>
            </w:r>
          </w:p>
        </w:tc>
        <w:tc>
          <w:tcPr>
            <w:tcW w:w="1775" w:type="dxa"/>
            <w:vAlign w:val="center"/>
          </w:tcPr>
          <w:p w:rsidR="001C3FB7" w:rsidRDefault="001C3FB7">
            <w:pPr>
              <w:pStyle w:val="ConsPlusNormal"/>
            </w:pPr>
            <w:r>
              <w:t>Заимствовано из оригинала</w:t>
            </w:r>
          </w:p>
        </w:tc>
        <w:tc>
          <w:tcPr>
            <w:tcW w:w="1222" w:type="dxa"/>
          </w:tcPr>
          <w:p w:rsidR="001C3FB7" w:rsidRDefault="001C3FB7">
            <w:pPr>
              <w:pStyle w:val="ConsPlusNormal"/>
            </w:pPr>
          </w:p>
        </w:tc>
        <w:tc>
          <w:tcPr>
            <w:tcW w:w="2410" w:type="dxa"/>
          </w:tcPr>
          <w:p w:rsidR="001C3FB7" w:rsidRDefault="001C3FB7">
            <w:pPr>
              <w:pStyle w:val="ConsPlusNormal"/>
            </w:pPr>
          </w:p>
        </w:tc>
      </w:tr>
      <w:tr w:rsidR="001C3FB7">
        <w:tblPrEx>
          <w:tblBorders>
            <w:right w:val="none" w:sz="0" w:space="0" w:color="auto"/>
            <w:insideV w:val="none" w:sz="0" w:space="0" w:color="auto"/>
          </w:tblBorders>
        </w:tblPrEx>
        <w:tc>
          <w:tcPr>
            <w:tcW w:w="2460" w:type="dxa"/>
            <w:tcBorders>
              <w:top w:val="nil"/>
              <w:left w:val="nil"/>
              <w:bottom w:val="nil"/>
              <w:right w:val="nil"/>
            </w:tcBorders>
          </w:tcPr>
          <w:p w:rsidR="001C3FB7" w:rsidRDefault="001C3FB7">
            <w:pPr>
              <w:pStyle w:val="ConsPlusNormal"/>
            </w:pPr>
          </w:p>
        </w:tc>
        <w:tc>
          <w:tcPr>
            <w:tcW w:w="1223" w:type="dxa"/>
            <w:tcBorders>
              <w:left w:val="nil"/>
              <w:bottom w:val="nil"/>
              <w:right w:val="nil"/>
            </w:tcBorders>
          </w:tcPr>
          <w:p w:rsidR="001C3FB7" w:rsidRDefault="001C3FB7">
            <w:pPr>
              <w:pStyle w:val="ConsPlusNormal"/>
            </w:pPr>
          </w:p>
        </w:tc>
        <w:tc>
          <w:tcPr>
            <w:tcW w:w="549" w:type="dxa"/>
            <w:tcBorders>
              <w:left w:val="nil"/>
              <w:bottom w:val="nil"/>
              <w:right w:val="nil"/>
            </w:tcBorders>
          </w:tcPr>
          <w:p w:rsidR="001C3FB7" w:rsidRDefault="001C3FB7">
            <w:pPr>
              <w:pStyle w:val="ConsPlusNormal"/>
            </w:pPr>
          </w:p>
        </w:tc>
        <w:tc>
          <w:tcPr>
            <w:tcW w:w="1775" w:type="dxa"/>
            <w:tcBorders>
              <w:left w:val="nil"/>
              <w:bottom w:val="nil"/>
              <w:right w:val="nil"/>
            </w:tcBorders>
          </w:tcPr>
          <w:p w:rsidR="001C3FB7" w:rsidRDefault="001C3FB7">
            <w:pPr>
              <w:pStyle w:val="ConsPlusNormal"/>
            </w:pPr>
          </w:p>
        </w:tc>
        <w:tc>
          <w:tcPr>
            <w:tcW w:w="1222" w:type="dxa"/>
            <w:tcBorders>
              <w:left w:val="nil"/>
              <w:bottom w:val="nil"/>
              <w:right w:val="nil"/>
            </w:tcBorders>
          </w:tcPr>
          <w:p w:rsidR="001C3FB7" w:rsidRDefault="001C3FB7">
            <w:pPr>
              <w:pStyle w:val="ConsPlusNormal"/>
              <w:jc w:val="center"/>
            </w:pPr>
            <w:r>
              <w:t>Код оригинала</w:t>
            </w:r>
          </w:p>
        </w:tc>
        <w:tc>
          <w:tcPr>
            <w:tcW w:w="2410" w:type="dxa"/>
            <w:tcBorders>
              <w:left w:val="nil"/>
              <w:bottom w:val="nil"/>
              <w:right w:val="nil"/>
            </w:tcBorders>
          </w:tcPr>
          <w:p w:rsidR="001C3FB7" w:rsidRDefault="001C3FB7">
            <w:pPr>
              <w:pStyle w:val="ConsPlusNormal"/>
              <w:jc w:val="center"/>
            </w:pPr>
            <w:r>
              <w:t>Регистрационный номер профессионального стандарта</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2"/>
        <w:gridCol w:w="7087"/>
      </w:tblGrid>
      <w:tr w:rsidR="001C3FB7">
        <w:tc>
          <w:tcPr>
            <w:tcW w:w="2552" w:type="dxa"/>
            <w:vMerge w:val="restart"/>
          </w:tcPr>
          <w:p w:rsidR="001C3FB7" w:rsidRDefault="001C3FB7">
            <w:pPr>
              <w:pStyle w:val="ConsPlusNormal"/>
            </w:pPr>
            <w:r>
              <w:t>Трудовые действия</w:t>
            </w:r>
          </w:p>
        </w:tc>
        <w:tc>
          <w:tcPr>
            <w:tcW w:w="7087" w:type="dxa"/>
          </w:tcPr>
          <w:p w:rsidR="001C3FB7" w:rsidRDefault="001C3FB7">
            <w:pPr>
              <w:pStyle w:val="ConsPlusNormal"/>
              <w:jc w:val="both"/>
            </w:pPr>
            <w:r>
              <w:t>Определение пункта технического осмотра и транспортных средств для выборочного контроля</w:t>
            </w:r>
          </w:p>
        </w:tc>
      </w:tr>
      <w:tr w:rsidR="001C3FB7">
        <w:tc>
          <w:tcPr>
            <w:tcW w:w="2552" w:type="dxa"/>
            <w:vMerge/>
          </w:tcPr>
          <w:p w:rsidR="001C3FB7" w:rsidRDefault="001C3FB7"/>
        </w:tc>
        <w:tc>
          <w:tcPr>
            <w:tcW w:w="7087" w:type="dxa"/>
          </w:tcPr>
          <w:p w:rsidR="001C3FB7" w:rsidRDefault="001C3FB7">
            <w:pPr>
              <w:pStyle w:val="ConsPlusNormal"/>
              <w:jc w:val="both"/>
            </w:pPr>
            <w:r>
              <w:t>Проверка наличия актуализированных нормативных правовых документов, регламентирующих проведение технического осмотра транспортных средств</w:t>
            </w:r>
          </w:p>
        </w:tc>
      </w:tr>
      <w:tr w:rsidR="001C3FB7">
        <w:tc>
          <w:tcPr>
            <w:tcW w:w="2552" w:type="dxa"/>
            <w:vMerge/>
          </w:tcPr>
          <w:p w:rsidR="001C3FB7" w:rsidRDefault="001C3FB7"/>
        </w:tc>
        <w:tc>
          <w:tcPr>
            <w:tcW w:w="7087" w:type="dxa"/>
          </w:tcPr>
          <w:p w:rsidR="001C3FB7" w:rsidRDefault="001C3FB7">
            <w:pPr>
              <w:pStyle w:val="ConsPlusNormal"/>
              <w:jc w:val="both"/>
            </w:pPr>
            <w:r>
              <w:t>Проверка договоров на проведение технического осмотра транспортных средств, заключенных оператором технического осмотра</w:t>
            </w:r>
          </w:p>
        </w:tc>
      </w:tr>
      <w:tr w:rsidR="001C3FB7">
        <w:tc>
          <w:tcPr>
            <w:tcW w:w="2552" w:type="dxa"/>
            <w:vMerge/>
          </w:tcPr>
          <w:p w:rsidR="001C3FB7" w:rsidRDefault="001C3FB7"/>
        </w:tc>
        <w:tc>
          <w:tcPr>
            <w:tcW w:w="7087" w:type="dxa"/>
          </w:tcPr>
          <w:p w:rsidR="001C3FB7" w:rsidRDefault="001C3FB7">
            <w:pPr>
              <w:pStyle w:val="ConsPlusNormal"/>
              <w:jc w:val="both"/>
            </w:pPr>
            <w:r>
              <w:t xml:space="preserve">Контроль применения техническими экспертами операционно-постовых </w:t>
            </w:r>
            <w:r>
              <w:lastRenderedPageBreak/>
              <w:t>карт в соответствии с категориями транспортных средств</w:t>
            </w:r>
          </w:p>
        </w:tc>
      </w:tr>
      <w:tr w:rsidR="001C3FB7">
        <w:tc>
          <w:tcPr>
            <w:tcW w:w="2552" w:type="dxa"/>
            <w:vMerge/>
          </w:tcPr>
          <w:p w:rsidR="001C3FB7" w:rsidRDefault="001C3FB7"/>
        </w:tc>
        <w:tc>
          <w:tcPr>
            <w:tcW w:w="7087" w:type="dxa"/>
          </w:tcPr>
          <w:p w:rsidR="001C3FB7" w:rsidRDefault="001C3FB7">
            <w:pPr>
              <w:pStyle w:val="ConsPlusNormal"/>
              <w:jc w:val="both"/>
            </w:pPr>
            <w:r>
              <w:t>Проведение контрольных проверок выполнения технологического процесса оценки технического состояния транспортных средств с использованием средств технического диагностирования в соответствии с операционно-постовыми картами</w:t>
            </w:r>
          </w:p>
        </w:tc>
      </w:tr>
      <w:tr w:rsidR="001C3FB7">
        <w:tc>
          <w:tcPr>
            <w:tcW w:w="2552" w:type="dxa"/>
            <w:vMerge/>
          </w:tcPr>
          <w:p w:rsidR="001C3FB7" w:rsidRDefault="001C3FB7"/>
        </w:tc>
        <w:tc>
          <w:tcPr>
            <w:tcW w:w="7087" w:type="dxa"/>
          </w:tcPr>
          <w:p w:rsidR="001C3FB7" w:rsidRDefault="001C3FB7">
            <w:pPr>
              <w:pStyle w:val="ConsPlusNormal"/>
              <w:jc w:val="both"/>
            </w:pPr>
            <w:r>
              <w:t>Контроль соответствия решений о допуске транспортных средств к эксплуатации на дорогах общего пользования, принятых техническими экспертами, результатам проверок технического состояния транспортных средств, внесенным в диагностические карты</w:t>
            </w:r>
          </w:p>
        </w:tc>
      </w:tr>
      <w:tr w:rsidR="001C3FB7">
        <w:tc>
          <w:tcPr>
            <w:tcW w:w="2552" w:type="dxa"/>
            <w:vMerge/>
          </w:tcPr>
          <w:p w:rsidR="001C3FB7" w:rsidRDefault="001C3FB7"/>
        </w:tc>
        <w:tc>
          <w:tcPr>
            <w:tcW w:w="7087" w:type="dxa"/>
          </w:tcPr>
          <w:p w:rsidR="001C3FB7" w:rsidRDefault="001C3FB7">
            <w:pPr>
              <w:pStyle w:val="ConsPlusNormal"/>
              <w:jc w:val="both"/>
            </w:pPr>
            <w:r>
              <w:t>Контроль выполнения техническими экспертами требований нормативных правовых документов в отношении передачи результатов технического осмотра в единую автоматизированную информационную систему технического осмотра</w:t>
            </w:r>
          </w:p>
        </w:tc>
      </w:tr>
      <w:tr w:rsidR="001C3FB7">
        <w:tc>
          <w:tcPr>
            <w:tcW w:w="2552" w:type="dxa"/>
            <w:vMerge/>
          </w:tcPr>
          <w:p w:rsidR="001C3FB7" w:rsidRDefault="001C3FB7"/>
        </w:tc>
        <w:tc>
          <w:tcPr>
            <w:tcW w:w="7087" w:type="dxa"/>
          </w:tcPr>
          <w:p w:rsidR="001C3FB7" w:rsidRDefault="001C3FB7">
            <w:pPr>
              <w:pStyle w:val="ConsPlusNormal"/>
              <w:jc w:val="both"/>
            </w:pPr>
            <w:r>
              <w:t>Оформление результатов выборочного контроля протоколом (записью в журнале регистраций)</w:t>
            </w:r>
          </w:p>
        </w:tc>
      </w:tr>
      <w:tr w:rsidR="001C3FB7">
        <w:tc>
          <w:tcPr>
            <w:tcW w:w="2552" w:type="dxa"/>
            <w:vMerge/>
          </w:tcPr>
          <w:p w:rsidR="001C3FB7" w:rsidRDefault="001C3FB7"/>
        </w:tc>
        <w:tc>
          <w:tcPr>
            <w:tcW w:w="7087" w:type="dxa"/>
          </w:tcPr>
          <w:p w:rsidR="001C3FB7" w:rsidRDefault="001C3FB7">
            <w:pPr>
              <w:pStyle w:val="ConsPlusNormal"/>
              <w:jc w:val="both"/>
            </w:pPr>
            <w:r>
              <w:t>Реализация эффективной системы контроля за исполнением технологического процесса технического осмотра транспортных средств в подразделениях</w:t>
            </w:r>
          </w:p>
        </w:tc>
      </w:tr>
      <w:tr w:rsidR="001C3FB7">
        <w:tc>
          <w:tcPr>
            <w:tcW w:w="2552" w:type="dxa"/>
            <w:vMerge/>
          </w:tcPr>
          <w:p w:rsidR="001C3FB7" w:rsidRDefault="001C3FB7"/>
        </w:tc>
        <w:tc>
          <w:tcPr>
            <w:tcW w:w="7087" w:type="dxa"/>
          </w:tcPr>
          <w:p w:rsidR="001C3FB7" w:rsidRDefault="001C3FB7">
            <w:pPr>
              <w:pStyle w:val="ConsPlusNormal"/>
              <w:jc w:val="both"/>
            </w:pPr>
            <w:r>
              <w:t>Контроль технического состояния транспортных средств с использованием средств технического контроля в случае совмещения выполнения обязанностей технического эксперта</w:t>
            </w:r>
          </w:p>
        </w:tc>
      </w:tr>
      <w:tr w:rsidR="001C3FB7">
        <w:tc>
          <w:tcPr>
            <w:tcW w:w="2552" w:type="dxa"/>
            <w:vMerge w:val="restart"/>
          </w:tcPr>
          <w:p w:rsidR="001C3FB7" w:rsidRDefault="001C3FB7">
            <w:pPr>
              <w:pStyle w:val="ConsPlusNormal"/>
            </w:pPr>
            <w:r>
              <w:t>Необходимые умения</w:t>
            </w:r>
          </w:p>
        </w:tc>
        <w:tc>
          <w:tcPr>
            <w:tcW w:w="7087" w:type="dxa"/>
          </w:tcPr>
          <w:p w:rsidR="001C3FB7" w:rsidRDefault="001C3FB7">
            <w:pPr>
              <w:pStyle w:val="ConsPlusNormal"/>
              <w:jc w:val="both"/>
            </w:pPr>
            <w:r>
              <w:t>Управлять транспортными средствами категорий, соответствующих области аттестации (аккредитации) пунктов технического осмотра, оператора технического осмотра</w:t>
            </w:r>
          </w:p>
        </w:tc>
      </w:tr>
      <w:tr w:rsidR="001C3FB7">
        <w:tc>
          <w:tcPr>
            <w:tcW w:w="2552" w:type="dxa"/>
            <w:vMerge/>
          </w:tcPr>
          <w:p w:rsidR="001C3FB7" w:rsidRDefault="001C3FB7"/>
        </w:tc>
        <w:tc>
          <w:tcPr>
            <w:tcW w:w="7087" w:type="dxa"/>
          </w:tcPr>
          <w:p w:rsidR="001C3FB7" w:rsidRDefault="001C3FB7">
            <w:pPr>
              <w:pStyle w:val="ConsPlusNormal"/>
              <w:jc w:val="both"/>
            </w:pPr>
            <w:r>
              <w:t>Применять средства технического диагностирования при техническом осмотре транспортных средств</w:t>
            </w:r>
          </w:p>
        </w:tc>
      </w:tr>
      <w:tr w:rsidR="001C3FB7">
        <w:tc>
          <w:tcPr>
            <w:tcW w:w="2552" w:type="dxa"/>
            <w:vMerge/>
          </w:tcPr>
          <w:p w:rsidR="001C3FB7" w:rsidRDefault="001C3FB7"/>
        </w:tc>
        <w:tc>
          <w:tcPr>
            <w:tcW w:w="7087" w:type="dxa"/>
          </w:tcPr>
          <w:p w:rsidR="001C3FB7" w:rsidRDefault="001C3FB7">
            <w:pPr>
              <w:pStyle w:val="ConsPlusNormal"/>
              <w:jc w:val="both"/>
            </w:pPr>
            <w:r>
              <w:t>Применять органолептический метод при техническом осмотре транспортных средств</w:t>
            </w:r>
          </w:p>
        </w:tc>
      </w:tr>
      <w:tr w:rsidR="001C3FB7">
        <w:tc>
          <w:tcPr>
            <w:tcW w:w="2552" w:type="dxa"/>
            <w:vMerge/>
          </w:tcPr>
          <w:p w:rsidR="001C3FB7" w:rsidRDefault="001C3FB7"/>
        </w:tc>
        <w:tc>
          <w:tcPr>
            <w:tcW w:w="7087" w:type="dxa"/>
          </w:tcPr>
          <w:p w:rsidR="001C3FB7" w:rsidRDefault="001C3FB7">
            <w:pPr>
              <w:pStyle w:val="ConsPlusNormal"/>
              <w:jc w:val="both"/>
            </w:pPr>
            <w:r>
              <w:t>Работать с программно-аппаратными комплексами</w:t>
            </w:r>
          </w:p>
        </w:tc>
      </w:tr>
      <w:tr w:rsidR="001C3FB7">
        <w:tc>
          <w:tcPr>
            <w:tcW w:w="2552" w:type="dxa"/>
            <w:vMerge w:val="restart"/>
          </w:tcPr>
          <w:p w:rsidR="001C3FB7" w:rsidRDefault="001C3FB7">
            <w:pPr>
              <w:pStyle w:val="ConsPlusNormal"/>
            </w:pPr>
            <w:r>
              <w:t>Необходимые знания</w:t>
            </w:r>
          </w:p>
        </w:tc>
        <w:tc>
          <w:tcPr>
            <w:tcW w:w="7087" w:type="dxa"/>
          </w:tcPr>
          <w:p w:rsidR="001C3FB7" w:rsidRDefault="001C3FB7">
            <w:pPr>
              <w:pStyle w:val="ConsPlusNormal"/>
              <w:jc w:val="both"/>
            </w:pPr>
            <w:r>
              <w:t>Требования нормативных правовых документов в отношении проведения технического осмотра транспортных средств</w:t>
            </w:r>
          </w:p>
        </w:tc>
      </w:tr>
      <w:tr w:rsidR="001C3FB7">
        <w:tc>
          <w:tcPr>
            <w:tcW w:w="2552" w:type="dxa"/>
            <w:vMerge/>
          </w:tcPr>
          <w:p w:rsidR="001C3FB7" w:rsidRDefault="001C3FB7"/>
        </w:tc>
        <w:tc>
          <w:tcPr>
            <w:tcW w:w="7087" w:type="dxa"/>
          </w:tcPr>
          <w:p w:rsidR="001C3FB7" w:rsidRDefault="001C3FB7">
            <w:pPr>
              <w:pStyle w:val="ConsPlusNormal"/>
              <w:jc w:val="both"/>
            </w:pPr>
            <w:r>
              <w:t>Требования операционно-постовых карт технического осмотра транспортных средств</w:t>
            </w:r>
          </w:p>
        </w:tc>
      </w:tr>
      <w:tr w:rsidR="001C3FB7">
        <w:tc>
          <w:tcPr>
            <w:tcW w:w="2552" w:type="dxa"/>
            <w:vMerge/>
          </w:tcPr>
          <w:p w:rsidR="001C3FB7" w:rsidRDefault="001C3FB7"/>
        </w:tc>
        <w:tc>
          <w:tcPr>
            <w:tcW w:w="7087" w:type="dxa"/>
          </w:tcPr>
          <w:p w:rsidR="001C3FB7" w:rsidRDefault="001C3FB7">
            <w:pPr>
              <w:pStyle w:val="ConsPlusNormal"/>
              <w:jc w:val="both"/>
            </w:pPr>
            <w:r>
              <w:t>Устройство и конструкция транспортных средств, их узлов, агрегатов и систем</w:t>
            </w:r>
          </w:p>
        </w:tc>
      </w:tr>
      <w:tr w:rsidR="001C3FB7">
        <w:tc>
          <w:tcPr>
            <w:tcW w:w="2552" w:type="dxa"/>
            <w:vMerge/>
          </w:tcPr>
          <w:p w:rsidR="001C3FB7" w:rsidRDefault="001C3FB7"/>
        </w:tc>
        <w:tc>
          <w:tcPr>
            <w:tcW w:w="7087" w:type="dxa"/>
          </w:tcPr>
          <w:p w:rsidR="001C3FB7" w:rsidRDefault="001C3FB7">
            <w:pPr>
              <w:pStyle w:val="ConsPlusNormal"/>
              <w:jc w:val="both"/>
            </w:pPr>
            <w:r>
              <w:t>Требования безопасности дорожного движения к параметрам рабочих процессов узлов, агрегатов и систем транспортных средств</w:t>
            </w:r>
          </w:p>
        </w:tc>
      </w:tr>
      <w:tr w:rsidR="001C3FB7">
        <w:tc>
          <w:tcPr>
            <w:tcW w:w="2552" w:type="dxa"/>
            <w:vMerge/>
          </w:tcPr>
          <w:p w:rsidR="001C3FB7" w:rsidRDefault="001C3FB7"/>
        </w:tc>
        <w:tc>
          <w:tcPr>
            <w:tcW w:w="7087" w:type="dxa"/>
          </w:tcPr>
          <w:p w:rsidR="001C3FB7" w:rsidRDefault="001C3FB7">
            <w:pPr>
              <w:pStyle w:val="ConsPlusNormal"/>
              <w:jc w:val="both"/>
            </w:pPr>
            <w:r>
              <w:t>Правила использования средств технического диагностирования и методы измерения параметров рабочих процессов узлов, агрегатов и систем транспортных средств</w:t>
            </w:r>
          </w:p>
        </w:tc>
      </w:tr>
      <w:tr w:rsidR="001C3FB7">
        <w:tc>
          <w:tcPr>
            <w:tcW w:w="2552" w:type="dxa"/>
            <w:vMerge/>
          </w:tcPr>
          <w:p w:rsidR="001C3FB7" w:rsidRDefault="001C3FB7"/>
        </w:tc>
        <w:tc>
          <w:tcPr>
            <w:tcW w:w="7087" w:type="dxa"/>
          </w:tcPr>
          <w:p w:rsidR="001C3FB7" w:rsidRDefault="001C3FB7">
            <w:pPr>
              <w:pStyle w:val="ConsPlusNormal"/>
              <w:jc w:val="both"/>
            </w:pPr>
            <w:r>
              <w:t>Правила заполнения диагностической карты</w:t>
            </w:r>
          </w:p>
        </w:tc>
      </w:tr>
      <w:tr w:rsidR="001C3FB7">
        <w:tc>
          <w:tcPr>
            <w:tcW w:w="2552" w:type="dxa"/>
            <w:vMerge/>
          </w:tcPr>
          <w:p w:rsidR="001C3FB7" w:rsidRDefault="001C3FB7"/>
        </w:tc>
        <w:tc>
          <w:tcPr>
            <w:tcW w:w="7087" w:type="dxa"/>
          </w:tcPr>
          <w:p w:rsidR="001C3FB7" w:rsidRDefault="001C3FB7">
            <w:pPr>
              <w:pStyle w:val="ConsPlusNormal"/>
              <w:jc w:val="both"/>
            </w:pPr>
            <w:r>
              <w:t>Требования нормативных правовых документов в отношении передачи результатов технического осмотра в единую автоматизированную информационную систему технического осмотра</w:t>
            </w:r>
          </w:p>
        </w:tc>
      </w:tr>
      <w:tr w:rsidR="001C3FB7">
        <w:tc>
          <w:tcPr>
            <w:tcW w:w="2552" w:type="dxa"/>
          </w:tcPr>
          <w:p w:rsidR="001C3FB7" w:rsidRDefault="001C3FB7">
            <w:pPr>
              <w:pStyle w:val="ConsPlusNormal"/>
            </w:pPr>
            <w:r>
              <w:t>Другие характеристики</w:t>
            </w:r>
          </w:p>
        </w:tc>
        <w:tc>
          <w:tcPr>
            <w:tcW w:w="7087" w:type="dxa"/>
          </w:tcPr>
          <w:p w:rsidR="001C3FB7" w:rsidRDefault="001C3FB7">
            <w:pPr>
              <w:pStyle w:val="ConsPlusNormal"/>
            </w:pPr>
            <w:r>
              <w:t>-</w:t>
            </w:r>
          </w:p>
        </w:tc>
      </w:tr>
    </w:tbl>
    <w:p w:rsidR="001C3FB7" w:rsidRDefault="001C3FB7">
      <w:pPr>
        <w:pStyle w:val="ConsPlusNormal"/>
        <w:jc w:val="both"/>
      </w:pPr>
    </w:p>
    <w:p w:rsidR="001C3FB7" w:rsidRDefault="001C3FB7">
      <w:pPr>
        <w:pStyle w:val="ConsPlusNormal"/>
      </w:pPr>
      <w:r>
        <w:t>3.3.4. Трудовая функция</w:t>
      </w:r>
    </w:p>
    <w:p w:rsidR="001C3FB7" w:rsidRDefault="001C3FB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663"/>
        <w:gridCol w:w="4476"/>
        <w:gridCol w:w="574"/>
        <w:gridCol w:w="868"/>
        <w:gridCol w:w="1526"/>
        <w:gridCol w:w="532"/>
      </w:tblGrid>
      <w:tr w:rsidR="001C3FB7">
        <w:tc>
          <w:tcPr>
            <w:tcW w:w="1663" w:type="dxa"/>
            <w:tcBorders>
              <w:top w:val="nil"/>
              <w:left w:val="nil"/>
              <w:bottom w:val="nil"/>
            </w:tcBorders>
            <w:vAlign w:val="center"/>
          </w:tcPr>
          <w:p w:rsidR="001C3FB7" w:rsidRDefault="001C3FB7">
            <w:pPr>
              <w:pStyle w:val="ConsPlusNormal"/>
            </w:pPr>
            <w:r>
              <w:t>Наименование</w:t>
            </w:r>
          </w:p>
        </w:tc>
        <w:tc>
          <w:tcPr>
            <w:tcW w:w="4476" w:type="dxa"/>
            <w:tcBorders>
              <w:top w:val="single" w:sz="4" w:space="0" w:color="auto"/>
              <w:bottom w:val="single" w:sz="4" w:space="0" w:color="auto"/>
            </w:tcBorders>
          </w:tcPr>
          <w:p w:rsidR="001C3FB7" w:rsidRDefault="001C3FB7">
            <w:pPr>
              <w:pStyle w:val="ConsPlusNormal"/>
            </w:pPr>
            <w:r>
              <w:t xml:space="preserve">Внедрение и контроль технологии проведения технического осмотра операторами технического осмотра на </w:t>
            </w:r>
            <w:r>
              <w:lastRenderedPageBreak/>
              <w:t>пунктах технического осмотра</w:t>
            </w:r>
          </w:p>
        </w:tc>
        <w:tc>
          <w:tcPr>
            <w:tcW w:w="574" w:type="dxa"/>
            <w:tcBorders>
              <w:top w:val="nil"/>
              <w:bottom w:val="nil"/>
            </w:tcBorders>
            <w:vAlign w:val="center"/>
          </w:tcPr>
          <w:p w:rsidR="001C3FB7" w:rsidRDefault="001C3FB7">
            <w:pPr>
              <w:pStyle w:val="ConsPlusNormal"/>
              <w:jc w:val="center"/>
            </w:pPr>
            <w:r>
              <w:lastRenderedPageBreak/>
              <w:t>Код</w:t>
            </w:r>
          </w:p>
        </w:tc>
        <w:tc>
          <w:tcPr>
            <w:tcW w:w="868" w:type="dxa"/>
            <w:tcBorders>
              <w:top w:val="single" w:sz="4" w:space="0" w:color="auto"/>
              <w:bottom w:val="single" w:sz="4" w:space="0" w:color="auto"/>
            </w:tcBorders>
            <w:vAlign w:val="center"/>
          </w:tcPr>
          <w:p w:rsidR="001C3FB7" w:rsidRDefault="001C3FB7">
            <w:pPr>
              <w:pStyle w:val="ConsPlusNormal"/>
              <w:jc w:val="center"/>
            </w:pPr>
            <w:r>
              <w:t>C/04.6</w:t>
            </w:r>
          </w:p>
        </w:tc>
        <w:tc>
          <w:tcPr>
            <w:tcW w:w="1526" w:type="dxa"/>
            <w:tcBorders>
              <w:top w:val="nil"/>
              <w:bottom w:val="nil"/>
            </w:tcBorders>
            <w:vAlign w:val="center"/>
          </w:tcPr>
          <w:p w:rsidR="001C3FB7" w:rsidRDefault="001C3FB7">
            <w:pPr>
              <w:pStyle w:val="ConsPlusNormal"/>
            </w:pPr>
            <w:r>
              <w:t>Уровень (подуровень) квалификации</w:t>
            </w:r>
          </w:p>
        </w:tc>
        <w:tc>
          <w:tcPr>
            <w:tcW w:w="532" w:type="dxa"/>
            <w:tcBorders>
              <w:top w:val="single" w:sz="4" w:space="0" w:color="auto"/>
              <w:bottom w:val="single" w:sz="4" w:space="0" w:color="auto"/>
            </w:tcBorders>
            <w:vAlign w:val="center"/>
          </w:tcPr>
          <w:p w:rsidR="001C3FB7" w:rsidRDefault="001C3FB7">
            <w:pPr>
              <w:pStyle w:val="ConsPlusNormal"/>
              <w:jc w:val="center"/>
            </w:pPr>
            <w:r>
              <w:t>6</w:t>
            </w:r>
          </w:p>
        </w:tc>
      </w:tr>
    </w:tbl>
    <w:p w:rsidR="001C3FB7" w:rsidRDefault="001C3FB7">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1223"/>
        <w:gridCol w:w="549"/>
        <w:gridCol w:w="1775"/>
        <w:gridCol w:w="1222"/>
        <w:gridCol w:w="2410"/>
      </w:tblGrid>
      <w:tr w:rsidR="001C3FB7">
        <w:tc>
          <w:tcPr>
            <w:tcW w:w="2460" w:type="dxa"/>
            <w:tcBorders>
              <w:top w:val="nil"/>
              <w:left w:val="nil"/>
              <w:bottom w:val="nil"/>
            </w:tcBorders>
            <w:vAlign w:val="center"/>
          </w:tcPr>
          <w:p w:rsidR="001C3FB7" w:rsidRDefault="001C3FB7">
            <w:pPr>
              <w:pStyle w:val="ConsPlusNormal"/>
            </w:pPr>
            <w:r>
              <w:t>Происхождение трудовой функции</w:t>
            </w:r>
          </w:p>
        </w:tc>
        <w:tc>
          <w:tcPr>
            <w:tcW w:w="1223" w:type="dxa"/>
            <w:tcBorders>
              <w:right w:val="nil"/>
            </w:tcBorders>
            <w:vAlign w:val="center"/>
          </w:tcPr>
          <w:p w:rsidR="001C3FB7" w:rsidRDefault="001C3FB7">
            <w:pPr>
              <w:pStyle w:val="ConsPlusNormal"/>
            </w:pPr>
            <w:r>
              <w:t>Оригинал</w:t>
            </w:r>
          </w:p>
        </w:tc>
        <w:tc>
          <w:tcPr>
            <w:tcW w:w="549" w:type="dxa"/>
            <w:tcBorders>
              <w:left w:val="nil"/>
            </w:tcBorders>
            <w:vAlign w:val="center"/>
          </w:tcPr>
          <w:p w:rsidR="001C3FB7" w:rsidRDefault="001C3FB7">
            <w:pPr>
              <w:pStyle w:val="ConsPlusNormal"/>
              <w:jc w:val="center"/>
            </w:pPr>
            <w:r>
              <w:t>X</w:t>
            </w:r>
          </w:p>
        </w:tc>
        <w:tc>
          <w:tcPr>
            <w:tcW w:w="1775" w:type="dxa"/>
            <w:vAlign w:val="center"/>
          </w:tcPr>
          <w:p w:rsidR="001C3FB7" w:rsidRDefault="001C3FB7">
            <w:pPr>
              <w:pStyle w:val="ConsPlusNormal"/>
            </w:pPr>
            <w:r>
              <w:t>Заимствовано из оригинала</w:t>
            </w:r>
          </w:p>
        </w:tc>
        <w:tc>
          <w:tcPr>
            <w:tcW w:w="1222" w:type="dxa"/>
          </w:tcPr>
          <w:p w:rsidR="001C3FB7" w:rsidRDefault="001C3FB7">
            <w:pPr>
              <w:pStyle w:val="ConsPlusNormal"/>
            </w:pPr>
          </w:p>
        </w:tc>
        <w:tc>
          <w:tcPr>
            <w:tcW w:w="2410" w:type="dxa"/>
          </w:tcPr>
          <w:p w:rsidR="001C3FB7" w:rsidRDefault="001C3FB7">
            <w:pPr>
              <w:pStyle w:val="ConsPlusNormal"/>
            </w:pPr>
          </w:p>
        </w:tc>
      </w:tr>
      <w:tr w:rsidR="001C3FB7">
        <w:tblPrEx>
          <w:tblBorders>
            <w:right w:val="none" w:sz="0" w:space="0" w:color="auto"/>
            <w:insideV w:val="none" w:sz="0" w:space="0" w:color="auto"/>
          </w:tblBorders>
        </w:tblPrEx>
        <w:tc>
          <w:tcPr>
            <w:tcW w:w="2460" w:type="dxa"/>
            <w:tcBorders>
              <w:top w:val="nil"/>
              <w:left w:val="nil"/>
              <w:bottom w:val="nil"/>
              <w:right w:val="nil"/>
            </w:tcBorders>
          </w:tcPr>
          <w:p w:rsidR="001C3FB7" w:rsidRDefault="001C3FB7">
            <w:pPr>
              <w:pStyle w:val="ConsPlusNormal"/>
            </w:pPr>
          </w:p>
        </w:tc>
        <w:tc>
          <w:tcPr>
            <w:tcW w:w="1223" w:type="dxa"/>
            <w:tcBorders>
              <w:left w:val="nil"/>
              <w:bottom w:val="nil"/>
              <w:right w:val="nil"/>
            </w:tcBorders>
          </w:tcPr>
          <w:p w:rsidR="001C3FB7" w:rsidRDefault="001C3FB7">
            <w:pPr>
              <w:pStyle w:val="ConsPlusNormal"/>
            </w:pPr>
          </w:p>
        </w:tc>
        <w:tc>
          <w:tcPr>
            <w:tcW w:w="549" w:type="dxa"/>
            <w:tcBorders>
              <w:left w:val="nil"/>
              <w:bottom w:val="nil"/>
              <w:right w:val="nil"/>
            </w:tcBorders>
          </w:tcPr>
          <w:p w:rsidR="001C3FB7" w:rsidRDefault="001C3FB7">
            <w:pPr>
              <w:pStyle w:val="ConsPlusNormal"/>
            </w:pPr>
          </w:p>
        </w:tc>
        <w:tc>
          <w:tcPr>
            <w:tcW w:w="1775" w:type="dxa"/>
            <w:tcBorders>
              <w:left w:val="nil"/>
              <w:bottom w:val="nil"/>
              <w:right w:val="nil"/>
            </w:tcBorders>
          </w:tcPr>
          <w:p w:rsidR="001C3FB7" w:rsidRDefault="001C3FB7">
            <w:pPr>
              <w:pStyle w:val="ConsPlusNormal"/>
            </w:pPr>
          </w:p>
        </w:tc>
        <w:tc>
          <w:tcPr>
            <w:tcW w:w="1222" w:type="dxa"/>
            <w:tcBorders>
              <w:left w:val="nil"/>
              <w:bottom w:val="nil"/>
              <w:right w:val="nil"/>
            </w:tcBorders>
          </w:tcPr>
          <w:p w:rsidR="001C3FB7" w:rsidRDefault="001C3FB7">
            <w:pPr>
              <w:pStyle w:val="ConsPlusNormal"/>
              <w:jc w:val="center"/>
            </w:pPr>
            <w:r>
              <w:t>Код оригинала</w:t>
            </w:r>
          </w:p>
        </w:tc>
        <w:tc>
          <w:tcPr>
            <w:tcW w:w="2410" w:type="dxa"/>
            <w:tcBorders>
              <w:left w:val="nil"/>
              <w:bottom w:val="nil"/>
              <w:right w:val="nil"/>
            </w:tcBorders>
          </w:tcPr>
          <w:p w:rsidR="001C3FB7" w:rsidRDefault="001C3FB7">
            <w:pPr>
              <w:pStyle w:val="ConsPlusNormal"/>
              <w:jc w:val="center"/>
            </w:pPr>
            <w:r>
              <w:t>Регистрационный номер профессионального стандарта</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7031"/>
      </w:tblGrid>
      <w:tr w:rsidR="001C3FB7">
        <w:tc>
          <w:tcPr>
            <w:tcW w:w="2608" w:type="dxa"/>
            <w:vMerge w:val="restart"/>
          </w:tcPr>
          <w:p w:rsidR="001C3FB7" w:rsidRDefault="001C3FB7">
            <w:pPr>
              <w:pStyle w:val="ConsPlusNormal"/>
            </w:pPr>
            <w:r>
              <w:t>Трудовые действия</w:t>
            </w:r>
          </w:p>
        </w:tc>
        <w:tc>
          <w:tcPr>
            <w:tcW w:w="7031" w:type="dxa"/>
          </w:tcPr>
          <w:p w:rsidR="001C3FB7" w:rsidRDefault="001C3FB7">
            <w:pPr>
              <w:pStyle w:val="ConsPlusNormal"/>
              <w:jc w:val="both"/>
            </w:pPr>
            <w:r>
              <w:t>Разработка, внедрение и контроль исполнения технологических процессов технического осмотра транспортных средств, в том числе разработка операционно-постовых карт в соответствии с областью аттестации (аккредитации) пунктов технического осмотра, оператора технического осмотра, в части своих полномочий</w:t>
            </w:r>
          </w:p>
        </w:tc>
      </w:tr>
      <w:tr w:rsidR="001C3FB7">
        <w:tc>
          <w:tcPr>
            <w:tcW w:w="2608" w:type="dxa"/>
            <w:vMerge/>
          </w:tcPr>
          <w:p w:rsidR="001C3FB7" w:rsidRDefault="001C3FB7"/>
        </w:tc>
        <w:tc>
          <w:tcPr>
            <w:tcW w:w="7031" w:type="dxa"/>
          </w:tcPr>
          <w:p w:rsidR="001C3FB7" w:rsidRDefault="001C3FB7">
            <w:pPr>
              <w:pStyle w:val="ConsPlusNormal"/>
              <w:jc w:val="both"/>
            </w:pPr>
            <w:r>
              <w:t>Актуализация нормативно-технической документации оператора технического осмотра (пункта технического осмотра) в отношении организации и проведения технического осмотра транспортных средств на пунктах технического осмотра</w:t>
            </w:r>
          </w:p>
        </w:tc>
      </w:tr>
      <w:tr w:rsidR="001C3FB7">
        <w:tc>
          <w:tcPr>
            <w:tcW w:w="2608" w:type="dxa"/>
            <w:vMerge/>
          </w:tcPr>
          <w:p w:rsidR="001C3FB7" w:rsidRDefault="001C3FB7"/>
        </w:tc>
        <w:tc>
          <w:tcPr>
            <w:tcW w:w="7031" w:type="dxa"/>
          </w:tcPr>
          <w:p w:rsidR="001C3FB7" w:rsidRDefault="001C3FB7">
            <w:pPr>
              <w:pStyle w:val="ConsPlusNormal"/>
              <w:jc w:val="both"/>
            </w:pPr>
            <w:r>
              <w:t>Контроль ведения и актуализации паспортов пунктов технического осмотра</w:t>
            </w:r>
          </w:p>
        </w:tc>
      </w:tr>
      <w:tr w:rsidR="001C3FB7">
        <w:tc>
          <w:tcPr>
            <w:tcW w:w="2608" w:type="dxa"/>
            <w:vMerge/>
          </w:tcPr>
          <w:p w:rsidR="001C3FB7" w:rsidRDefault="001C3FB7"/>
        </w:tc>
        <w:tc>
          <w:tcPr>
            <w:tcW w:w="7031" w:type="dxa"/>
          </w:tcPr>
          <w:p w:rsidR="001C3FB7" w:rsidRDefault="001C3FB7">
            <w:pPr>
              <w:pStyle w:val="ConsPlusNormal"/>
              <w:jc w:val="both"/>
            </w:pPr>
            <w:r>
              <w:t>Мониторинг и внедрение инновационных методов и технологий, применяемых в сфере технического осмотра транспортных средств, на пунктах технического осмотра оператора технического осмотра</w:t>
            </w:r>
          </w:p>
        </w:tc>
      </w:tr>
      <w:tr w:rsidR="001C3FB7">
        <w:tc>
          <w:tcPr>
            <w:tcW w:w="2608" w:type="dxa"/>
            <w:vMerge/>
          </w:tcPr>
          <w:p w:rsidR="001C3FB7" w:rsidRDefault="001C3FB7"/>
        </w:tc>
        <w:tc>
          <w:tcPr>
            <w:tcW w:w="7031" w:type="dxa"/>
          </w:tcPr>
          <w:p w:rsidR="001C3FB7" w:rsidRDefault="001C3FB7">
            <w:pPr>
              <w:pStyle w:val="ConsPlusNormal"/>
              <w:jc w:val="both"/>
            </w:pPr>
            <w:r>
              <w:t>Мониторинг и анализ информации о новых конструкциях узлов, агрегатов и систем транспортных средств, методах их технического диагностирования</w:t>
            </w:r>
          </w:p>
        </w:tc>
      </w:tr>
      <w:tr w:rsidR="001C3FB7">
        <w:tc>
          <w:tcPr>
            <w:tcW w:w="2608" w:type="dxa"/>
            <w:vMerge/>
          </w:tcPr>
          <w:p w:rsidR="001C3FB7" w:rsidRDefault="001C3FB7"/>
        </w:tc>
        <w:tc>
          <w:tcPr>
            <w:tcW w:w="7031" w:type="dxa"/>
          </w:tcPr>
          <w:p w:rsidR="001C3FB7" w:rsidRDefault="001C3FB7">
            <w:pPr>
              <w:pStyle w:val="ConsPlusNormal"/>
              <w:jc w:val="both"/>
            </w:pPr>
            <w:r>
              <w:t xml:space="preserve">Внедрение методов проверки новых систем транспортных средств при </w:t>
            </w:r>
            <w:r>
              <w:lastRenderedPageBreak/>
              <w:t>проведении технического осмотра на пунктах технического осмотра операторами технического осмотра</w:t>
            </w:r>
          </w:p>
        </w:tc>
      </w:tr>
      <w:tr w:rsidR="001C3FB7">
        <w:tc>
          <w:tcPr>
            <w:tcW w:w="2608" w:type="dxa"/>
            <w:vMerge w:val="restart"/>
          </w:tcPr>
          <w:p w:rsidR="001C3FB7" w:rsidRDefault="001C3FB7">
            <w:pPr>
              <w:pStyle w:val="ConsPlusNormal"/>
            </w:pPr>
            <w:r>
              <w:lastRenderedPageBreak/>
              <w:t>Необходимые умения</w:t>
            </w:r>
          </w:p>
        </w:tc>
        <w:tc>
          <w:tcPr>
            <w:tcW w:w="7031" w:type="dxa"/>
          </w:tcPr>
          <w:p w:rsidR="001C3FB7" w:rsidRDefault="001C3FB7">
            <w:pPr>
              <w:pStyle w:val="ConsPlusNormal"/>
              <w:jc w:val="both"/>
            </w:pPr>
            <w:r>
              <w:t>Организовывать техническое диагностирование транспортных средств</w:t>
            </w:r>
          </w:p>
        </w:tc>
      </w:tr>
      <w:tr w:rsidR="001C3FB7">
        <w:tc>
          <w:tcPr>
            <w:tcW w:w="2608" w:type="dxa"/>
            <w:vMerge/>
          </w:tcPr>
          <w:p w:rsidR="001C3FB7" w:rsidRDefault="001C3FB7"/>
        </w:tc>
        <w:tc>
          <w:tcPr>
            <w:tcW w:w="7031" w:type="dxa"/>
          </w:tcPr>
          <w:p w:rsidR="001C3FB7" w:rsidRDefault="001C3FB7">
            <w:pPr>
              <w:pStyle w:val="ConsPlusNormal"/>
              <w:jc w:val="both"/>
            </w:pPr>
            <w:r>
              <w:t>Разрабатывать нормативно-техническую документацию оператора технического осмотра (пункта технического осмотра)</w:t>
            </w:r>
          </w:p>
        </w:tc>
      </w:tr>
      <w:tr w:rsidR="001C3FB7">
        <w:tc>
          <w:tcPr>
            <w:tcW w:w="2608" w:type="dxa"/>
            <w:vMerge/>
          </w:tcPr>
          <w:p w:rsidR="001C3FB7" w:rsidRDefault="001C3FB7"/>
        </w:tc>
        <w:tc>
          <w:tcPr>
            <w:tcW w:w="7031" w:type="dxa"/>
          </w:tcPr>
          <w:p w:rsidR="001C3FB7" w:rsidRDefault="001C3FB7">
            <w:pPr>
              <w:pStyle w:val="ConsPlusNormal"/>
              <w:jc w:val="both"/>
            </w:pPr>
            <w:r>
              <w:t>Разрабатывать и оформлять операционно-постовые карты технического осмотра транспортных средств</w:t>
            </w:r>
          </w:p>
        </w:tc>
      </w:tr>
      <w:tr w:rsidR="001C3FB7">
        <w:tc>
          <w:tcPr>
            <w:tcW w:w="2608" w:type="dxa"/>
            <w:vMerge/>
          </w:tcPr>
          <w:p w:rsidR="001C3FB7" w:rsidRDefault="001C3FB7"/>
        </w:tc>
        <w:tc>
          <w:tcPr>
            <w:tcW w:w="7031" w:type="dxa"/>
          </w:tcPr>
          <w:p w:rsidR="001C3FB7" w:rsidRDefault="001C3FB7">
            <w:pPr>
              <w:pStyle w:val="ConsPlusNormal"/>
              <w:jc w:val="both"/>
            </w:pPr>
            <w:r>
              <w:t>Собирать и обрабатывать информацию, полученную из различных источников, в том числе специализированных изданий, научных публикаций</w:t>
            </w:r>
          </w:p>
        </w:tc>
      </w:tr>
      <w:tr w:rsidR="001C3FB7">
        <w:tc>
          <w:tcPr>
            <w:tcW w:w="2608" w:type="dxa"/>
            <w:vMerge/>
          </w:tcPr>
          <w:p w:rsidR="001C3FB7" w:rsidRDefault="001C3FB7"/>
        </w:tc>
        <w:tc>
          <w:tcPr>
            <w:tcW w:w="7031" w:type="dxa"/>
          </w:tcPr>
          <w:p w:rsidR="001C3FB7" w:rsidRDefault="001C3FB7">
            <w:pPr>
              <w:pStyle w:val="ConsPlusNormal"/>
              <w:jc w:val="both"/>
            </w:pPr>
            <w:r>
              <w:t>Внедрять методы и средства технического диагностирования новых систем транспортных средств</w:t>
            </w:r>
          </w:p>
        </w:tc>
      </w:tr>
      <w:tr w:rsidR="001C3FB7">
        <w:tc>
          <w:tcPr>
            <w:tcW w:w="2608" w:type="dxa"/>
            <w:vMerge/>
          </w:tcPr>
          <w:p w:rsidR="001C3FB7" w:rsidRDefault="001C3FB7"/>
        </w:tc>
        <w:tc>
          <w:tcPr>
            <w:tcW w:w="7031" w:type="dxa"/>
          </w:tcPr>
          <w:p w:rsidR="001C3FB7" w:rsidRDefault="001C3FB7">
            <w:pPr>
              <w:pStyle w:val="ConsPlusNormal"/>
              <w:jc w:val="both"/>
            </w:pPr>
            <w:r>
              <w:t>Работать с пакетами прикладных программ</w:t>
            </w:r>
          </w:p>
        </w:tc>
      </w:tr>
      <w:tr w:rsidR="001C3FB7">
        <w:tc>
          <w:tcPr>
            <w:tcW w:w="2608" w:type="dxa"/>
            <w:vMerge/>
          </w:tcPr>
          <w:p w:rsidR="001C3FB7" w:rsidRDefault="001C3FB7"/>
        </w:tc>
        <w:tc>
          <w:tcPr>
            <w:tcW w:w="7031" w:type="dxa"/>
          </w:tcPr>
          <w:p w:rsidR="001C3FB7" w:rsidRDefault="001C3FB7">
            <w:pPr>
              <w:pStyle w:val="ConsPlusNormal"/>
              <w:jc w:val="both"/>
            </w:pPr>
            <w:r>
              <w:t>Применять информационные технологии</w:t>
            </w:r>
          </w:p>
        </w:tc>
      </w:tr>
      <w:tr w:rsidR="001C3FB7">
        <w:tc>
          <w:tcPr>
            <w:tcW w:w="2608" w:type="dxa"/>
            <w:vMerge w:val="restart"/>
          </w:tcPr>
          <w:p w:rsidR="001C3FB7" w:rsidRDefault="001C3FB7">
            <w:pPr>
              <w:pStyle w:val="ConsPlusNormal"/>
            </w:pPr>
            <w:r>
              <w:t>Необходимые знания</w:t>
            </w:r>
          </w:p>
        </w:tc>
        <w:tc>
          <w:tcPr>
            <w:tcW w:w="7031" w:type="dxa"/>
          </w:tcPr>
          <w:p w:rsidR="001C3FB7" w:rsidRDefault="001C3FB7">
            <w:pPr>
              <w:pStyle w:val="ConsPlusNormal"/>
              <w:jc w:val="both"/>
            </w:pPr>
            <w:r>
              <w:t>Требования нормативных правовых документов в отношении технического осмотра транспортных средств</w:t>
            </w:r>
          </w:p>
        </w:tc>
      </w:tr>
      <w:tr w:rsidR="001C3FB7">
        <w:tc>
          <w:tcPr>
            <w:tcW w:w="2608" w:type="dxa"/>
            <w:vMerge/>
          </w:tcPr>
          <w:p w:rsidR="001C3FB7" w:rsidRDefault="001C3FB7"/>
        </w:tc>
        <w:tc>
          <w:tcPr>
            <w:tcW w:w="7031" w:type="dxa"/>
          </w:tcPr>
          <w:p w:rsidR="001C3FB7" w:rsidRDefault="001C3FB7">
            <w:pPr>
              <w:pStyle w:val="ConsPlusNormal"/>
              <w:jc w:val="both"/>
            </w:pPr>
            <w:r>
              <w:t>Требования к технологическому проектированию организаций автомобильного профиля</w:t>
            </w:r>
          </w:p>
        </w:tc>
      </w:tr>
      <w:tr w:rsidR="001C3FB7">
        <w:tc>
          <w:tcPr>
            <w:tcW w:w="2608" w:type="dxa"/>
            <w:vMerge/>
          </w:tcPr>
          <w:p w:rsidR="001C3FB7" w:rsidRDefault="001C3FB7"/>
        </w:tc>
        <w:tc>
          <w:tcPr>
            <w:tcW w:w="7031" w:type="dxa"/>
          </w:tcPr>
          <w:p w:rsidR="001C3FB7" w:rsidRDefault="001C3FB7">
            <w:pPr>
              <w:pStyle w:val="ConsPlusNormal"/>
              <w:jc w:val="both"/>
            </w:pPr>
            <w:r>
              <w:t>Технологический процесс проведения технического осмотра транспортных средств</w:t>
            </w:r>
          </w:p>
        </w:tc>
      </w:tr>
      <w:tr w:rsidR="001C3FB7">
        <w:tc>
          <w:tcPr>
            <w:tcW w:w="2608" w:type="dxa"/>
            <w:vMerge/>
          </w:tcPr>
          <w:p w:rsidR="001C3FB7" w:rsidRDefault="001C3FB7"/>
        </w:tc>
        <w:tc>
          <w:tcPr>
            <w:tcW w:w="7031" w:type="dxa"/>
          </w:tcPr>
          <w:p w:rsidR="001C3FB7" w:rsidRDefault="001C3FB7">
            <w:pPr>
              <w:pStyle w:val="ConsPlusNormal"/>
              <w:jc w:val="both"/>
            </w:pPr>
            <w:r>
              <w:t>Требования операционно-постовых карт технического осмотра транспортных средств</w:t>
            </w:r>
          </w:p>
        </w:tc>
      </w:tr>
      <w:tr w:rsidR="001C3FB7">
        <w:tc>
          <w:tcPr>
            <w:tcW w:w="2608" w:type="dxa"/>
            <w:vMerge/>
          </w:tcPr>
          <w:p w:rsidR="001C3FB7" w:rsidRDefault="001C3FB7"/>
        </w:tc>
        <w:tc>
          <w:tcPr>
            <w:tcW w:w="7031" w:type="dxa"/>
          </w:tcPr>
          <w:p w:rsidR="001C3FB7" w:rsidRDefault="001C3FB7">
            <w:pPr>
              <w:pStyle w:val="ConsPlusNormal"/>
              <w:jc w:val="both"/>
            </w:pPr>
            <w:r>
              <w:t>Требования по разработке нормативно-технической документации пункта технического осмотра</w:t>
            </w:r>
          </w:p>
        </w:tc>
      </w:tr>
      <w:tr w:rsidR="001C3FB7">
        <w:tc>
          <w:tcPr>
            <w:tcW w:w="2608" w:type="dxa"/>
            <w:vMerge/>
          </w:tcPr>
          <w:p w:rsidR="001C3FB7" w:rsidRDefault="001C3FB7"/>
        </w:tc>
        <w:tc>
          <w:tcPr>
            <w:tcW w:w="7031" w:type="dxa"/>
          </w:tcPr>
          <w:p w:rsidR="001C3FB7" w:rsidRDefault="001C3FB7">
            <w:pPr>
              <w:pStyle w:val="ConsPlusNormal"/>
              <w:jc w:val="both"/>
            </w:pPr>
            <w:r>
              <w:t>Способы сбора и обработки информации</w:t>
            </w:r>
          </w:p>
        </w:tc>
      </w:tr>
      <w:tr w:rsidR="001C3FB7">
        <w:tc>
          <w:tcPr>
            <w:tcW w:w="2608" w:type="dxa"/>
            <w:vMerge/>
          </w:tcPr>
          <w:p w:rsidR="001C3FB7" w:rsidRDefault="001C3FB7"/>
        </w:tc>
        <w:tc>
          <w:tcPr>
            <w:tcW w:w="7031" w:type="dxa"/>
          </w:tcPr>
          <w:p w:rsidR="001C3FB7" w:rsidRDefault="001C3FB7">
            <w:pPr>
              <w:pStyle w:val="ConsPlusNormal"/>
              <w:jc w:val="both"/>
            </w:pPr>
            <w:r>
              <w:t>Устройство и конструкция транспортных средств, их узлов, агрегатов и систем</w:t>
            </w:r>
          </w:p>
        </w:tc>
      </w:tr>
      <w:tr w:rsidR="001C3FB7">
        <w:tc>
          <w:tcPr>
            <w:tcW w:w="2608" w:type="dxa"/>
            <w:vMerge/>
          </w:tcPr>
          <w:p w:rsidR="001C3FB7" w:rsidRDefault="001C3FB7"/>
        </w:tc>
        <w:tc>
          <w:tcPr>
            <w:tcW w:w="7031" w:type="dxa"/>
          </w:tcPr>
          <w:p w:rsidR="001C3FB7" w:rsidRDefault="001C3FB7">
            <w:pPr>
              <w:pStyle w:val="ConsPlusNormal"/>
              <w:jc w:val="both"/>
            </w:pPr>
            <w:r>
              <w:t>Требования безопасности дорожного движения к параметрам рабочих процессов узлов, агрегатов и систем транспортных средств</w:t>
            </w:r>
          </w:p>
        </w:tc>
      </w:tr>
      <w:tr w:rsidR="001C3FB7">
        <w:tc>
          <w:tcPr>
            <w:tcW w:w="2608" w:type="dxa"/>
            <w:vMerge/>
          </w:tcPr>
          <w:p w:rsidR="001C3FB7" w:rsidRDefault="001C3FB7"/>
        </w:tc>
        <w:tc>
          <w:tcPr>
            <w:tcW w:w="7031" w:type="dxa"/>
          </w:tcPr>
          <w:p w:rsidR="001C3FB7" w:rsidRDefault="001C3FB7">
            <w:pPr>
              <w:pStyle w:val="ConsPlusNormal"/>
              <w:jc w:val="both"/>
            </w:pPr>
            <w:r>
              <w:t>Правила использования средств технического диагностирования и методы измерения параметров рабочих процессов узлов, агрегатов и систем транспортных средств</w:t>
            </w:r>
          </w:p>
        </w:tc>
      </w:tr>
      <w:tr w:rsidR="001C3FB7">
        <w:tc>
          <w:tcPr>
            <w:tcW w:w="2608" w:type="dxa"/>
            <w:vMerge/>
          </w:tcPr>
          <w:p w:rsidR="001C3FB7" w:rsidRDefault="001C3FB7"/>
        </w:tc>
        <w:tc>
          <w:tcPr>
            <w:tcW w:w="7031" w:type="dxa"/>
          </w:tcPr>
          <w:p w:rsidR="001C3FB7" w:rsidRDefault="001C3FB7">
            <w:pPr>
              <w:pStyle w:val="ConsPlusNormal"/>
              <w:jc w:val="both"/>
            </w:pPr>
            <w:r>
              <w:t>Информационные технологии</w:t>
            </w:r>
          </w:p>
        </w:tc>
      </w:tr>
      <w:tr w:rsidR="001C3FB7">
        <w:tc>
          <w:tcPr>
            <w:tcW w:w="2608" w:type="dxa"/>
            <w:vMerge/>
          </w:tcPr>
          <w:p w:rsidR="001C3FB7" w:rsidRDefault="001C3FB7"/>
        </w:tc>
        <w:tc>
          <w:tcPr>
            <w:tcW w:w="7031" w:type="dxa"/>
          </w:tcPr>
          <w:p w:rsidR="001C3FB7" w:rsidRDefault="001C3FB7">
            <w:pPr>
              <w:pStyle w:val="ConsPlusNormal"/>
              <w:jc w:val="both"/>
            </w:pPr>
            <w:r>
              <w:t>Требования правил и инструкций по охране труда, промышленной санитарии, пожарной и экологической безопасности</w:t>
            </w:r>
          </w:p>
        </w:tc>
      </w:tr>
      <w:tr w:rsidR="001C3FB7">
        <w:tc>
          <w:tcPr>
            <w:tcW w:w="2608" w:type="dxa"/>
          </w:tcPr>
          <w:p w:rsidR="001C3FB7" w:rsidRDefault="001C3FB7">
            <w:pPr>
              <w:pStyle w:val="ConsPlusNormal"/>
            </w:pPr>
            <w:r>
              <w:t>Другие характеристики</w:t>
            </w:r>
          </w:p>
        </w:tc>
        <w:tc>
          <w:tcPr>
            <w:tcW w:w="7031" w:type="dxa"/>
          </w:tcPr>
          <w:p w:rsidR="001C3FB7" w:rsidRDefault="001C3FB7">
            <w:pPr>
              <w:pStyle w:val="ConsPlusNormal"/>
            </w:pPr>
            <w:r>
              <w:t>-</w:t>
            </w:r>
          </w:p>
        </w:tc>
      </w:tr>
    </w:tbl>
    <w:p w:rsidR="001C3FB7" w:rsidRDefault="001C3FB7">
      <w:pPr>
        <w:pStyle w:val="ConsPlusNormal"/>
        <w:jc w:val="both"/>
      </w:pPr>
    </w:p>
    <w:p w:rsidR="001C3FB7" w:rsidRDefault="001C3FB7">
      <w:pPr>
        <w:pStyle w:val="ConsPlusNormal"/>
      </w:pPr>
      <w:r>
        <w:t>3.4. Обобщенная трудовая функция</w:t>
      </w:r>
    </w:p>
    <w:p w:rsidR="001C3FB7" w:rsidRDefault="001C3FB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662"/>
        <w:gridCol w:w="4811"/>
        <w:gridCol w:w="784"/>
        <w:gridCol w:w="826"/>
        <w:gridCol w:w="1022"/>
        <w:gridCol w:w="497"/>
      </w:tblGrid>
      <w:tr w:rsidR="001C3FB7">
        <w:tc>
          <w:tcPr>
            <w:tcW w:w="1662" w:type="dxa"/>
            <w:tcBorders>
              <w:top w:val="nil"/>
              <w:left w:val="nil"/>
              <w:bottom w:val="nil"/>
            </w:tcBorders>
            <w:vAlign w:val="center"/>
          </w:tcPr>
          <w:p w:rsidR="001C3FB7" w:rsidRDefault="001C3FB7">
            <w:pPr>
              <w:pStyle w:val="ConsPlusNormal"/>
            </w:pPr>
            <w:r>
              <w:t>Наименование</w:t>
            </w:r>
          </w:p>
        </w:tc>
        <w:tc>
          <w:tcPr>
            <w:tcW w:w="4811" w:type="dxa"/>
            <w:tcBorders>
              <w:top w:val="single" w:sz="4" w:space="0" w:color="auto"/>
              <w:bottom w:val="single" w:sz="4" w:space="0" w:color="auto"/>
            </w:tcBorders>
          </w:tcPr>
          <w:p w:rsidR="001C3FB7" w:rsidRDefault="001C3FB7">
            <w:pPr>
              <w:pStyle w:val="ConsPlusNormal"/>
            </w:pPr>
            <w:r>
              <w:t>Управление оператором технического осмотра (пунктом технического осмотра)</w:t>
            </w:r>
          </w:p>
        </w:tc>
        <w:tc>
          <w:tcPr>
            <w:tcW w:w="784" w:type="dxa"/>
            <w:tcBorders>
              <w:top w:val="nil"/>
              <w:bottom w:val="nil"/>
            </w:tcBorders>
            <w:vAlign w:val="center"/>
          </w:tcPr>
          <w:p w:rsidR="001C3FB7" w:rsidRDefault="001C3FB7">
            <w:pPr>
              <w:pStyle w:val="ConsPlusNormal"/>
              <w:jc w:val="center"/>
            </w:pPr>
            <w:r>
              <w:t>Код</w:t>
            </w:r>
          </w:p>
        </w:tc>
        <w:tc>
          <w:tcPr>
            <w:tcW w:w="826" w:type="dxa"/>
            <w:tcBorders>
              <w:top w:val="single" w:sz="4" w:space="0" w:color="auto"/>
              <w:bottom w:val="single" w:sz="4" w:space="0" w:color="auto"/>
            </w:tcBorders>
            <w:vAlign w:val="center"/>
          </w:tcPr>
          <w:p w:rsidR="001C3FB7" w:rsidRDefault="001C3FB7">
            <w:pPr>
              <w:pStyle w:val="ConsPlusNormal"/>
              <w:jc w:val="center"/>
            </w:pPr>
            <w:r>
              <w:t>D</w:t>
            </w:r>
          </w:p>
        </w:tc>
        <w:tc>
          <w:tcPr>
            <w:tcW w:w="1022" w:type="dxa"/>
            <w:tcBorders>
              <w:top w:val="nil"/>
              <w:bottom w:val="nil"/>
            </w:tcBorders>
            <w:vAlign w:val="center"/>
          </w:tcPr>
          <w:p w:rsidR="001C3FB7" w:rsidRDefault="001C3FB7">
            <w:pPr>
              <w:pStyle w:val="ConsPlusNormal"/>
            </w:pPr>
            <w:r>
              <w:t>Уровень квалификации</w:t>
            </w:r>
          </w:p>
        </w:tc>
        <w:tc>
          <w:tcPr>
            <w:tcW w:w="497" w:type="dxa"/>
            <w:tcBorders>
              <w:top w:val="single" w:sz="4" w:space="0" w:color="auto"/>
              <w:bottom w:val="single" w:sz="4" w:space="0" w:color="auto"/>
            </w:tcBorders>
            <w:vAlign w:val="center"/>
          </w:tcPr>
          <w:p w:rsidR="001C3FB7" w:rsidRDefault="001C3FB7">
            <w:pPr>
              <w:pStyle w:val="ConsPlusNormal"/>
              <w:jc w:val="center"/>
            </w:pPr>
            <w:r>
              <w:t>7</w:t>
            </w:r>
          </w:p>
        </w:tc>
      </w:tr>
    </w:tbl>
    <w:p w:rsidR="001C3FB7" w:rsidRDefault="001C3FB7">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1223"/>
        <w:gridCol w:w="549"/>
        <w:gridCol w:w="1775"/>
        <w:gridCol w:w="1236"/>
        <w:gridCol w:w="2396"/>
      </w:tblGrid>
      <w:tr w:rsidR="001C3FB7">
        <w:tc>
          <w:tcPr>
            <w:tcW w:w="2460" w:type="dxa"/>
            <w:tcBorders>
              <w:top w:val="nil"/>
              <w:left w:val="nil"/>
              <w:bottom w:val="nil"/>
            </w:tcBorders>
            <w:vAlign w:val="center"/>
          </w:tcPr>
          <w:p w:rsidR="001C3FB7" w:rsidRDefault="001C3FB7">
            <w:pPr>
              <w:pStyle w:val="ConsPlusNormal"/>
            </w:pPr>
            <w:r>
              <w:t>Происхождение обобщенной трудовой функции</w:t>
            </w:r>
          </w:p>
        </w:tc>
        <w:tc>
          <w:tcPr>
            <w:tcW w:w="1223" w:type="dxa"/>
            <w:tcBorders>
              <w:right w:val="nil"/>
            </w:tcBorders>
            <w:vAlign w:val="center"/>
          </w:tcPr>
          <w:p w:rsidR="001C3FB7" w:rsidRDefault="001C3FB7">
            <w:pPr>
              <w:pStyle w:val="ConsPlusNormal"/>
            </w:pPr>
            <w:r>
              <w:t>Оригинал</w:t>
            </w:r>
          </w:p>
        </w:tc>
        <w:tc>
          <w:tcPr>
            <w:tcW w:w="549" w:type="dxa"/>
            <w:tcBorders>
              <w:left w:val="nil"/>
            </w:tcBorders>
            <w:vAlign w:val="center"/>
          </w:tcPr>
          <w:p w:rsidR="001C3FB7" w:rsidRDefault="001C3FB7">
            <w:pPr>
              <w:pStyle w:val="ConsPlusNormal"/>
              <w:jc w:val="center"/>
            </w:pPr>
            <w:r>
              <w:t>X</w:t>
            </w:r>
          </w:p>
        </w:tc>
        <w:tc>
          <w:tcPr>
            <w:tcW w:w="1775" w:type="dxa"/>
            <w:vAlign w:val="center"/>
          </w:tcPr>
          <w:p w:rsidR="001C3FB7" w:rsidRDefault="001C3FB7">
            <w:pPr>
              <w:pStyle w:val="ConsPlusNormal"/>
            </w:pPr>
            <w:r>
              <w:t>Заимствовано из оригинала</w:t>
            </w:r>
          </w:p>
        </w:tc>
        <w:tc>
          <w:tcPr>
            <w:tcW w:w="1236" w:type="dxa"/>
          </w:tcPr>
          <w:p w:rsidR="001C3FB7" w:rsidRDefault="001C3FB7">
            <w:pPr>
              <w:pStyle w:val="ConsPlusNormal"/>
            </w:pPr>
          </w:p>
        </w:tc>
        <w:tc>
          <w:tcPr>
            <w:tcW w:w="2396" w:type="dxa"/>
          </w:tcPr>
          <w:p w:rsidR="001C3FB7" w:rsidRDefault="001C3FB7">
            <w:pPr>
              <w:pStyle w:val="ConsPlusNormal"/>
            </w:pPr>
          </w:p>
        </w:tc>
      </w:tr>
      <w:tr w:rsidR="001C3FB7">
        <w:tblPrEx>
          <w:tblBorders>
            <w:right w:val="none" w:sz="0" w:space="0" w:color="auto"/>
            <w:insideV w:val="none" w:sz="0" w:space="0" w:color="auto"/>
          </w:tblBorders>
        </w:tblPrEx>
        <w:tc>
          <w:tcPr>
            <w:tcW w:w="2460" w:type="dxa"/>
            <w:tcBorders>
              <w:top w:val="nil"/>
              <w:left w:val="nil"/>
              <w:bottom w:val="nil"/>
              <w:right w:val="nil"/>
            </w:tcBorders>
          </w:tcPr>
          <w:p w:rsidR="001C3FB7" w:rsidRDefault="001C3FB7">
            <w:pPr>
              <w:pStyle w:val="ConsPlusNormal"/>
            </w:pPr>
          </w:p>
        </w:tc>
        <w:tc>
          <w:tcPr>
            <w:tcW w:w="1223" w:type="dxa"/>
            <w:tcBorders>
              <w:left w:val="nil"/>
              <w:bottom w:val="nil"/>
              <w:right w:val="nil"/>
            </w:tcBorders>
          </w:tcPr>
          <w:p w:rsidR="001C3FB7" w:rsidRDefault="001C3FB7">
            <w:pPr>
              <w:pStyle w:val="ConsPlusNormal"/>
            </w:pPr>
          </w:p>
        </w:tc>
        <w:tc>
          <w:tcPr>
            <w:tcW w:w="549" w:type="dxa"/>
            <w:tcBorders>
              <w:left w:val="nil"/>
              <w:bottom w:val="nil"/>
              <w:right w:val="nil"/>
            </w:tcBorders>
          </w:tcPr>
          <w:p w:rsidR="001C3FB7" w:rsidRDefault="001C3FB7">
            <w:pPr>
              <w:pStyle w:val="ConsPlusNormal"/>
            </w:pPr>
          </w:p>
        </w:tc>
        <w:tc>
          <w:tcPr>
            <w:tcW w:w="1775" w:type="dxa"/>
            <w:tcBorders>
              <w:left w:val="nil"/>
              <w:bottom w:val="nil"/>
              <w:right w:val="nil"/>
            </w:tcBorders>
          </w:tcPr>
          <w:p w:rsidR="001C3FB7" w:rsidRDefault="001C3FB7">
            <w:pPr>
              <w:pStyle w:val="ConsPlusNormal"/>
            </w:pPr>
          </w:p>
        </w:tc>
        <w:tc>
          <w:tcPr>
            <w:tcW w:w="1236" w:type="dxa"/>
            <w:tcBorders>
              <w:left w:val="nil"/>
              <w:bottom w:val="nil"/>
              <w:right w:val="nil"/>
            </w:tcBorders>
          </w:tcPr>
          <w:p w:rsidR="001C3FB7" w:rsidRDefault="001C3FB7">
            <w:pPr>
              <w:pStyle w:val="ConsPlusNormal"/>
              <w:jc w:val="center"/>
            </w:pPr>
            <w:r>
              <w:t>Код оригинала</w:t>
            </w:r>
          </w:p>
        </w:tc>
        <w:tc>
          <w:tcPr>
            <w:tcW w:w="2396" w:type="dxa"/>
            <w:tcBorders>
              <w:left w:val="nil"/>
              <w:bottom w:val="nil"/>
              <w:right w:val="nil"/>
            </w:tcBorders>
          </w:tcPr>
          <w:p w:rsidR="001C3FB7" w:rsidRDefault="001C3FB7">
            <w:pPr>
              <w:pStyle w:val="ConsPlusNormal"/>
              <w:jc w:val="center"/>
            </w:pPr>
            <w:r>
              <w:t>Регистрационный номер профессионального стандарта</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645"/>
        <w:gridCol w:w="6997"/>
      </w:tblGrid>
      <w:tr w:rsidR="001C3FB7">
        <w:tc>
          <w:tcPr>
            <w:tcW w:w="2645" w:type="dxa"/>
            <w:tcBorders>
              <w:top w:val="single" w:sz="4" w:space="0" w:color="auto"/>
              <w:bottom w:val="single" w:sz="4" w:space="0" w:color="auto"/>
            </w:tcBorders>
          </w:tcPr>
          <w:p w:rsidR="001C3FB7" w:rsidRDefault="001C3FB7">
            <w:pPr>
              <w:pStyle w:val="ConsPlusNormal"/>
            </w:pPr>
            <w:r>
              <w:t>Возможные наименования должностей, профессий</w:t>
            </w:r>
          </w:p>
        </w:tc>
        <w:tc>
          <w:tcPr>
            <w:tcW w:w="6997" w:type="dxa"/>
            <w:tcBorders>
              <w:top w:val="single" w:sz="4" w:space="0" w:color="auto"/>
              <w:bottom w:val="single" w:sz="4" w:space="0" w:color="auto"/>
            </w:tcBorders>
          </w:tcPr>
          <w:p w:rsidR="001C3FB7" w:rsidRDefault="001C3FB7">
            <w:pPr>
              <w:pStyle w:val="ConsPlusNormal"/>
            </w:pPr>
            <w:r>
              <w:t>Директор оператора технического осмотра (пункта технического осмотра)</w:t>
            </w:r>
          </w:p>
          <w:p w:rsidR="001C3FB7" w:rsidRDefault="001C3FB7">
            <w:pPr>
              <w:pStyle w:val="ConsPlusNormal"/>
            </w:pPr>
            <w:r>
              <w:t>Генеральный директор оператора технического осмотра (пункта технического осмотра)</w:t>
            </w:r>
          </w:p>
          <w:p w:rsidR="001C3FB7" w:rsidRDefault="001C3FB7">
            <w:pPr>
              <w:pStyle w:val="ConsPlusNormal"/>
            </w:pPr>
            <w:r>
              <w:t>Управляющий оператора технического осмотра (пункта технического осмотра)</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31"/>
        <w:gridCol w:w="7008"/>
      </w:tblGrid>
      <w:tr w:rsidR="001C3FB7">
        <w:tc>
          <w:tcPr>
            <w:tcW w:w="2631" w:type="dxa"/>
          </w:tcPr>
          <w:p w:rsidR="001C3FB7" w:rsidRDefault="001C3FB7">
            <w:pPr>
              <w:pStyle w:val="ConsPlusNormal"/>
            </w:pPr>
            <w:r>
              <w:t>Требования к образованию и обучению</w:t>
            </w:r>
          </w:p>
        </w:tc>
        <w:tc>
          <w:tcPr>
            <w:tcW w:w="7008" w:type="dxa"/>
          </w:tcPr>
          <w:p w:rsidR="001C3FB7" w:rsidRDefault="001C3FB7">
            <w:pPr>
              <w:pStyle w:val="ConsPlusNormal"/>
            </w:pPr>
            <w:r>
              <w:t>Высшее образование в области технической эксплуатации транспортных средств, высшее образование в области технической эксплуатации машин и механизмов - специалитет, магистратура и дополнительное профессиональное образование - программы повышения квалификации</w:t>
            </w:r>
          </w:p>
        </w:tc>
      </w:tr>
      <w:tr w:rsidR="001C3FB7">
        <w:tc>
          <w:tcPr>
            <w:tcW w:w="2631" w:type="dxa"/>
          </w:tcPr>
          <w:p w:rsidR="001C3FB7" w:rsidRDefault="001C3FB7">
            <w:pPr>
              <w:pStyle w:val="ConsPlusNormal"/>
            </w:pPr>
            <w:r>
              <w:t>Требования к опыту практической работы</w:t>
            </w:r>
          </w:p>
        </w:tc>
        <w:tc>
          <w:tcPr>
            <w:tcW w:w="7008" w:type="dxa"/>
          </w:tcPr>
          <w:p w:rsidR="001C3FB7" w:rsidRDefault="001C3FB7">
            <w:pPr>
              <w:pStyle w:val="ConsPlusNormal"/>
            </w:pPr>
            <w:r>
              <w:t>Не менее пяти лет работы по техническому контролю и диагностике в области технической эксплуатации и технического обслуживания транспортных средств</w:t>
            </w:r>
          </w:p>
        </w:tc>
      </w:tr>
      <w:tr w:rsidR="001C3FB7">
        <w:tc>
          <w:tcPr>
            <w:tcW w:w="2631" w:type="dxa"/>
          </w:tcPr>
          <w:p w:rsidR="001C3FB7" w:rsidRDefault="001C3FB7">
            <w:pPr>
              <w:pStyle w:val="ConsPlusNormal"/>
            </w:pPr>
            <w:r>
              <w:t>Особые условия допуска к работе</w:t>
            </w:r>
          </w:p>
        </w:tc>
        <w:tc>
          <w:tcPr>
            <w:tcW w:w="7008" w:type="dxa"/>
          </w:tcPr>
          <w:p w:rsidR="001C3FB7" w:rsidRDefault="001C3FB7">
            <w:pPr>
              <w:pStyle w:val="ConsPlusNormal"/>
            </w:pPr>
            <w:r>
              <w:t>Аттестация по данному профессиональному стандарту</w:t>
            </w:r>
          </w:p>
        </w:tc>
      </w:tr>
      <w:tr w:rsidR="001C3FB7">
        <w:tc>
          <w:tcPr>
            <w:tcW w:w="2631" w:type="dxa"/>
          </w:tcPr>
          <w:p w:rsidR="001C3FB7" w:rsidRDefault="001C3FB7">
            <w:pPr>
              <w:pStyle w:val="ConsPlusNormal"/>
            </w:pPr>
            <w:r>
              <w:t>Другие характеристики</w:t>
            </w:r>
          </w:p>
        </w:tc>
        <w:tc>
          <w:tcPr>
            <w:tcW w:w="7008" w:type="dxa"/>
          </w:tcPr>
          <w:p w:rsidR="001C3FB7" w:rsidRDefault="001C3FB7">
            <w:pPr>
              <w:pStyle w:val="ConsPlusNormal"/>
            </w:pPr>
            <w:r>
              <w:t>-</w:t>
            </w:r>
          </w:p>
        </w:tc>
      </w:tr>
    </w:tbl>
    <w:p w:rsidR="001C3FB7" w:rsidRDefault="001C3FB7">
      <w:pPr>
        <w:pStyle w:val="ConsPlusNormal"/>
        <w:jc w:val="both"/>
      </w:pPr>
    </w:p>
    <w:p w:rsidR="001C3FB7" w:rsidRDefault="001C3FB7">
      <w:pPr>
        <w:pStyle w:val="ConsPlusNormal"/>
        <w:jc w:val="both"/>
      </w:pPr>
      <w:r>
        <w:t>Дополнительные характеристики</w:t>
      </w:r>
    </w:p>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90"/>
        <w:gridCol w:w="980"/>
        <w:gridCol w:w="5869"/>
      </w:tblGrid>
      <w:tr w:rsidR="001C3FB7">
        <w:tc>
          <w:tcPr>
            <w:tcW w:w="2790" w:type="dxa"/>
          </w:tcPr>
          <w:p w:rsidR="001C3FB7" w:rsidRDefault="001C3FB7">
            <w:pPr>
              <w:pStyle w:val="ConsPlusNormal"/>
              <w:jc w:val="center"/>
            </w:pPr>
            <w:r>
              <w:t>Наименование документа</w:t>
            </w:r>
          </w:p>
        </w:tc>
        <w:tc>
          <w:tcPr>
            <w:tcW w:w="980" w:type="dxa"/>
          </w:tcPr>
          <w:p w:rsidR="001C3FB7" w:rsidRDefault="001C3FB7">
            <w:pPr>
              <w:pStyle w:val="ConsPlusNormal"/>
              <w:jc w:val="center"/>
            </w:pPr>
            <w:r>
              <w:t>Код</w:t>
            </w:r>
          </w:p>
        </w:tc>
        <w:tc>
          <w:tcPr>
            <w:tcW w:w="5869" w:type="dxa"/>
          </w:tcPr>
          <w:p w:rsidR="001C3FB7" w:rsidRDefault="001C3FB7">
            <w:pPr>
              <w:pStyle w:val="ConsPlusNormal"/>
              <w:jc w:val="center"/>
            </w:pPr>
            <w:r>
              <w:t>Наименование базовой группы, должности (профессии) или специальности</w:t>
            </w:r>
          </w:p>
        </w:tc>
      </w:tr>
      <w:tr w:rsidR="001C3FB7">
        <w:tc>
          <w:tcPr>
            <w:tcW w:w="2790" w:type="dxa"/>
          </w:tcPr>
          <w:p w:rsidR="001C3FB7" w:rsidRDefault="001C3FB7">
            <w:pPr>
              <w:pStyle w:val="ConsPlusNormal"/>
            </w:pPr>
            <w:r>
              <w:t>ОКЗ</w:t>
            </w:r>
          </w:p>
        </w:tc>
        <w:tc>
          <w:tcPr>
            <w:tcW w:w="980" w:type="dxa"/>
          </w:tcPr>
          <w:p w:rsidR="001C3FB7" w:rsidRDefault="001C3FB7">
            <w:pPr>
              <w:pStyle w:val="ConsPlusNormal"/>
            </w:pPr>
            <w:hyperlink r:id="rId25" w:history="1">
              <w:r>
                <w:rPr>
                  <w:color w:val="0000FF"/>
                </w:rPr>
                <w:t>1210</w:t>
              </w:r>
            </w:hyperlink>
          </w:p>
        </w:tc>
        <w:tc>
          <w:tcPr>
            <w:tcW w:w="5869" w:type="dxa"/>
          </w:tcPr>
          <w:p w:rsidR="001C3FB7" w:rsidRDefault="001C3FB7">
            <w:pPr>
              <w:pStyle w:val="ConsPlusNormal"/>
            </w:pPr>
            <w:r>
              <w:t>Руководители учреждений, организаций и предприятий</w:t>
            </w:r>
          </w:p>
        </w:tc>
      </w:tr>
      <w:tr w:rsidR="001C3FB7">
        <w:tc>
          <w:tcPr>
            <w:tcW w:w="2790" w:type="dxa"/>
            <w:vMerge w:val="restart"/>
          </w:tcPr>
          <w:p w:rsidR="001C3FB7" w:rsidRDefault="001C3FB7">
            <w:pPr>
              <w:pStyle w:val="ConsPlusNormal"/>
            </w:pPr>
            <w:r>
              <w:t>ЕКС</w:t>
            </w:r>
          </w:p>
        </w:tc>
        <w:tc>
          <w:tcPr>
            <w:tcW w:w="980" w:type="dxa"/>
          </w:tcPr>
          <w:p w:rsidR="001C3FB7" w:rsidRDefault="001C3FB7">
            <w:pPr>
              <w:pStyle w:val="ConsPlusNormal"/>
            </w:pPr>
            <w:hyperlink r:id="rId26" w:history="1">
              <w:r>
                <w:rPr>
                  <w:color w:val="0000FF"/>
                </w:rPr>
                <w:t>1316</w:t>
              </w:r>
            </w:hyperlink>
          </w:p>
        </w:tc>
        <w:tc>
          <w:tcPr>
            <w:tcW w:w="5869" w:type="dxa"/>
          </w:tcPr>
          <w:p w:rsidR="001C3FB7" w:rsidRDefault="001C3FB7">
            <w:pPr>
              <w:pStyle w:val="ConsPlusNormal"/>
            </w:pPr>
            <w:r>
              <w:t>Руководители малых учреждений, организаций и предприятий транспорта и связи, материально-технического снабжения и сбыта</w:t>
            </w:r>
          </w:p>
        </w:tc>
      </w:tr>
      <w:tr w:rsidR="001C3FB7">
        <w:tc>
          <w:tcPr>
            <w:tcW w:w="2790" w:type="dxa"/>
            <w:vMerge/>
          </w:tcPr>
          <w:p w:rsidR="001C3FB7" w:rsidRDefault="001C3FB7"/>
        </w:tc>
        <w:tc>
          <w:tcPr>
            <w:tcW w:w="980" w:type="dxa"/>
          </w:tcPr>
          <w:p w:rsidR="001C3FB7" w:rsidRDefault="001C3FB7">
            <w:pPr>
              <w:pStyle w:val="ConsPlusNormal"/>
            </w:pPr>
            <w:r>
              <w:t>-</w:t>
            </w:r>
          </w:p>
        </w:tc>
        <w:tc>
          <w:tcPr>
            <w:tcW w:w="5869" w:type="dxa"/>
          </w:tcPr>
          <w:p w:rsidR="001C3FB7" w:rsidRDefault="001C3FB7">
            <w:pPr>
              <w:pStyle w:val="ConsPlusNormal"/>
            </w:pPr>
            <w:r>
              <w:t>Директор (генеральный директор, управляющий) предприятия</w:t>
            </w:r>
          </w:p>
        </w:tc>
      </w:tr>
      <w:tr w:rsidR="001C3FB7">
        <w:tc>
          <w:tcPr>
            <w:tcW w:w="2790" w:type="dxa"/>
          </w:tcPr>
          <w:p w:rsidR="001C3FB7" w:rsidRDefault="001C3FB7">
            <w:pPr>
              <w:pStyle w:val="ConsPlusNormal"/>
            </w:pPr>
            <w:r>
              <w:t>ОКПДТР</w:t>
            </w:r>
          </w:p>
        </w:tc>
        <w:tc>
          <w:tcPr>
            <w:tcW w:w="980" w:type="dxa"/>
          </w:tcPr>
          <w:p w:rsidR="001C3FB7" w:rsidRDefault="001C3FB7">
            <w:pPr>
              <w:pStyle w:val="ConsPlusNormal"/>
            </w:pPr>
            <w:hyperlink r:id="rId27" w:history="1">
              <w:r>
                <w:rPr>
                  <w:color w:val="0000FF"/>
                </w:rPr>
                <w:t>21495</w:t>
              </w:r>
            </w:hyperlink>
          </w:p>
        </w:tc>
        <w:tc>
          <w:tcPr>
            <w:tcW w:w="5869" w:type="dxa"/>
          </w:tcPr>
          <w:p w:rsidR="001C3FB7" w:rsidRDefault="001C3FB7">
            <w:pPr>
              <w:pStyle w:val="ConsPlusNormal"/>
            </w:pPr>
            <w:r>
              <w:t>Директор (начальник, управляющий) предприятия</w:t>
            </w:r>
          </w:p>
        </w:tc>
      </w:tr>
      <w:tr w:rsidR="001C3FB7">
        <w:tc>
          <w:tcPr>
            <w:tcW w:w="2790" w:type="dxa"/>
            <w:vMerge w:val="restart"/>
          </w:tcPr>
          <w:p w:rsidR="001C3FB7" w:rsidRDefault="001C3FB7">
            <w:pPr>
              <w:pStyle w:val="ConsPlusNormal"/>
            </w:pPr>
            <w:r>
              <w:t>ОКСО</w:t>
            </w:r>
          </w:p>
        </w:tc>
        <w:tc>
          <w:tcPr>
            <w:tcW w:w="980" w:type="dxa"/>
          </w:tcPr>
          <w:p w:rsidR="001C3FB7" w:rsidRDefault="001C3FB7">
            <w:pPr>
              <w:pStyle w:val="ConsPlusNormal"/>
            </w:pPr>
            <w:hyperlink r:id="rId28" w:history="1">
              <w:r>
                <w:rPr>
                  <w:color w:val="0000FF"/>
                </w:rPr>
                <w:t>190100</w:t>
              </w:r>
            </w:hyperlink>
          </w:p>
        </w:tc>
        <w:tc>
          <w:tcPr>
            <w:tcW w:w="5869" w:type="dxa"/>
          </w:tcPr>
          <w:p w:rsidR="001C3FB7" w:rsidRDefault="001C3FB7">
            <w:pPr>
              <w:pStyle w:val="ConsPlusNormal"/>
            </w:pPr>
            <w:r>
              <w:t>Наземные транспортные системы</w:t>
            </w:r>
          </w:p>
        </w:tc>
      </w:tr>
      <w:tr w:rsidR="001C3FB7">
        <w:tc>
          <w:tcPr>
            <w:tcW w:w="2790" w:type="dxa"/>
            <w:vMerge/>
          </w:tcPr>
          <w:p w:rsidR="001C3FB7" w:rsidRDefault="001C3FB7"/>
        </w:tc>
        <w:tc>
          <w:tcPr>
            <w:tcW w:w="980" w:type="dxa"/>
          </w:tcPr>
          <w:p w:rsidR="001C3FB7" w:rsidRDefault="001C3FB7">
            <w:pPr>
              <w:pStyle w:val="ConsPlusNormal"/>
            </w:pPr>
            <w:hyperlink r:id="rId29" w:history="1">
              <w:r>
                <w:rPr>
                  <w:color w:val="0000FF"/>
                </w:rPr>
                <w:t>190601</w:t>
              </w:r>
            </w:hyperlink>
          </w:p>
        </w:tc>
        <w:tc>
          <w:tcPr>
            <w:tcW w:w="5869" w:type="dxa"/>
          </w:tcPr>
          <w:p w:rsidR="001C3FB7" w:rsidRDefault="001C3FB7">
            <w:pPr>
              <w:pStyle w:val="ConsPlusNormal"/>
            </w:pPr>
            <w:r>
              <w:t>Автомобили и автомобильное хозяйство</w:t>
            </w:r>
          </w:p>
        </w:tc>
      </w:tr>
      <w:tr w:rsidR="001C3FB7">
        <w:tc>
          <w:tcPr>
            <w:tcW w:w="2790" w:type="dxa"/>
            <w:vMerge/>
          </w:tcPr>
          <w:p w:rsidR="001C3FB7" w:rsidRDefault="001C3FB7"/>
        </w:tc>
        <w:tc>
          <w:tcPr>
            <w:tcW w:w="980" w:type="dxa"/>
          </w:tcPr>
          <w:p w:rsidR="001C3FB7" w:rsidRDefault="001C3FB7">
            <w:pPr>
              <w:pStyle w:val="ConsPlusNormal"/>
            </w:pPr>
            <w:hyperlink r:id="rId30" w:history="1">
              <w:r>
                <w:rPr>
                  <w:color w:val="0000FF"/>
                </w:rPr>
                <w:t>190702</w:t>
              </w:r>
            </w:hyperlink>
          </w:p>
        </w:tc>
        <w:tc>
          <w:tcPr>
            <w:tcW w:w="5869" w:type="dxa"/>
          </w:tcPr>
          <w:p w:rsidR="001C3FB7" w:rsidRDefault="001C3FB7">
            <w:pPr>
              <w:pStyle w:val="ConsPlusNormal"/>
            </w:pPr>
            <w:r>
              <w:t>Организация и безопасность движения</w:t>
            </w:r>
          </w:p>
        </w:tc>
      </w:tr>
    </w:tbl>
    <w:p w:rsidR="001C3FB7" w:rsidRDefault="001C3FB7">
      <w:pPr>
        <w:pStyle w:val="ConsPlusNormal"/>
        <w:jc w:val="both"/>
      </w:pPr>
    </w:p>
    <w:p w:rsidR="001C3FB7" w:rsidRDefault="001C3FB7">
      <w:pPr>
        <w:pStyle w:val="ConsPlusNormal"/>
      </w:pPr>
      <w:r>
        <w:t>3.4.1. Трудовая функция</w:t>
      </w:r>
    </w:p>
    <w:p w:rsidR="001C3FB7" w:rsidRDefault="001C3FB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663"/>
        <w:gridCol w:w="4476"/>
        <w:gridCol w:w="574"/>
        <w:gridCol w:w="868"/>
        <w:gridCol w:w="1526"/>
        <w:gridCol w:w="532"/>
      </w:tblGrid>
      <w:tr w:rsidR="001C3FB7">
        <w:tc>
          <w:tcPr>
            <w:tcW w:w="1663" w:type="dxa"/>
            <w:tcBorders>
              <w:top w:val="nil"/>
              <w:left w:val="nil"/>
              <w:bottom w:val="nil"/>
            </w:tcBorders>
            <w:vAlign w:val="center"/>
          </w:tcPr>
          <w:p w:rsidR="001C3FB7" w:rsidRDefault="001C3FB7">
            <w:pPr>
              <w:pStyle w:val="ConsPlusNormal"/>
            </w:pPr>
            <w:r>
              <w:t>Наименование</w:t>
            </w:r>
          </w:p>
        </w:tc>
        <w:tc>
          <w:tcPr>
            <w:tcW w:w="4476" w:type="dxa"/>
            <w:tcBorders>
              <w:top w:val="single" w:sz="4" w:space="0" w:color="auto"/>
              <w:bottom w:val="single" w:sz="4" w:space="0" w:color="auto"/>
            </w:tcBorders>
          </w:tcPr>
          <w:p w:rsidR="001C3FB7" w:rsidRDefault="001C3FB7">
            <w:pPr>
              <w:pStyle w:val="ConsPlusNormal"/>
            </w:pPr>
            <w:r>
              <w:t>Организация и контроль учета, хранения и работоспособности средств технического диагностирования, в том числе средств измерений, дополнительного технологического оборудования</w:t>
            </w:r>
          </w:p>
        </w:tc>
        <w:tc>
          <w:tcPr>
            <w:tcW w:w="574" w:type="dxa"/>
            <w:tcBorders>
              <w:top w:val="nil"/>
              <w:bottom w:val="nil"/>
            </w:tcBorders>
            <w:vAlign w:val="center"/>
          </w:tcPr>
          <w:p w:rsidR="001C3FB7" w:rsidRDefault="001C3FB7">
            <w:pPr>
              <w:pStyle w:val="ConsPlusNormal"/>
              <w:jc w:val="center"/>
            </w:pPr>
            <w:r>
              <w:t>Код</w:t>
            </w:r>
          </w:p>
        </w:tc>
        <w:tc>
          <w:tcPr>
            <w:tcW w:w="868" w:type="dxa"/>
            <w:tcBorders>
              <w:top w:val="single" w:sz="4" w:space="0" w:color="auto"/>
              <w:bottom w:val="single" w:sz="4" w:space="0" w:color="auto"/>
            </w:tcBorders>
            <w:vAlign w:val="center"/>
          </w:tcPr>
          <w:p w:rsidR="001C3FB7" w:rsidRDefault="001C3FB7">
            <w:pPr>
              <w:pStyle w:val="ConsPlusNormal"/>
              <w:jc w:val="center"/>
            </w:pPr>
            <w:r>
              <w:t>D/01.7</w:t>
            </w:r>
          </w:p>
        </w:tc>
        <w:tc>
          <w:tcPr>
            <w:tcW w:w="1526" w:type="dxa"/>
            <w:tcBorders>
              <w:top w:val="nil"/>
              <w:bottom w:val="nil"/>
            </w:tcBorders>
            <w:vAlign w:val="center"/>
          </w:tcPr>
          <w:p w:rsidR="001C3FB7" w:rsidRDefault="001C3FB7">
            <w:pPr>
              <w:pStyle w:val="ConsPlusNormal"/>
            </w:pPr>
            <w:r>
              <w:t>Уровень (подуровень) квалификации</w:t>
            </w:r>
          </w:p>
        </w:tc>
        <w:tc>
          <w:tcPr>
            <w:tcW w:w="532" w:type="dxa"/>
            <w:tcBorders>
              <w:top w:val="single" w:sz="4" w:space="0" w:color="auto"/>
              <w:bottom w:val="single" w:sz="4" w:space="0" w:color="auto"/>
            </w:tcBorders>
            <w:vAlign w:val="center"/>
          </w:tcPr>
          <w:p w:rsidR="001C3FB7" w:rsidRDefault="001C3FB7">
            <w:pPr>
              <w:pStyle w:val="ConsPlusNormal"/>
              <w:jc w:val="center"/>
            </w:pPr>
            <w:r>
              <w:t>7</w:t>
            </w:r>
          </w:p>
        </w:tc>
      </w:tr>
    </w:tbl>
    <w:p w:rsidR="001C3FB7" w:rsidRDefault="001C3FB7">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1223"/>
        <w:gridCol w:w="549"/>
        <w:gridCol w:w="1775"/>
        <w:gridCol w:w="1222"/>
        <w:gridCol w:w="2410"/>
      </w:tblGrid>
      <w:tr w:rsidR="001C3FB7">
        <w:tc>
          <w:tcPr>
            <w:tcW w:w="2460" w:type="dxa"/>
            <w:tcBorders>
              <w:top w:val="nil"/>
              <w:left w:val="nil"/>
              <w:bottom w:val="nil"/>
            </w:tcBorders>
            <w:vAlign w:val="center"/>
          </w:tcPr>
          <w:p w:rsidR="001C3FB7" w:rsidRDefault="001C3FB7">
            <w:pPr>
              <w:pStyle w:val="ConsPlusNormal"/>
            </w:pPr>
            <w:r>
              <w:t>Происхождение трудовой функции</w:t>
            </w:r>
          </w:p>
        </w:tc>
        <w:tc>
          <w:tcPr>
            <w:tcW w:w="1223" w:type="dxa"/>
            <w:tcBorders>
              <w:right w:val="nil"/>
            </w:tcBorders>
            <w:vAlign w:val="center"/>
          </w:tcPr>
          <w:p w:rsidR="001C3FB7" w:rsidRDefault="001C3FB7">
            <w:pPr>
              <w:pStyle w:val="ConsPlusNormal"/>
            </w:pPr>
            <w:r>
              <w:t>Оригинал</w:t>
            </w:r>
          </w:p>
        </w:tc>
        <w:tc>
          <w:tcPr>
            <w:tcW w:w="549" w:type="dxa"/>
            <w:tcBorders>
              <w:left w:val="nil"/>
            </w:tcBorders>
            <w:vAlign w:val="center"/>
          </w:tcPr>
          <w:p w:rsidR="001C3FB7" w:rsidRDefault="001C3FB7">
            <w:pPr>
              <w:pStyle w:val="ConsPlusNormal"/>
              <w:jc w:val="center"/>
            </w:pPr>
            <w:r>
              <w:t>X</w:t>
            </w:r>
          </w:p>
        </w:tc>
        <w:tc>
          <w:tcPr>
            <w:tcW w:w="1775" w:type="dxa"/>
            <w:vAlign w:val="center"/>
          </w:tcPr>
          <w:p w:rsidR="001C3FB7" w:rsidRDefault="001C3FB7">
            <w:pPr>
              <w:pStyle w:val="ConsPlusNormal"/>
            </w:pPr>
            <w:r>
              <w:t>Заимствовано из оригинала</w:t>
            </w:r>
          </w:p>
        </w:tc>
        <w:tc>
          <w:tcPr>
            <w:tcW w:w="1222" w:type="dxa"/>
          </w:tcPr>
          <w:p w:rsidR="001C3FB7" w:rsidRDefault="001C3FB7">
            <w:pPr>
              <w:pStyle w:val="ConsPlusNormal"/>
            </w:pPr>
          </w:p>
        </w:tc>
        <w:tc>
          <w:tcPr>
            <w:tcW w:w="2410" w:type="dxa"/>
          </w:tcPr>
          <w:p w:rsidR="001C3FB7" w:rsidRDefault="001C3FB7">
            <w:pPr>
              <w:pStyle w:val="ConsPlusNormal"/>
            </w:pPr>
          </w:p>
        </w:tc>
      </w:tr>
      <w:tr w:rsidR="001C3FB7">
        <w:tblPrEx>
          <w:tblBorders>
            <w:right w:val="none" w:sz="0" w:space="0" w:color="auto"/>
            <w:insideV w:val="none" w:sz="0" w:space="0" w:color="auto"/>
          </w:tblBorders>
        </w:tblPrEx>
        <w:tc>
          <w:tcPr>
            <w:tcW w:w="2460" w:type="dxa"/>
            <w:tcBorders>
              <w:top w:val="nil"/>
              <w:left w:val="nil"/>
              <w:bottom w:val="nil"/>
              <w:right w:val="nil"/>
            </w:tcBorders>
          </w:tcPr>
          <w:p w:rsidR="001C3FB7" w:rsidRDefault="001C3FB7">
            <w:pPr>
              <w:pStyle w:val="ConsPlusNormal"/>
            </w:pPr>
          </w:p>
        </w:tc>
        <w:tc>
          <w:tcPr>
            <w:tcW w:w="1223" w:type="dxa"/>
            <w:tcBorders>
              <w:left w:val="nil"/>
              <w:bottom w:val="nil"/>
              <w:right w:val="nil"/>
            </w:tcBorders>
          </w:tcPr>
          <w:p w:rsidR="001C3FB7" w:rsidRDefault="001C3FB7">
            <w:pPr>
              <w:pStyle w:val="ConsPlusNormal"/>
            </w:pPr>
          </w:p>
        </w:tc>
        <w:tc>
          <w:tcPr>
            <w:tcW w:w="549" w:type="dxa"/>
            <w:tcBorders>
              <w:left w:val="nil"/>
              <w:bottom w:val="nil"/>
              <w:right w:val="nil"/>
            </w:tcBorders>
          </w:tcPr>
          <w:p w:rsidR="001C3FB7" w:rsidRDefault="001C3FB7">
            <w:pPr>
              <w:pStyle w:val="ConsPlusNormal"/>
            </w:pPr>
          </w:p>
        </w:tc>
        <w:tc>
          <w:tcPr>
            <w:tcW w:w="1775" w:type="dxa"/>
            <w:tcBorders>
              <w:left w:val="nil"/>
              <w:bottom w:val="nil"/>
              <w:right w:val="nil"/>
            </w:tcBorders>
          </w:tcPr>
          <w:p w:rsidR="001C3FB7" w:rsidRDefault="001C3FB7">
            <w:pPr>
              <w:pStyle w:val="ConsPlusNormal"/>
            </w:pPr>
          </w:p>
        </w:tc>
        <w:tc>
          <w:tcPr>
            <w:tcW w:w="1222" w:type="dxa"/>
            <w:tcBorders>
              <w:left w:val="nil"/>
              <w:bottom w:val="nil"/>
              <w:right w:val="nil"/>
            </w:tcBorders>
          </w:tcPr>
          <w:p w:rsidR="001C3FB7" w:rsidRDefault="001C3FB7">
            <w:pPr>
              <w:pStyle w:val="ConsPlusNormal"/>
              <w:jc w:val="center"/>
            </w:pPr>
            <w:r>
              <w:t>Код оригинала</w:t>
            </w:r>
          </w:p>
        </w:tc>
        <w:tc>
          <w:tcPr>
            <w:tcW w:w="2410" w:type="dxa"/>
            <w:tcBorders>
              <w:left w:val="nil"/>
              <w:bottom w:val="nil"/>
              <w:right w:val="nil"/>
            </w:tcBorders>
          </w:tcPr>
          <w:p w:rsidR="001C3FB7" w:rsidRDefault="001C3FB7">
            <w:pPr>
              <w:pStyle w:val="ConsPlusNormal"/>
              <w:jc w:val="center"/>
            </w:pPr>
            <w:r>
              <w:t>Регистрационный номер профессионального стандарта</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7"/>
        <w:gridCol w:w="7032"/>
      </w:tblGrid>
      <w:tr w:rsidR="001C3FB7">
        <w:tc>
          <w:tcPr>
            <w:tcW w:w="2607" w:type="dxa"/>
            <w:vMerge w:val="restart"/>
          </w:tcPr>
          <w:p w:rsidR="001C3FB7" w:rsidRDefault="001C3FB7">
            <w:pPr>
              <w:pStyle w:val="ConsPlusNormal"/>
            </w:pPr>
            <w:r>
              <w:t>Трудовые действия</w:t>
            </w:r>
          </w:p>
        </w:tc>
        <w:tc>
          <w:tcPr>
            <w:tcW w:w="7032" w:type="dxa"/>
          </w:tcPr>
          <w:p w:rsidR="001C3FB7" w:rsidRDefault="001C3FB7">
            <w:pPr>
              <w:pStyle w:val="ConsPlusNormal"/>
              <w:jc w:val="both"/>
            </w:pPr>
            <w:r>
              <w:t xml:space="preserve">Организация взаимодействия работников оператора технического осмотра (пункта технического осмотра) и распределения между ними полномочий по учету, хранению и обслуживанию средств технического диагностирования, в том числе средств измерений, дополнительного технологического оборудования, необходимого для реализации </w:t>
            </w:r>
            <w:r>
              <w:lastRenderedPageBreak/>
              <w:t>методов проверки технического состояния транспортных средств</w:t>
            </w:r>
          </w:p>
        </w:tc>
      </w:tr>
      <w:tr w:rsidR="001C3FB7">
        <w:tc>
          <w:tcPr>
            <w:tcW w:w="2607" w:type="dxa"/>
            <w:vMerge/>
          </w:tcPr>
          <w:p w:rsidR="001C3FB7" w:rsidRDefault="001C3FB7"/>
        </w:tc>
        <w:tc>
          <w:tcPr>
            <w:tcW w:w="7032" w:type="dxa"/>
          </w:tcPr>
          <w:p w:rsidR="001C3FB7" w:rsidRDefault="001C3FB7">
            <w:pPr>
              <w:pStyle w:val="ConsPlusNormal"/>
              <w:jc w:val="both"/>
            </w:pPr>
            <w:r>
              <w:t>Организация контроля и учета исполнителями средств технического диагностирования, в том числе средств измерений, дополнительного технологического оборудования, необходимого для реализации методов проверки технического состояния транспортных средств</w:t>
            </w:r>
          </w:p>
        </w:tc>
      </w:tr>
      <w:tr w:rsidR="001C3FB7">
        <w:tc>
          <w:tcPr>
            <w:tcW w:w="2607" w:type="dxa"/>
            <w:vMerge/>
          </w:tcPr>
          <w:p w:rsidR="001C3FB7" w:rsidRDefault="001C3FB7"/>
        </w:tc>
        <w:tc>
          <w:tcPr>
            <w:tcW w:w="7032" w:type="dxa"/>
          </w:tcPr>
          <w:p w:rsidR="001C3FB7" w:rsidRDefault="001C3FB7">
            <w:pPr>
              <w:pStyle w:val="ConsPlusNormal"/>
              <w:jc w:val="both"/>
            </w:pPr>
            <w:r>
              <w:t>Получение и анализ сведений о работоспособности средств технического диагностирования, в том числе средств измерений, дополнительного технологического оборудования, необходимого для реализации методов проверки технического состояния транспортных средств</w:t>
            </w:r>
          </w:p>
        </w:tc>
      </w:tr>
      <w:tr w:rsidR="001C3FB7">
        <w:tc>
          <w:tcPr>
            <w:tcW w:w="2607" w:type="dxa"/>
            <w:vMerge/>
          </w:tcPr>
          <w:p w:rsidR="001C3FB7" w:rsidRDefault="001C3FB7"/>
        </w:tc>
        <w:tc>
          <w:tcPr>
            <w:tcW w:w="7032" w:type="dxa"/>
          </w:tcPr>
          <w:p w:rsidR="001C3FB7" w:rsidRDefault="001C3FB7">
            <w:pPr>
              <w:pStyle w:val="ConsPlusNormal"/>
              <w:jc w:val="both"/>
            </w:pPr>
            <w:r>
              <w:t>Организация разработки и контроль реализации планов (графиков) осмотров, профилактических ремонтов средств технического диагностирования, в том числе средств измерений, дополнительного технологического оборудования, необходимого для реализации методов проверки технического состояния транспортных средств, утверждение этих планов (графиков)</w:t>
            </w:r>
          </w:p>
        </w:tc>
      </w:tr>
      <w:tr w:rsidR="001C3FB7">
        <w:tc>
          <w:tcPr>
            <w:tcW w:w="2607" w:type="dxa"/>
            <w:vMerge/>
          </w:tcPr>
          <w:p w:rsidR="001C3FB7" w:rsidRDefault="001C3FB7"/>
        </w:tc>
        <w:tc>
          <w:tcPr>
            <w:tcW w:w="7032" w:type="dxa"/>
          </w:tcPr>
          <w:p w:rsidR="001C3FB7" w:rsidRDefault="001C3FB7">
            <w:pPr>
              <w:pStyle w:val="ConsPlusNormal"/>
              <w:jc w:val="both"/>
            </w:pPr>
            <w:r>
              <w:t>Обеспечение организации учета, хранения и метрологической поверки средств измерений с привлечением внешних лицензированных организаций</w:t>
            </w:r>
          </w:p>
        </w:tc>
      </w:tr>
      <w:tr w:rsidR="001C3FB7">
        <w:tc>
          <w:tcPr>
            <w:tcW w:w="2607" w:type="dxa"/>
            <w:vMerge/>
          </w:tcPr>
          <w:p w:rsidR="001C3FB7" w:rsidRDefault="001C3FB7"/>
        </w:tc>
        <w:tc>
          <w:tcPr>
            <w:tcW w:w="7032" w:type="dxa"/>
          </w:tcPr>
          <w:p w:rsidR="001C3FB7" w:rsidRDefault="001C3FB7">
            <w:pPr>
              <w:pStyle w:val="ConsPlusNormal"/>
              <w:jc w:val="both"/>
            </w:pPr>
            <w:r>
              <w:t>Утверждение, составление, подписание заявок и договоров на эксплуатацию оборудования</w:t>
            </w:r>
          </w:p>
        </w:tc>
      </w:tr>
      <w:tr w:rsidR="001C3FB7">
        <w:tc>
          <w:tcPr>
            <w:tcW w:w="2607" w:type="dxa"/>
            <w:vMerge/>
          </w:tcPr>
          <w:p w:rsidR="001C3FB7" w:rsidRDefault="001C3FB7"/>
        </w:tc>
        <w:tc>
          <w:tcPr>
            <w:tcW w:w="7032" w:type="dxa"/>
          </w:tcPr>
          <w:p w:rsidR="001C3FB7" w:rsidRDefault="001C3FB7">
            <w:pPr>
              <w:pStyle w:val="ConsPlusNormal"/>
              <w:jc w:val="both"/>
            </w:pPr>
            <w:r>
              <w:t>Обеспечение финансовыми ресурсами ремонта средств технического диагностирования, в том числе средств измерений, дополнительного технологического оборудования, необходимого для реализации методов проверки технического состояния транспортных средств</w:t>
            </w:r>
          </w:p>
        </w:tc>
      </w:tr>
      <w:tr w:rsidR="001C3FB7">
        <w:tc>
          <w:tcPr>
            <w:tcW w:w="2607" w:type="dxa"/>
            <w:vMerge w:val="restart"/>
          </w:tcPr>
          <w:p w:rsidR="001C3FB7" w:rsidRDefault="001C3FB7">
            <w:pPr>
              <w:pStyle w:val="ConsPlusNormal"/>
            </w:pPr>
            <w:r>
              <w:t>Необходимые умения</w:t>
            </w:r>
          </w:p>
        </w:tc>
        <w:tc>
          <w:tcPr>
            <w:tcW w:w="7032" w:type="dxa"/>
          </w:tcPr>
          <w:p w:rsidR="001C3FB7" w:rsidRDefault="001C3FB7">
            <w:pPr>
              <w:pStyle w:val="ConsPlusNormal"/>
              <w:jc w:val="both"/>
            </w:pPr>
            <w:r>
              <w:t xml:space="preserve">Организовывать взаимодействие, взаимодействовать с внешними организациями для выполнения обслуживания средств технического диагностирования, в том числе средств измерений, дополнительного </w:t>
            </w:r>
            <w:r>
              <w:lastRenderedPageBreak/>
              <w:t>технологического оборудования, необходимого для реализации методов проверки технического состояния транспортных средств</w:t>
            </w:r>
          </w:p>
        </w:tc>
      </w:tr>
      <w:tr w:rsidR="001C3FB7">
        <w:tc>
          <w:tcPr>
            <w:tcW w:w="2607" w:type="dxa"/>
            <w:vMerge/>
          </w:tcPr>
          <w:p w:rsidR="001C3FB7" w:rsidRDefault="001C3FB7"/>
        </w:tc>
        <w:tc>
          <w:tcPr>
            <w:tcW w:w="7032" w:type="dxa"/>
          </w:tcPr>
          <w:p w:rsidR="001C3FB7" w:rsidRDefault="001C3FB7">
            <w:pPr>
              <w:pStyle w:val="ConsPlusNormal"/>
              <w:jc w:val="both"/>
            </w:pPr>
            <w:r>
              <w:t>Организовывать учет и хранение средств технического диагностирования, в том числе средств измерений, дополнительного технологического оборудования, необходимого для реализации методов проверки технического состояния транспортных средств, в соответствии с правилами учета и хранения</w:t>
            </w:r>
          </w:p>
        </w:tc>
      </w:tr>
      <w:tr w:rsidR="001C3FB7">
        <w:tc>
          <w:tcPr>
            <w:tcW w:w="2607" w:type="dxa"/>
            <w:vMerge w:val="restart"/>
          </w:tcPr>
          <w:p w:rsidR="001C3FB7" w:rsidRDefault="001C3FB7">
            <w:pPr>
              <w:pStyle w:val="ConsPlusNormal"/>
            </w:pPr>
            <w:r>
              <w:t>Необходимые знания</w:t>
            </w:r>
          </w:p>
        </w:tc>
        <w:tc>
          <w:tcPr>
            <w:tcW w:w="7032" w:type="dxa"/>
          </w:tcPr>
          <w:p w:rsidR="001C3FB7" w:rsidRDefault="001C3FB7">
            <w:pPr>
              <w:pStyle w:val="ConsPlusNormal"/>
              <w:jc w:val="both"/>
            </w:pPr>
            <w:r>
              <w:t>Устройство, принцип работы и обслуживание средств технического диагностирования, в том числе средств измерений, дополнительного технологического оборудования, необходимого для реализации методов проверки технического состояния транспортных средств</w:t>
            </w:r>
          </w:p>
        </w:tc>
      </w:tr>
      <w:tr w:rsidR="001C3FB7">
        <w:tc>
          <w:tcPr>
            <w:tcW w:w="2607" w:type="dxa"/>
            <w:vMerge/>
          </w:tcPr>
          <w:p w:rsidR="001C3FB7" w:rsidRDefault="001C3FB7"/>
        </w:tc>
        <w:tc>
          <w:tcPr>
            <w:tcW w:w="7032" w:type="dxa"/>
          </w:tcPr>
          <w:p w:rsidR="001C3FB7" w:rsidRDefault="001C3FB7">
            <w:pPr>
              <w:pStyle w:val="ConsPlusNormal"/>
              <w:jc w:val="both"/>
            </w:pPr>
            <w:r>
              <w:t>Государственная система обеспечения единства измерений</w:t>
            </w:r>
          </w:p>
        </w:tc>
      </w:tr>
      <w:tr w:rsidR="001C3FB7">
        <w:tc>
          <w:tcPr>
            <w:tcW w:w="2607" w:type="dxa"/>
            <w:vMerge/>
          </w:tcPr>
          <w:p w:rsidR="001C3FB7" w:rsidRDefault="001C3FB7"/>
        </w:tc>
        <w:tc>
          <w:tcPr>
            <w:tcW w:w="7032" w:type="dxa"/>
          </w:tcPr>
          <w:p w:rsidR="001C3FB7" w:rsidRDefault="001C3FB7">
            <w:pPr>
              <w:pStyle w:val="ConsPlusNormal"/>
              <w:jc w:val="both"/>
            </w:pPr>
            <w:r>
              <w:t>Требования нормативных правовых документов в области метрологии</w:t>
            </w:r>
          </w:p>
        </w:tc>
      </w:tr>
      <w:tr w:rsidR="001C3FB7">
        <w:tc>
          <w:tcPr>
            <w:tcW w:w="2607" w:type="dxa"/>
            <w:vMerge/>
          </w:tcPr>
          <w:p w:rsidR="001C3FB7" w:rsidRDefault="001C3FB7"/>
        </w:tc>
        <w:tc>
          <w:tcPr>
            <w:tcW w:w="7032" w:type="dxa"/>
          </w:tcPr>
          <w:p w:rsidR="001C3FB7" w:rsidRDefault="001C3FB7">
            <w:pPr>
              <w:pStyle w:val="ConsPlusNormal"/>
              <w:jc w:val="both"/>
            </w:pPr>
            <w:r>
              <w:t>Правила учета и хранения средств технического диагностирования, в том числе средств измерений, дополнительного технологического оборудования, необходимого для реализации методов проверки технического состояния транспортных средств</w:t>
            </w:r>
          </w:p>
        </w:tc>
      </w:tr>
      <w:tr w:rsidR="001C3FB7">
        <w:tc>
          <w:tcPr>
            <w:tcW w:w="2607" w:type="dxa"/>
          </w:tcPr>
          <w:p w:rsidR="001C3FB7" w:rsidRDefault="001C3FB7">
            <w:pPr>
              <w:pStyle w:val="ConsPlusNormal"/>
            </w:pPr>
            <w:r>
              <w:t>Другие характеристики</w:t>
            </w:r>
          </w:p>
        </w:tc>
        <w:tc>
          <w:tcPr>
            <w:tcW w:w="7032" w:type="dxa"/>
          </w:tcPr>
          <w:p w:rsidR="001C3FB7" w:rsidRDefault="001C3FB7">
            <w:pPr>
              <w:pStyle w:val="ConsPlusNormal"/>
              <w:jc w:val="both"/>
            </w:pPr>
            <w:r>
              <w:t>-</w:t>
            </w:r>
          </w:p>
        </w:tc>
      </w:tr>
    </w:tbl>
    <w:p w:rsidR="001C3FB7" w:rsidRDefault="001C3FB7">
      <w:pPr>
        <w:pStyle w:val="ConsPlusNormal"/>
        <w:jc w:val="both"/>
      </w:pPr>
    </w:p>
    <w:p w:rsidR="001C3FB7" w:rsidRDefault="001C3FB7">
      <w:pPr>
        <w:pStyle w:val="ConsPlusNormal"/>
      </w:pPr>
      <w:r>
        <w:t>3.4.2. Трудовая функция</w:t>
      </w:r>
    </w:p>
    <w:p w:rsidR="001C3FB7" w:rsidRDefault="001C3FB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663"/>
        <w:gridCol w:w="4476"/>
        <w:gridCol w:w="574"/>
        <w:gridCol w:w="868"/>
        <w:gridCol w:w="1526"/>
        <w:gridCol w:w="532"/>
      </w:tblGrid>
      <w:tr w:rsidR="001C3FB7">
        <w:tc>
          <w:tcPr>
            <w:tcW w:w="1663" w:type="dxa"/>
            <w:tcBorders>
              <w:top w:val="nil"/>
              <w:left w:val="nil"/>
              <w:bottom w:val="nil"/>
            </w:tcBorders>
            <w:vAlign w:val="center"/>
          </w:tcPr>
          <w:p w:rsidR="001C3FB7" w:rsidRDefault="001C3FB7">
            <w:pPr>
              <w:pStyle w:val="ConsPlusNormal"/>
            </w:pPr>
            <w:r>
              <w:t>Наименование</w:t>
            </w:r>
          </w:p>
        </w:tc>
        <w:tc>
          <w:tcPr>
            <w:tcW w:w="4476" w:type="dxa"/>
            <w:tcBorders>
              <w:top w:val="single" w:sz="4" w:space="0" w:color="auto"/>
              <w:bottom w:val="single" w:sz="4" w:space="0" w:color="auto"/>
            </w:tcBorders>
          </w:tcPr>
          <w:p w:rsidR="001C3FB7" w:rsidRDefault="001C3FB7">
            <w:pPr>
              <w:pStyle w:val="ConsPlusNormal"/>
            </w:pPr>
            <w:r>
              <w:t>Разработка и контроль ведения и актуализации нормативно-технической документации</w:t>
            </w:r>
          </w:p>
        </w:tc>
        <w:tc>
          <w:tcPr>
            <w:tcW w:w="574" w:type="dxa"/>
            <w:tcBorders>
              <w:top w:val="nil"/>
              <w:bottom w:val="nil"/>
            </w:tcBorders>
            <w:vAlign w:val="center"/>
          </w:tcPr>
          <w:p w:rsidR="001C3FB7" w:rsidRDefault="001C3FB7">
            <w:pPr>
              <w:pStyle w:val="ConsPlusNormal"/>
              <w:jc w:val="center"/>
            </w:pPr>
            <w:r>
              <w:t>Код</w:t>
            </w:r>
          </w:p>
        </w:tc>
        <w:tc>
          <w:tcPr>
            <w:tcW w:w="868" w:type="dxa"/>
            <w:tcBorders>
              <w:top w:val="single" w:sz="4" w:space="0" w:color="auto"/>
              <w:bottom w:val="single" w:sz="4" w:space="0" w:color="auto"/>
            </w:tcBorders>
            <w:vAlign w:val="center"/>
          </w:tcPr>
          <w:p w:rsidR="001C3FB7" w:rsidRDefault="001C3FB7">
            <w:pPr>
              <w:pStyle w:val="ConsPlusNormal"/>
              <w:jc w:val="center"/>
            </w:pPr>
            <w:r>
              <w:t>D/02.7</w:t>
            </w:r>
          </w:p>
        </w:tc>
        <w:tc>
          <w:tcPr>
            <w:tcW w:w="1526" w:type="dxa"/>
            <w:tcBorders>
              <w:top w:val="nil"/>
              <w:bottom w:val="nil"/>
            </w:tcBorders>
            <w:vAlign w:val="center"/>
          </w:tcPr>
          <w:p w:rsidR="001C3FB7" w:rsidRDefault="001C3FB7">
            <w:pPr>
              <w:pStyle w:val="ConsPlusNormal"/>
            </w:pPr>
            <w:r>
              <w:t>Уровень (подуровень) квалификации</w:t>
            </w:r>
          </w:p>
        </w:tc>
        <w:tc>
          <w:tcPr>
            <w:tcW w:w="532" w:type="dxa"/>
            <w:tcBorders>
              <w:top w:val="single" w:sz="4" w:space="0" w:color="auto"/>
              <w:bottom w:val="single" w:sz="4" w:space="0" w:color="auto"/>
            </w:tcBorders>
            <w:vAlign w:val="center"/>
          </w:tcPr>
          <w:p w:rsidR="001C3FB7" w:rsidRDefault="001C3FB7">
            <w:pPr>
              <w:pStyle w:val="ConsPlusNormal"/>
              <w:jc w:val="center"/>
            </w:pPr>
            <w:r>
              <w:t>7</w:t>
            </w:r>
          </w:p>
        </w:tc>
      </w:tr>
    </w:tbl>
    <w:p w:rsidR="001C3FB7" w:rsidRDefault="001C3FB7">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1223"/>
        <w:gridCol w:w="549"/>
        <w:gridCol w:w="1775"/>
        <w:gridCol w:w="1222"/>
        <w:gridCol w:w="2410"/>
      </w:tblGrid>
      <w:tr w:rsidR="001C3FB7">
        <w:tc>
          <w:tcPr>
            <w:tcW w:w="2460" w:type="dxa"/>
            <w:tcBorders>
              <w:top w:val="nil"/>
              <w:left w:val="nil"/>
              <w:bottom w:val="nil"/>
            </w:tcBorders>
            <w:vAlign w:val="center"/>
          </w:tcPr>
          <w:p w:rsidR="001C3FB7" w:rsidRDefault="001C3FB7">
            <w:pPr>
              <w:pStyle w:val="ConsPlusNormal"/>
            </w:pPr>
            <w:r>
              <w:t>Происхождение трудовой функции</w:t>
            </w:r>
          </w:p>
        </w:tc>
        <w:tc>
          <w:tcPr>
            <w:tcW w:w="1223" w:type="dxa"/>
            <w:tcBorders>
              <w:right w:val="nil"/>
            </w:tcBorders>
            <w:vAlign w:val="center"/>
          </w:tcPr>
          <w:p w:rsidR="001C3FB7" w:rsidRDefault="001C3FB7">
            <w:pPr>
              <w:pStyle w:val="ConsPlusNormal"/>
            </w:pPr>
            <w:r>
              <w:t>Оригинал</w:t>
            </w:r>
          </w:p>
        </w:tc>
        <w:tc>
          <w:tcPr>
            <w:tcW w:w="549" w:type="dxa"/>
            <w:tcBorders>
              <w:left w:val="nil"/>
            </w:tcBorders>
            <w:vAlign w:val="center"/>
          </w:tcPr>
          <w:p w:rsidR="001C3FB7" w:rsidRDefault="001C3FB7">
            <w:pPr>
              <w:pStyle w:val="ConsPlusNormal"/>
              <w:jc w:val="center"/>
            </w:pPr>
            <w:r>
              <w:t>X</w:t>
            </w:r>
          </w:p>
        </w:tc>
        <w:tc>
          <w:tcPr>
            <w:tcW w:w="1775" w:type="dxa"/>
            <w:vAlign w:val="center"/>
          </w:tcPr>
          <w:p w:rsidR="001C3FB7" w:rsidRDefault="001C3FB7">
            <w:pPr>
              <w:pStyle w:val="ConsPlusNormal"/>
            </w:pPr>
            <w:r>
              <w:t>Заимствовано из оригинала</w:t>
            </w:r>
          </w:p>
        </w:tc>
        <w:tc>
          <w:tcPr>
            <w:tcW w:w="1222" w:type="dxa"/>
          </w:tcPr>
          <w:p w:rsidR="001C3FB7" w:rsidRDefault="001C3FB7">
            <w:pPr>
              <w:pStyle w:val="ConsPlusNormal"/>
            </w:pPr>
          </w:p>
        </w:tc>
        <w:tc>
          <w:tcPr>
            <w:tcW w:w="2410" w:type="dxa"/>
          </w:tcPr>
          <w:p w:rsidR="001C3FB7" w:rsidRDefault="001C3FB7">
            <w:pPr>
              <w:pStyle w:val="ConsPlusNormal"/>
            </w:pPr>
          </w:p>
        </w:tc>
      </w:tr>
      <w:tr w:rsidR="001C3FB7">
        <w:tblPrEx>
          <w:tblBorders>
            <w:right w:val="none" w:sz="0" w:space="0" w:color="auto"/>
            <w:insideV w:val="none" w:sz="0" w:space="0" w:color="auto"/>
          </w:tblBorders>
        </w:tblPrEx>
        <w:tc>
          <w:tcPr>
            <w:tcW w:w="2460" w:type="dxa"/>
            <w:tcBorders>
              <w:top w:val="nil"/>
              <w:left w:val="nil"/>
              <w:bottom w:val="nil"/>
              <w:right w:val="nil"/>
            </w:tcBorders>
          </w:tcPr>
          <w:p w:rsidR="001C3FB7" w:rsidRDefault="001C3FB7">
            <w:pPr>
              <w:pStyle w:val="ConsPlusNormal"/>
            </w:pPr>
          </w:p>
        </w:tc>
        <w:tc>
          <w:tcPr>
            <w:tcW w:w="1223" w:type="dxa"/>
            <w:tcBorders>
              <w:left w:val="nil"/>
              <w:bottom w:val="nil"/>
              <w:right w:val="nil"/>
            </w:tcBorders>
          </w:tcPr>
          <w:p w:rsidR="001C3FB7" w:rsidRDefault="001C3FB7">
            <w:pPr>
              <w:pStyle w:val="ConsPlusNormal"/>
            </w:pPr>
          </w:p>
        </w:tc>
        <w:tc>
          <w:tcPr>
            <w:tcW w:w="549" w:type="dxa"/>
            <w:tcBorders>
              <w:left w:val="nil"/>
              <w:bottom w:val="nil"/>
              <w:right w:val="nil"/>
            </w:tcBorders>
          </w:tcPr>
          <w:p w:rsidR="001C3FB7" w:rsidRDefault="001C3FB7">
            <w:pPr>
              <w:pStyle w:val="ConsPlusNormal"/>
            </w:pPr>
          </w:p>
        </w:tc>
        <w:tc>
          <w:tcPr>
            <w:tcW w:w="1775" w:type="dxa"/>
            <w:tcBorders>
              <w:left w:val="nil"/>
              <w:bottom w:val="nil"/>
              <w:right w:val="nil"/>
            </w:tcBorders>
          </w:tcPr>
          <w:p w:rsidR="001C3FB7" w:rsidRDefault="001C3FB7">
            <w:pPr>
              <w:pStyle w:val="ConsPlusNormal"/>
            </w:pPr>
          </w:p>
        </w:tc>
        <w:tc>
          <w:tcPr>
            <w:tcW w:w="1222" w:type="dxa"/>
            <w:tcBorders>
              <w:left w:val="nil"/>
              <w:bottom w:val="nil"/>
              <w:right w:val="nil"/>
            </w:tcBorders>
          </w:tcPr>
          <w:p w:rsidR="001C3FB7" w:rsidRDefault="001C3FB7">
            <w:pPr>
              <w:pStyle w:val="ConsPlusNormal"/>
              <w:jc w:val="center"/>
            </w:pPr>
            <w:r>
              <w:t>Код оригинала</w:t>
            </w:r>
          </w:p>
        </w:tc>
        <w:tc>
          <w:tcPr>
            <w:tcW w:w="2410" w:type="dxa"/>
            <w:tcBorders>
              <w:left w:val="nil"/>
              <w:bottom w:val="nil"/>
              <w:right w:val="nil"/>
            </w:tcBorders>
          </w:tcPr>
          <w:p w:rsidR="001C3FB7" w:rsidRDefault="001C3FB7">
            <w:pPr>
              <w:pStyle w:val="ConsPlusNormal"/>
              <w:jc w:val="center"/>
            </w:pPr>
            <w:r>
              <w:t>Регистрационный номер профессионального стандарта</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50"/>
        <w:gridCol w:w="6989"/>
      </w:tblGrid>
      <w:tr w:rsidR="001C3FB7">
        <w:tc>
          <w:tcPr>
            <w:tcW w:w="2650" w:type="dxa"/>
            <w:vMerge w:val="restart"/>
          </w:tcPr>
          <w:p w:rsidR="001C3FB7" w:rsidRDefault="001C3FB7">
            <w:pPr>
              <w:pStyle w:val="ConsPlusNormal"/>
            </w:pPr>
            <w:r>
              <w:t>Трудовые действия</w:t>
            </w:r>
          </w:p>
        </w:tc>
        <w:tc>
          <w:tcPr>
            <w:tcW w:w="6989" w:type="dxa"/>
          </w:tcPr>
          <w:p w:rsidR="001C3FB7" w:rsidRDefault="001C3FB7">
            <w:pPr>
              <w:pStyle w:val="ConsPlusNormal"/>
              <w:jc w:val="both"/>
            </w:pPr>
            <w:r>
              <w:t>Организация и обеспечение разработки исполнителями нормативно-технической документации оператора технического осмотра (пункта технического осмотра) в отношении организации и проведения технического осмотра транспортных средств</w:t>
            </w:r>
          </w:p>
        </w:tc>
      </w:tr>
      <w:tr w:rsidR="001C3FB7">
        <w:tc>
          <w:tcPr>
            <w:tcW w:w="2650" w:type="dxa"/>
            <w:vMerge/>
          </w:tcPr>
          <w:p w:rsidR="001C3FB7" w:rsidRDefault="001C3FB7"/>
        </w:tc>
        <w:tc>
          <w:tcPr>
            <w:tcW w:w="6989" w:type="dxa"/>
          </w:tcPr>
          <w:p w:rsidR="001C3FB7" w:rsidRDefault="001C3FB7">
            <w:pPr>
              <w:pStyle w:val="ConsPlusNormal"/>
              <w:jc w:val="both"/>
            </w:pPr>
            <w:r>
              <w:t>Оформление и ведение паспорта пункта технического осмотра</w:t>
            </w:r>
          </w:p>
        </w:tc>
      </w:tr>
      <w:tr w:rsidR="001C3FB7">
        <w:tc>
          <w:tcPr>
            <w:tcW w:w="2650" w:type="dxa"/>
            <w:vMerge/>
          </w:tcPr>
          <w:p w:rsidR="001C3FB7" w:rsidRDefault="001C3FB7"/>
        </w:tc>
        <w:tc>
          <w:tcPr>
            <w:tcW w:w="6989" w:type="dxa"/>
          </w:tcPr>
          <w:p w:rsidR="001C3FB7" w:rsidRDefault="001C3FB7">
            <w:pPr>
              <w:pStyle w:val="ConsPlusNormal"/>
              <w:jc w:val="both"/>
            </w:pPr>
            <w:r>
              <w:t>Организация взаимодействия работников оператора технического осмотра (пункта технического осмотра) и распределения между ними полномочий по разработке нормативно-технической документации оператора технического осмотра (пункта технического осмотра), в том числе паспорта пункта технического осмотра</w:t>
            </w:r>
          </w:p>
        </w:tc>
      </w:tr>
      <w:tr w:rsidR="001C3FB7">
        <w:tc>
          <w:tcPr>
            <w:tcW w:w="2650" w:type="dxa"/>
            <w:vMerge/>
          </w:tcPr>
          <w:p w:rsidR="001C3FB7" w:rsidRDefault="001C3FB7"/>
        </w:tc>
        <w:tc>
          <w:tcPr>
            <w:tcW w:w="6989" w:type="dxa"/>
          </w:tcPr>
          <w:p w:rsidR="001C3FB7" w:rsidRDefault="001C3FB7">
            <w:pPr>
              <w:pStyle w:val="ConsPlusNormal"/>
              <w:jc w:val="both"/>
            </w:pPr>
            <w:r>
              <w:t>Осуществление контроля за ведением и актуализацией нормативно-технической документации оператора технического осмотра (пункта технического осмотра), в том числе паспорта пункта технического осмотра</w:t>
            </w:r>
          </w:p>
        </w:tc>
      </w:tr>
      <w:tr w:rsidR="001C3FB7">
        <w:tc>
          <w:tcPr>
            <w:tcW w:w="2650" w:type="dxa"/>
            <w:vMerge/>
          </w:tcPr>
          <w:p w:rsidR="001C3FB7" w:rsidRDefault="001C3FB7"/>
        </w:tc>
        <w:tc>
          <w:tcPr>
            <w:tcW w:w="6989" w:type="dxa"/>
          </w:tcPr>
          <w:p w:rsidR="001C3FB7" w:rsidRDefault="001C3FB7">
            <w:pPr>
              <w:pStyle w:val="ConsPlusNormal"/>
              <w:jc w:val="both"/>
            </w:pPr>
            <w:r>
              <w:t>Внесение изменений в нормативно-техническую документацию оператора технического осмотра (пункта технического осмотра)</w:t>
            </w:r>
          </w:p>
        </w:tc>
      </w:tr>
      <w:tr w:rsidR="001C3FB7">
        <w:tc>
          <w:tcPr>
            <w:tcW w:w="2650" w:type="dxa"/>
            <w:vMerge w:val="restart"/>
          </w:tcPr>
          <w:p w:rsidR="001C3FB7" w:rsidRDefault="001C3FB7">
            <w:pPr>
              <w:pStyle w:val="ConsPlusNormal"/>
            </w:pPr>
            <w:r>
              <w:t>Необходимые умения</w:t>
            </w:r>
          </w:p>
        </w:tc>
        <w:tc>
          <w:tcPr>
            <w:tcW w:w="6989" w:type="dxa"/>
          </w:tcPr>
          <w:p w:rsidR="001C3FB7" w:rsidRDefault="001C3FB7">
            <w:pPr>
              <w:pStyle w:val="ConsPlusNormal"/>
              <w:jc w:val="both"/>
            </w:pPr>
            <w:r>
              <w:t>Разрабатывать и оформлять нормативно-техническую документацию оператора технического осмотра (пункта технического осмотра)</w:t>
            </w:r>
          </w:p>
        </w:tc>
      </w:tr>
      <w:tr w:rsidR="001C3FB7">
        <w:tc>
          <w:tcPr>
            <w:tcW w:w="2650" w:type="dxa"/>
            <w:vMerge/>
          </w:tcPr>
          <w:p w:rsidR="001C3FB7" w:rsidRDefault="001C3FB7"/>
        </w:tc>
        <w:tc>
          <w:tcPr>
            <w:tcW w:w="6989" w:type="dxa"/>
          </w:tcPr>
          <w:p w:rsidR="001C3FB7" w:rsidRDefault="001C3FB7">
            <w:pPr>
              <w:pStyle w:val="ConsPlusNormal"/>
              <w:jc w:val="both"/>
            </w:pPr>
            <w:r>
              <w:t>Применять информационные технологии</w:t>
            </w:r>
          </w:p>
        </w:tc>
      </w:tr>
      <w:tr w:rsidR="001C3FB7">
        <w:tc>
          <w:tcPr>
            <w:tcW w:w="2650" w:type="dxa"/>
          </w:tcPr>
          <w:p w:rsidR="001C3FB7" w:rsidRDefault="001C3FB7">
            <w:pPr>
              <w:pStyle w:val="ConsPlusNormal"/>
            </w:pPr>
            <w:r>
              <w:t>Необходимые знания</w:t>
            </w:r>
          </w:p>
        </w:tc>
        <w:tc>
          <w:tcPr>
            <w:tcW w:w="6989" w:type="dxa"/>
          </w:tcPr>
          <w:p w:rsidR="001C3FB7" w:rsidRDefault="001C3FB7">
            <w:pPr>
              <w:pStyle w:val="ConsPlusNormal"/>
              <w:jc w:val="both"/>
            </w:pPr>
            <w:r>
              <w:t>Требования нормативных правовых документов в отношении технического осмотра транспортных средств</w:t>
            </w:r>
          </w:p>
        </w:tc>
      </w:tr>
      <w:tr w:rsidR="001C3FB7">
        <w:tc>
          <w:tcPr>
            <w:tcW w:w="2650" w:type="dxa"/>
          </w:tcPr>
          <w:p w:rsidR="001C3FB7" w:rsidRDefault="001C3FB7">
            <w:pPr>
              <w:pStyle w:val="ConsPlusNormal"/>
            </w:pPr>
            <w:r>
              <w:lastRenderedPageBreak/>
              <w:t>Другие характеристики</w:t>
            </w:r>
          </w:p>
        </w:tc>
        <w:tc>
          <w:tcPr>
            <w:tcW w:w="6989" w:type="dxa"/>
          </w:tcPr>
          <w:p w:rsidR="001C3FB7" w:rsidRDefault="001C3FB7">
            <w:pPr>
              <w:pStyle w:val="ConsPlusNormal"/>
            </w:pPr>
            <w:r>
              <w:t>-</w:t>
            </w:r>
          </w:p>
        </w:tc>
      </w:tr>
    </w:tbl>
    <w:p w:rsidR="001C3FB7" w:rsidRDefault="001C3FB7">
      <w:pPr>
        <w:pStyle w:val="ConsPlusNormal"/>
        <w:jc w:val="both"/>
      </w:pPr>
    </w:p>
    <w:p w:rsidR="001C3FB7" w:rsidRDefault="001C3FB7">
      <w:pPr>
        <w:pStyle w:val="ConsPlusNormal"/>
      </w:pPr>
      <w:r>
        <w:t>3.4.3. Трудовая функция</w:t>
      </w:r>
    </w:p>
    <w:p w:rsidR="001C3FB7" w:rsidRDefault="001C3FB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663"/>
        <w:gridCol w:w="4476"/>
        <w:gridCol w:w="574"/>
        <w:gridCol w:w="868"/>
        <w:gridCol w:w="1526"/>
        <w:gridCol w:w="532"/>
      </w:tblGrid>
      <w:tr w:rsidR="001C3FB7">
        <w:tc>
          <w:tcPr>
            <w:tcW w:w="1663" w:type="dxa"/>
            <w:tcBorders>
              <w:top w:val="nil"/>
              <w:left w:val="nil"/>
              <w:bottom w:val="nil"/>
            </w:tcBorders>
            <w:vAlign w:val="center"/>
          </w:tcPr>
          <w:p w:rsidR="001C3FB7" w:rsidRDefault="001C3FB7">
            <w:pPr>
              <w:pStyle w:val="ConsPlusNormal"/>
            </w:pPr>
            <w:r>
              <w:t>Наименование</w:t>
            </w:r>
          </w:p>
        </w:tc>
        <w:tc>
          <w:tcPr>
            <w:tcW w:w="4476" w:type="dxa"/>
            <w:tcBorders>
              <w:top w:val="single" w:sz="4" w:space="0" w:color="auto"/>
              <w:bottom w:val="single" w:sz="4" w:space="0" w:color="auto"/>
            </w:tcBorders>
          </w:tcPr>
          <w:p w:rsidR="001C3FB7" w:rsidRDefault="001C3FB7">
            <w:pPr>
              <w:pStyle w:val="ConsPlusNormal"/>
            </w:pPr>
            <w:r>
              <w:t>Реализация требований нормативных правовых документов, предъявляемых к оператору технического осмотра, пункту технического осмотра</w:t>
            </w:r>
          </w:p>
        </w:tc>
        <w:tc>
          <w:tcPr>
            <w:tcW w:w="574" w:type="dxa"/>
            <w:tcBorders>
              <w:top w:val="nil"/>
              <w:bottom w:val="nil"/>
            </w:tcBorders>
            <w:vAlign w:val="center"/>
          </w:tcPr>
          <w:p w:rsidR="001C3FB7" w:rsidRDefault="001C3FB7">
            <w:pPr>
              <w:pStyle w:val="ConsPlusNormal"/>
              <w:jc w:val="center"/>
            </w:pPr>
            <w:r>
              <w:t>Код</w:t>
            </w:r>
          </w:p>
        </w:tc>
        <w:tc>
          <w:tcPr>
            <w:tcW w:w="868" w:type="dxa"/>
            <w:tcBorders>
              <w:top w:val="single" w:sz="4" w:space="0" w:color="auto"/>
              <w:bottom w:val="single" w:sz="4" w:space="0" w:color="auto"/>
            </w:tcBorders>
            <w:vAlign w:val="center"/>
          </w:tcPr>
          <w:p w:rsidR="001C3FB7" w:rsidRDefault="001C3FB7">
            <w:pPr>
              <w:pStyle w:val="ConsPlusNormal"/>
              <w:jc w:val="center"/>
            </w:pPr>
            <w:r>
              <w:t>D/03.7</w:t>
            </w:r>
          </w:p>
        </w:tc>
        <w:tc>
          <w:tcPr>
            <w:tcW w:w="1526" w:type="dxa"/>
            <w:tcBorders>
              <w:top w:val="nil"/>
              <w:bottom w:val="nil"/>
            </w:tcBorders>
            <w:vAlign w:val="center"/>
          </w:tcPr>
          <w:p w:rsidR="001C3FB7" w:rsidRDefault="001C3FB7">
            <w:pPr>
              <w:pStyle w:val="ConsPlusNormal"/>
            </w:pPr>
            <w:r>
              <w:t>Уровень (подуровень) квалификации</w:t>
            </w:r>
          </w:p>
        </w:tc>
        <w:tc>
          <w:tcPr>
            <w:tcW w:w="532" w:type="dxa"/>
            <w:tcBorders>
              <w:top w:val="single" w:sz="4" w:space="0" w:color="auto"/>
              <w:bottom w:val="single" w:sz="4" w:space="0" w:color="auto"/>
            </w:tcBorders>
            <w:vAlign w:val="center"/>
          </w:tcPr>
          <w:p w:rsidR="001C3FB7" w:rsidRDefault="001C3FB7">
            <w:pPr>
              <w:pStyle w:val="ConsPlusNormal"/>
              <w:jc w:val="center"/>
            </w:pPr>
            <w:r>
              <w:t>7</w:t>
            </w:r>
          </w:p>
        </w:tc>
      </w:tr>
    </w:tbl>
    <w:p w:rsidR="001C3FB7" w:rsidRDefault="001C3FB7">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1223"/>
        <w:gridCol w:w="549"/>
        <w:gridCol w:w="1775"/>
        <w:gridCol w:w="1222"/>
        <w:gridCol w:w="2410"/>
      </w:tblGrid>
      <w:tr w:rsidR="001C3FB7">
        <w:tc>
          <w:tcPr>
            <w:tcW w:w="2460" w:type="dxa"/>
            <w:tcBorders>
              <w:top w:val="nil"/>
              <w:left w:val="nil"/>
              <w:bottom w:val="nil"/>
            </w:tcBorders>
            <w:vAlign w:val="center"/>
          </w:tcPr>
          <w:p w:rsidR="001C3FB7" w:rsidRDefault="001C3FB7">
            <w:pPr>
              <w:pStyle w:val="ConsPlusNormal"/>
            </w:pPr>
            <w:r>
              <w:t>Происхождение трудовой функции</w:t>
            </w:r>
          </w:p>
        </w:tc>
        <w:tc>
          <w:tcPr>
            <w:tcW w:w="1223" w:type="dxa"/>
            <w:tcBorders>
              <w:right w:val="nil"/>
            </w:tcBorders>
            <w:vAlign w:val="center"/>
          </w:tcPr>
          <w:p w:rsidR="001C3FB7" w:rsidRDefault="001C3FB7">
            <w:pPr>
              <w:pStyle w:val="ConsPlusNormal"/>
            </w:pPr>
            <w:r>
              <w:t>Оригинал</w:t>
            </w:r>
          </w:p>
        </w:tc>
        <w:tc>
          <w:tcPr>
            <w:tcW w:w="549" w:type="dxa"/>
            <w:tcBorders>
              <w:left w:val="nil"/>
            </w:tcBorders>
            <w:vAlign w:val="center"/>
          </w:tcPr>
          <w:p w:rsidR="001C3FB7" w:rsidRDefault="001C3FB7">
            <w:pPr>
              <w:pStyle w:val="ConsPlusNormal"/>
              <w:jc w:val="center"/>
            </w:pPr>
            <w:r>
              <w:t>X</w:t>
            </w:r>
          </w:p>
        </w:tc>
        <w:tc>
          <w:tcPr>
            <w:tcW w:w="1775" w:type="dxa"/>
            <w:vAlign w:val="center"/>
          </w:tcPr>
          <w:p w:rsidR="001C3FB7" w:rsidRDefault="001C3FB7">
            <w:pPr>
              <w:pStyle w:val="ConsPlusNormal"/>
            </w:pPr>
            <w:r>
              <w:t>Заимствовано из оригинала</w:t>
            </w:r>
          </w:p>
        </w:tc>
        <w:tc>
          <w:tcPr>
            <w:tcW w:w="1222" w:type="dxa"/>
          </w:tcPr>
          <w:p w:rsidR="001C3FB7" w:rsidRDefault="001C3FB7">
            <w:pPr>
              <w:pStyle w:val="ConsPlusNormal"/>
            </w:pPr>
          </w:p>
        </w:tc>
        <w:tc>
          <w:tcPr>
            <w:tcW w:w="2410" w:type="dxa"/>
          </w:tcPr>
          <w:p w:rsidR="001C3FB7" w:rsidRDefault="001C3FB7">
            <w:pPr>
              <w:pStyle w:val="ConsPlusNormal"/>
            </w:pPr>
          </w:p>
        </w:tc>
      </w:tr>
      <w:tr w:rsidR="001C3FB7">
        <w:tblPrEx>
          <w:tblBorders>
            <w:right w:val="none" w:sz="0" w:space="0" w:color="auto"/>
            <w:insideV w:val="none" w:sz="0" w:space="0" w:color="auto"/>
          </w:tblBorders>
        </w:tblPrEx>
        <w:tc>
          <w:tcPr>
            <w:tcW w:w="2460" w:type="dxa"/>
            <w:tcBorders>
              <w:top w:val="nil"/>
              <w:left w:val="nil"/>
              <w:bottom w:val="nil"/>
              <w:right w:val="nil"/>
            </w:tcBorders>
          </w:tcPr>
          <w:p w:rsidR="001C3FB7" w:rsidRDefault="001C3FB7">
            <w:pPr>
              <w:pStyle w:val="ConsPlusNormal"/>
            </w:pPr>
          </w:p>
        </w:tc>
        <w:tc>
          <w:tcPr>
            <w:tcW w:w="1223" w:type="dxa"/>
            <w:tcBorders>
              <w:left w:val="nil"/>
              <w:bottom w:val="nil"/>
              <w:right w:val="nil"/>
            </w:tcBorders>
          </w:tcPr>
          <w:p w:rsidR="001C3FB7" w:rsidRDefault="001C3FB7">
            <w:pPr>
              <w:pStyle w:val="ConsPlusNormal"/>
            </w:pPr>
          </w:p>
        </w:tc>
        <w:tc>
          <w:tcPr>
            <w:tcW w:w="549" w:type="dxa"/>
            <w:tcBorders>
              <w:left w:val="nil"/>
              <w:bottom w:val="nil"/>
              <w:right w:val="nil"/>
            </w:tcBorders>
          </w:tcPr>
          <w:p w:rsidR="001C3FB7" w:rsidRDefault="001C3FB7">
            <w:pPr>
              <w:pStyle w:val="ConsPlusNormal"/>
            </w:pPr>
          </w:p>
        </w:tc>
        <w:tc>
          <w:tcPr>
            <w:tcW w:w="1775" w:type="dxa"/>
            <w:tcBorders>
              <w:left w:val="nil"/>
              <w:bottom w:val="nil"/>
              <w:right w:val="nil"/>
            </w:tcBorders>
          </w:tcPr>
          <w:p w:rsidR="001C3FB7" w:rsidRDefault="001C3FB7">
            <w:pPr>
              <w:pStyle w:val="ConsPlusNormal"/>
            </w:pPr>
          </w:p>
        </w:tc>
        <w:tc>
          <w:tcPr>
            <w:tcW w:w="1222" w:type="dxa"/>
            <w:tcBorders>
              <w:left w:val="nil"/>
              <w:bottom w:val="nil"/>
              <w:right w:val="nil"/>
            </w:tcBorders>
          </w:tcPr>
          <w:p w:rsidR="001C3FB7" w:rsidRDefault="001C3FB7">
            <w:pPr>
              <w:pStyle w:val="ConsPlusNormal"/>
              <w:jc w:val="center"/>
            </w:pPr>
            <w:r>
              <w:t>Код оригинала</w:t>
            </w:r>
          </w:p>
        </w:tc>
        <w:tc>
          <w:tcPr>
            <w:tcW w:w="2410" w:type="dxa"/>
            <w:tcBorders>
              <w:left w:val="nil"/>
              <w:bottom w:val="nil"/>
              <w:right w:val="nil"/>
            </w:tcBorders>
          </w:tcPr>
          <w:p w:rsidR="001C3FB7" w:rsidRDefault="001C3FB7">
            <w:pPr>
              <w:pStyle w:val="ConsPlusNormal"/>
              <w:jc w:val="center"/>
            </w:pPr>
            <w:r>
              <w:t>Регистрационный номер профессионального стандарта</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8"/>
        <w:gridCol w:w="7081"/>
      </w:tblGrid>
      <w:tr w:rsidR="001C3FB7">
        <w:tc>
          <w:tcPr>
            <w:tcW w:w="2558" w:type="dxa"/>
            <w:vMerge w:val="restart"/>
          </w:tcPr>
          <w:p w:rsidR="001C3FB7" w:rsidRDefault="001C3FB7">
            <w:pPr>
              <w:pStyle w:val="ConsPlusNormal"/>
            </w:pPr>
            <w:r>
              <w:t>Трудовые действия</w:t>
            </w:r>
          </w:p>
        </w:tc>
        <w:tc>
          <w:tcPr>
            <w:tcW w:w="7081" w:type="dxa"/>
          </w:tcPr>
          <w:p w:rsidR="001C3FB7" w:rsidRDefault="001C3FB7">
            <w:pPr>
              <w:pStyle w:val="ConsPlusNormal"/>
              <w:jc w:val="both"/>
            </w:pPr>
            <w:r>
              <w:t>Организация выполнения требований нормативных правовых документов, предъявляемых к оператору технического осмотра (пункту технического осмотра)</w:t>
            </w:r>
          </w:p>
        </w:tc>
      </w:tr>
      <w:tr w:rsidR="001C3FB7">
        <w:tc>
          <w:tcPr>
            <w:tcW w:w="2558" w:type="dxa"/>
            <w:vMerge/>
          </w:tcPr>
          <w:p w:rsidR="001C3FB7" w:rsidRDefault="001C3FB7"/>
        </w:tc>
        <w:tc>
          <w:tcPr>
            <w:tcW w:w="7081" w:type="dxa"/>
          </w:tcPr>
          <w:p w:rsidR="001C3FB7" w:rsidRDefault="001C3FB7">
            <w:pPr>
              <w:pStyle w:val="ConsPlusNormal"/>
              <w:jc w:val="both"/>
            </w:pPr>
            <w:r>
              <w:t>Реализация процессов периодической аттестации (аккредитации) производственно-технической базы пункта технического осмотра оператора технического осмотра, технических экспертов и операторов-контролеров</w:t>
            </w:r>
          </w:p>
        </w:tc>
      </w:tr>
      <w:tr w:rsidR="001C3FB7">
        <w:tc>
          <w:tcPr>
            <w:tcW w:w="2558" w:type="dxa"/>
            <w:vMerge/>
          </w:tcPr>
          <w:p w:rsidR="001C3FB7" w:rsidRDefault="001C3FB7"/>
        </w:tc>
        <w:tc>
          <w:tcPr>
            <w:tcW w:w="7081" w:type="dxa"/>
          </w:tcPr>
          <w:p w:rsidR="001C3FB7" w:rsidRDefault="001C3FB7">
            <w:pPr>
              <w:pStyle w:val="ConsPlusNormal"/>
              <w:jc w:val="both"/>
            </w:pPr>
            <w:r>
              <w:t>Организация обучения технических экспертов и операторов-контролеров</w:t>
            </w:r>
          </w:p>
        </w:tc>
      </w:tr>
      <w:tr w:rsidR="001C3FB7">
        <w:tc>
          <w:tcPr>
            <w:tcW w:w="2558" w:type="dxa"/>
            <w:vMerge/>
          </w:tcPr>
          <w:p w:rsidR="001C3FB7" w:rsidRDefault="001C3FB7"/>
        </w:tc>
        <w:tc>
          <w:tcPr>
            <w:tcW w:w="7081" w:type="dxa"/>
          </w:tcPr>
          <w:p w:rsidR="001C3FB7" w:rsidRDefault="001C3FB7">
            <w:pPr>
              <w:pStyle w:val="ConsPlusNormal"/>
              <w:jc w:val="both"/>
            </w:pPr>
            <w:r>
              <w:t>Обеспечение условий развития профессиональных квалификаций технических экспертов и операторов-контролеров</w:t>
            </w:r>
          </w:p>
        </w:tc>
      </w:tr>
      <w:tr w:rsidR="001C3FB7">
        <w:tc>
          <w:tcPr>
            <w:tcW w:w="2558" w:type="dxa"/>
            <w:vMerge/>
          </w:tcPr>
          <w:p w:rsidR="001C3FB7" w:rsidRDefault="001C3FB7"/>
        </w:tc>
        <w:tc>
          <w:tcPr>
            <w:tcW w:w="7081" w:type="dxa"/>
          </w:tcPr>
          <w:p w:rsidR="001C3FB7" w:rsidRDefault="001C3FB7">
            <w:pPr>
              <w:pStyle w:val="ConsPlusNormal"/>
              <w:jc w:val="both"/>
            </w:pPr>
            <w:r>
              <w:t xml:space="preserve">Заключение договоров с образовательными организациями на обучение </w:t>
            </w:r>
            <w:r>
              <w:lastRenderedPageBreak/>
              <w:t>технических экспертов и операторов-контролеров, обеспечение оплаты образовательных услуг по заключенным договорам</w:t>
            </w:r>
          </w:p>
        </w:tc>
      </w:tr>
      <w:tr w:rsidR="001C3FB7">
        <w:tc>
          <w:tcPr>
            <w:tcW w:w="2558" w:type="dxa"/>
            <w:vMerge/>
          </w:tcPr>
          <w:p w:rsidR="001C3FB7" w:rsidRDefault="001C3FB7"/>
        </w:tc>
        <w:tc>
          <w:tcPr>
            <w:tcW w:w="7081" w:type="dxa"/>
          </w:tcPr>
          <w:p w:rsidR="001C3FB7" w:rsidRDefault="001C3FB7">
            <w:pPr>
              <w:pStyle w:val="ConsPlusNormal"/>
              <w:jc w:val="both"/>
            </w:pPr>
            <w:r>
              <w:t>Подготовка обоснования стоимости проведения технического осмотра</w:t>
            </w:r>
          </w:p>
        </w:tc>
      </w:tr>
      <w:tr w:rsidR="001C3FB7">
        <w:tc>
          <w:tcPr>
            <w:tcW w:w="2558" w:type="dxa"/>
          </w:tcPr>
          <w:p w:rsidR="001C3FB7" w:rsidRDefault="001C3FB7">
            <w:pPr>
              <w:pStyle w:val="ConsPlusNormal"/>
            </w:pPr>
            <w:r>
              <w:t>Необходимые умения</w:t>
            </w:r>
          </w:p>
        </w:tc>
        <w:tc>
          <w:tcPr>
            <w:tcW w:w="7081" w:type="dxa"/>
          </w:tcPr>
          <w:p w:rsidR="001C3FB7" w:rsidRDefault="001C3FB7">
            <w:pPr>
              <w:pStyle w:val="ConsPlusNormal"/>
              <w:jc w:val="both"/>
            </w:pPr>
            <w:r>
              <w:t>Подтверждать соответствие деятельности оператора технического осмотра, пункта технического осмотра требованиям нормативных правовых документов в отношении технического осмотра транспортных средств</w:t>
            </w:r>
          </w:p>
        </w:tc>
      </w:tr>
      <w:tr w:rsidR="001C3FB7">
        <w:tc>
          <w:tcPr>
            <w:tcW w:w="2558" w:type="dxa"/>
            <w:vMerge w:val="restart"/>
          </w:tcPr>
          <w:p w:rsidR="001C3FB7" w:rsidRDefault="001C3FB7">
            <w:pPr>
              <w:pStyle w:val="ConsPlusNormal"/>
            </w:pPr>
            <w:r>
              <w:t>Необходимые знания</w:t>
            </w:r>
          </w:p>
        </w:tc>
        <w:tc>
          <w:tcPr>
            <w:tcW w:w="7081" w:type="dxa"/>
          </w:tcPr>
          <w:p w:rsidR="001C3FB7" w:rsidRDefault="001C3FB7">
            <w:pPr>
              <w:pStyle w:val="ConsPlusNormal"/>
              <w:jc w:val="both"/>
            </w:pPr>
            <w:r>
              <w:t>Требования нормативных правовых документов, предъявляемые к оператору технического осмотра (пункту технического осмотра)</w:t>
            </w:r>
          </w:p>
        </w:tc>
      </w:tr>
      <w:tr w:rsidR="001C3FB7">
        <w:tc>
          <w:tcPr>
            <w:tcW w:w="2558" w:type="dxa"/>
            <w:vMerge/>
          </w:tcPr>
          <w:p w:rsidR="001C3FB7" w:rsidRDefault="001C3FB7"/>
        </w:tc>
        <w:tc>
          <w:tcPr>
            <w:tcW w:w="7081" w:type="dxa"/>
          </w:tcPr>
          <w:p w:rsidR="001C3FB7" w:rsidRDefault="001C3FB7">
            <w:pPr>
              <w:pStyle w:val="ConsPlusNormal"/>
              <w:jc w:val="both"/>
            </w:pPr>
            <w:r>
              <w:t>Требования нормативных правовых документов к квалификации технических экспертов и операторов-контролеров</w:t>
            </w:r>
          </w:p>
        </w:tc>
      </w:tr>
      <w:tr w:rsidR="001C3FB7">
        <w:tc>
          <w:tcPr>
            <w:tcW w:w="2558" w:type="dxa"/>
          </w:tcPr>
          <w:p w:rsidR="001C3FB7" w:rsidRDefault="001C3FB7">
            <w:pPr>
              <w:pStyle w:val="ConsPlusNormal"/>
            </w:pPr>
            <w:r>
              <w:t>Другие характеристики</w:t>
            </w:r>
          </w:p>
        </w:tc>
        <w:tc>
          <w:tcPr>
            <w:tcW w:w="7081" w:type="dxa"/>
          </w:tcPr>
          <w:p w:rsidR="001C3FB7" w:rsidRDefault="001C3FB7">
            <w:pPr>
              <w:pStyle w:val="ConsPlusNormal"/>
              <w:jc w:val="both"/>
            </w:pPr>
            <w:r>
              <w:t>-</w:t>
            </w:r>
          </w:p>
        </w:tc>
      </w:tr>
    </w:tbl>
    <w:p w:rsidR="001C3FB7" w:rsidRDefault="001C3FB7">
      <w:pPr>
        <w:pStyle w:val="ConsPlusNormal"/>
        <w:jc w:val="both"/>
      </w:pPr>
    </w:p>
    <w:p w:rsidR="001C3FB7" w:rsidRDefault="001C3FB7">
      <w:pPr>
        <w:pStyle w:val="ConsPlusNormal"/>
      </w:pPr>
      <w:r>
        <w:t>3.4.4. Трудовая функция</w:t>
      </w:r>
    </w:p>
    <w:p w:rsidR="001C3FB7" w:rsidRDefault="001C3FB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663"/>
        <w:gridCol w:w="4476"/>
        <w:gridCol w:w="574"/>
        <w:gridCol w:w="868"/>
        <w:gridCol w:w="1526"/>
        <w:gridCol w:w="532"/>
      </w:tblGrid>
      <w:tr w:rsidR="001C3FB7">
        <w:tc>
          <w:tcPr>
            <w:tcW w:w="1663" w:type="dxa"/>
            <w:tcBorders>
              <w:top w:val="nil"/>
              <w:left w:val="nil"/>
              <w:bottom w:val="nil"/>
            </w:tcBorders>
            <w:vAlign w:val="center"/>
          </w:tcPr>
          <w:p w:rsidR="001C3FB7" w:rsidRDefault="001C3FB7">
            <w:pPr>
              <w:pStyle w:val="ConsPlusNormal"/>
            </w:pPr>
            <w:r>
              <w:t>Наименование</w:t>
            </w:r>
          </w:p>
        </w:tc>
        <w:tc>
          <w:tcPr>
            <w:tcW w:w="4476" w:type="dxa"/>
            <w:tcBorders>
              <w:top w:val="single" w:sz="4" w:space="0" w:color="auto"/>
              <w:bottom w:val="single" w:sz="4" w:space="0" w:color="auto"/>
            </w:tcBorders>
          </w:tcPr>
          <w:p w:rsidR="001C3FB7" w:rsidRDefault="001C3FB7">
            <w:pPr>
              <w:pStyle w:val="ConsPlusNormal"/>
            </w:pPr>
            <w:r>
              <w:t>Технологическое проектирование и контроль процесса проведения технического осмотра</w:t>
            </w:r>
          </w:p>
        </w:tc>
        <w:tc>
          <w:tcPr>
            <w:tcW w:w="574" w:type="dxa"/>
            <w:tcBorders>
              <w:top w:val="nil"/>
              <w:bottom w:val="nil"/>
            </w:tcBorders>
            <w:vAlign w:val="center"/>
          </w:tcPr>
          <w:p w:rsidR="001C3FB7" w:rsidRDefault="001C3FB7">
            <w:pPr>
              <w:pStyle w:val="ConsPlusNormal"/>
              <w:jc w:val="center"/>
            </w:pPr>
            <w:r>
              <w:t>Код</w:t>
            </w:r>
          </w:p>
        </w:tc>
        <w:tc>
          <w:tcPr>
            <w:tcW w:w="868" w:type="dxa"/>
            <w:tcBorders>
              <w:top w:val="single" w:sz="4" w:space="0" w:color="auto"/>
              <w:bottom w:val="single" w:sz="4" w:space="0" w:color="auto"/>
            </w:tcBorders>
            <w:vAlign w:val="center"/>
          </w:tcPr>
          <w:p w:rsidR="001C3FB7" w:rsidRDefault="001C3FB7">
            <w:pPr>
              <w:pStyle w:val="ConsPlusNormal"/>
              <w:jc w:val="center"/>
            </w:pPr>
            <w:r>
              <w:t>D/04.7</w:t>
            </w:r>
          </w:p>
        </w:tc>
        <w:tc>
          <w:tcPr>
            <w:tcW w:w="1526" w:type="dxa"/>
            <w:tcBorders>
              <w:top w:val="nil"/>
              <w:bottom w:val="nil"/>
            </w:tcBorders>
            <w:vAlign w:val="center"/>
          </w:tcPr>
          <w:p w:rsidR="001C3FB7" w:rsidRDefault="001C3FB7">
            <w:pPr>
              <w:pStyle w:val="ConsPlusNormal"/>
            </w:pPr>
            <w:r>
              <w:t>Уровень (подуровень) квалификации</w:t>
            </w:r>
          </w:p>
        </w:tc>
        <w:tc>
          <w:tcPr>
            <w:tcW w:w="532" w:type="dxa"/>
            <w:tcBorders>
              <w:top w:val="single" w:sz="4" w:space="0" w:color="auto"/>
              <w:bottom w:val="single" w:sz="4" w:space="0" w:color="auto"/>
            </w:tcBorders>
            <w:vAlign w:val="center"/>
          </w:tcPr>
          <w:p w:rsidR="001C3FB7" w:rsidRDefault="001C3FB7">
            <w:pPr>
              <w:pStyle w:val="ConsPlusNormal"/>
              <w:jc w:val="center"/>
            </w:pPr>
            <w:r>
              <w:t>7</w:t>
            </w:r>
          </w:p>
        </w:tc>
      </w:tr>
    </w:tbl>
    <w:p w:rsidR="001C3FB7" w:rsidRDefault="001C3FB7">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1223"/>
        <w:gridCol w:w="549"/>
        <w:gridCol w:w="1775"/>
        <w:gridCol w:w="1222"/>
        <w:gridCol w:w="2410"/>
      </w:tblGrid>
      <w:tr w:rsidR="001C3FB7">
        <w:tc>
          <w:tcPr>
            <w:tcW w:w="2460" w:type="dxa"/>
            <w:tcBorders>
              <w:top w:val="nil"/>
              <w:left w:val="nil"/>
              <w:bottom w:val="nil"/>
            </w:tcBorders>
            <w:vAlign w:val="center"/>
          </w:tcPr>
          <w:p w:rsidR="001C3FB7" w:rsidRDefault="001C3FB7">
            <w:pPr>
              <w:pStyle w:val="ConsPlusNormal"/>
            </w:pPr>
            <w:r>
              <w:t>Происхождение трудовой функции</w:t>
            </w:r>
          </w:p>
        </w:tc>
        <w:tc>
          <w:tcPr>
            <w:tcW w:w="1223" w:type="dxa"/>
            <w:tcBorders>
              <w:right w:val="nil"/>
            </w:tcBorders>
            <w:vAlign w:val="center"/>
          </w:tcPr>
          <w:p w:rsidR="001C3FB7" w:rsidRDefault="001C3FB7">
            <w:pPr>
              <w:pStyle w:val="ConsPlusNormal"/>
            </w:pPr>
            <w:r>
              <w:t>Оригинал</w:t>
            </w:r>
          </w:p>
        </w:tc>
        <w:tc>
          <w:tcPr>
            <w:tcW w:w="549" w:type="dxa"/>
            <w:tcBorders>
              <w:left w:val="nil"/>
            </w:tcBorders>
            <w:vAlign w:val="center"/>
          </w:tcPr>
          <w:p w:rsidR="001C3FB7" w:rsidRDefault="001C3FB7">
            <w:pPr>
              <w:pStyle w:val="ConsPlusNormal"/>
              <w:jc w:val="center"/>
            </w:pPr>
            <w:r>
              <w:t>X</w:t>
            </w:r>
          </w:p>
        </w:tc>
        <w:tc>
          <w:tcPr>
            <w:tcW w:w="1775" w:type="dxa"/>
            <w:vAlign w:val="center"/>
          </w:tcPr>
          <w:p w:rsidR="001C3FB7" w:rsidRDefault="001C3FB7">
            <w:pPr>
              <w:pStyle w:val="ConsPlusNormal"/>
            </w:pPr>
            <w:r>
              <w:t>Заимствовано из оригинала</w:t>
            </w:r>
          </w:p>
        </w:tc>
        <w:tc>
          <w:tcPr>
            <w:tcW w:w="1222" w:type="dxa"/>
          </w:tcPr>
          <w:p w:rsidR="001C3FB7" w:rsidRDefault="001C3FB7">
            <w:pPr>
              <w:pStyle w:val="ConsPlusNormal"/>
            </w:pPr>
          </w:p>
        </w:tc>
        <w:tc>
          <w:tcPr>
            <w:tcW w:w="2410" w:type="dxa"/>
          </w:tcPr>
          <w:p w:rsidR="001C3FB7" w:rsidRDefault="001C3FB7">
            <w:pPr>
              <w:pStyle w:val="ConsPlusNormal"/>
            </w:pPr>
          </w:p>
        </w:tc>
      </w:tr>
      <w:tr w:rsidR="001C3FB7">
        <w:tblPrEx>
          <w:tblBorders>
            <w:right w:val="none" w:sz="0" w:space="0" w:color="auto"/>
            <w:insideV w:val="none" w:sz="0" w:space="0" w:color="auto"/>
          </w:tblBorders>
        </w:tblPrEx>
        <w:tc>
          <w:tcPr>
            <w:tcW w:w="2460" w:type="dxa"/>
            <w:tcBorders>
              <w:top w:val="nil"/>
              <w:left w:val="nil"/>
              <w:bottom w:val="nil"/>
              <w:right w:val="nil"/>
            </w:tcBorders>
          </w:tcPr>
          <w:p w:rsidR="001C3FB7" w:rsidRDefault="001C3FB7">
            <w:pPr>
              <w:pStyle w:val="ConsPlusNormal"/>
            </w:pPr>
          </w:p>
        </w:tc>
        <w:tc>
          <w:tcPr>
            <w:tcW w:w="1223" w:type="dxa"/>
            <w:tcBorders>
              <w:left w:val="nil"/>
              <w:bottom w:val="nil"/>
              <w:right w:val="nil"/>
            </w:tcBorders>
          </w:tcPr>
          <w:p w:rsidR="001C3FB7" w:rsidRDefault="001C3FB7">
            <w:pPr>
              <w:pStyle w:val="ConsPlusNormal"/>
            </w:pPr>
          </w:p>
        </w:tc>
        <w:tc>
          <w:tcPr>
            <w:tcW w:w="549" w:type="dxa"/>
            <w:tcBorders>
              <w:left w:val="nil"/>
              <w:bottom w:val="nil"/>
              <w:right w:val="nil"/>
            </w:tcBorders>
          </w:tcPr>
          <w:p w:rsidR="001C3FB7" w:rsidRDefault="001C3FB7">
            <w:pPr>
              <w:pStyle w:val="ConsPlusNormal"/>
            </w:pPr>
          </w:p>
        </w:tc>
        <w:tc>
          <w:tcPr>
            <w:tcW w:w="1775" w:type="dxa"/>
            <w:tcBorders>
              <w:left w:val="nil"/>
              <w:bottom w:val="nil"/>
              <w:right w:val="nil"/>
            </w:tcBorders>
          </w:tcPr>
          <w:p w:rsidR="001C3FB7" w:rsidRDefault="001C3FB7">
            <w:pPr>
              <w:pStyle w:val="ConsPlusNormal"/>
            </w:pPr>
          </w:p>
        </w:tc>
        <w:tc>
          <w:tcPr>
            <w:tcW w:w="1222" w:type="dxa"/>
            <w:tcBorders>
              <w:left w:val="nil"/>
              <w:bottom w:val="nil"/>
              <w:right w:val="nil"/>
            </w:tcBorders>
          </w:tcPr>
          <w:p w:rsidR="001C3FB7" w:rsidRDefault="001C3FB7">
            <w:pPr>
              <w:pStyle w:val="ConsPlusNormal"/>
              <w:jc w:val="center"/>
            </w:pPr>
            <w:r>
              <w:t>Код оригинала</w:t>
            </w:r>
          </w:p>
        </w:tc>
        <w:tc>
          <w:tcPr>
            <w:tcW w:w="2410" w:type="dxa"/>
            <w:tcBorders>
              <w:left w:val="nil"/>
              <w:bottom w:val="nil"/>
              <w:right w:val="nil"/>
            </w:tcBorders>
          </w:tcPr>
          <w:p w:rsidR="001C3FB7" w:rsidRDefault="001C3FB7">
            <w:pPr>
              <w:pStyle w:val="ConsPlusNormal"/>
              <w:jc w:val="center"/>
            </w:pPr>
            <w:r>
              <w:t>Регистрационный номер профессионального стандарта</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9"/>
        <w:gridCol w:w="7020"/>
      </w:tblGrid>
      <w:tr w:rsidR="001C3FB7">
        <w:tc>
          <w:tcPr>
            <w:tcW w:w="2619" w:type="dxa"/>
            <w:vMerge w:val="restart"/>
          </w:tcPr>
          <w:p w:rsidR="001C3FB7" w:rsidRDefault="001C3FB7">
            <w:pPr>
              <w:pStyle w:val="ConsPlusNormal"/>
            </w:pPr>
            <w:r>
              <w:lastRenderedPageBreak/>
              <w:t>Трудовые действия</w:t>
            </w:r>
          </w:p>
        </w:tc>
        <w:tc>
          <w:tcPr>
            <w:tcW w:w="7020" w:type="dxa"/>
          </w:tcPr>
          <w:p w:rsidR="001C3FB7" w:rsidRDefault="001C3FB7">
            <w:pPr>
              <w:pStyle w:val="ConsPlusNormal"/>
              <w:jc w:val="both"/>
            </w:pPr>
            <w:r>
              <w:t>Организация взаимодействия и распределения полномочий между работниками оператора технического осмотра (пункта технического осмотра) по разработке технологического процесса технического осмотра транспортных средств, в том числе операционно-постовых карт</w:t>
            </w:r>
          </w:p>
        </w:tc>
      </w:tr>
      <w:tr w:rsidR="001C3FB7">
        <w:tc>
          <w:tcPr>
            <w:tcW w:w="2619" w:type="dxa"/>
            <w:vMerge/>
          </w:tcPr>
          <w:p w:rsidR="001C3FB7" w:rsidRDefault="001C3FB7"/>
        </w:tc>
        <w:tc>
          <w:tcPr>
            <w:tcW w:w="7020" w:type="dxa"/>
          </w:tcPr>
          <w:p w:rsidR="001C3FB7" w:rsidRDefault="001C3FB7">
            <w:pPr>
              <w:pStyle w:val="ConsPlusNormal"/>
              <w:jc w:val="both"/>
            </w:pPr>
            <w:r>
              <w:t>Организация и обеспечение разработки исполнителями технологического процесса технического осмотра транспортных средств, в том числе операционно-постовых карт, в соответствии с областью аттестации (аккредитации) пункта технического осмотра</w:t>
            </w:r>
          </w:p>
        </w:tc>
      </w:tr>
      <w:tr w:rsidR="001C3FB7">
        <w:tc>
          <w:tcPr>
            <w:tcW w:w="2619" w:type="dxa"/>
            <w:vMerge/>
          </w:tcPr>
          <w:p w:rsidR="001C3FB7" w:rsidRDefault="001C3FB7"/>
        </w:tc>
        <w:tc>
          <w:tcPr>
            <w:tcW w:w="7020" w:type="dxa"/>
          </w:tcPr>
          <w:p w:rsidR="001C3FB7" w:rsidRDefault="001C3FB7">
            <w:pPr>
              <w:pStyle w:val="ConsPlusNormal"/>
              <w:jc w:val="both"/>
            </w:pPr>
            <w:r>
              <w:t>Организация контроля за исполнением технологического процесса технического осмотра транспортных средств в соответствии с утвержденной нормативно-технической документацией оператора технического осмотра (пункта технического осмотра)</w:t>
            </w:r>
          </w:p>
        </w:tc>
      </w:tr>
      <w:tr w:rsidR="001C3FB7">
        <w:tc>
          <w:tcPr>
            <w:tcW w:w="2619" w:type="dxa"/>
            <w:vMerge/>
          </w:tcPr>
          <w:p w:rsidR="001C3FB7" w:rsidRDefault="001C3FB7"/>
        </w:tc>
        <w:tc>
          <w:tcPr>
            <w:tcW w:w="7020" w:type="dxa"/>
          </w:tcPr>
          <w:p w:rsidR="001C3FB7" w:rsidRDefault="001C3FB7">
            <w:pPr>
              <w:pStyle w:val="ConsPlusNormal"/>
              <w:jc w:val="both"/>
            </w:pPr>
            <w:r>
              <w:t>Организация мониторинга исполнителями методов и средств технического диагностирования новых систем транспортных средств</w:t>
            </w:r>
          </w:p>
        </w:tc>
      </w:tr>
      <w:tr w:rsidR="001C3FB7">
        <w:tc>
          <w:tcPr>
            <w:tcW w:w="2619" w:type="dxa"/>
            <w:vMerge/>
          </w:tcPr>
          <w:p w:rsidR="001C3FB7" w:rsidRDefault="001C3FB7"/>
        </w:tc>
        <w:tc>
          <w:tcPr>
            <w:tcW w:w="7020" w:type="dxa"/>
          </w:tcPr>
          <w:p w:rsidR="001C3FB7" w:rsidRDefault="001C3FB7">
            <w:pPr>
              <w:pStyle w:val="ConsPlusNormal"/>
              <w:jc w:val="both"/>
            </w:pPr>
            <w:r>
              <w:t>Обеспечение внедрения методов и средств технического диагностирования новых систем транспортных средств</w:t>
            </w:r>
          </w:p>
        </w:tc>
      </w:tr>
      <w:tr w:rsidR="001C3FB7">
        <w:tc>
          <w:tcPr>
            <w:tcW w:w="2619" w:type="dxa"/>
            <w:vMerge/>
          </w:tcPr>
          <w:p w:rsidR="001C3FB7" w:rsidRDefault="001C3FB7"/>
        </w:tc>
        <w:tc>
          <w:tcPr>
            <w:tcW w:w="7020" w:type="dxa"/>
          </w:tcPr>
          <w:p w:rsidR="001C3FB7" w:rsidRDefault="001C3FB7">
            <w:pPr>
              <w:pStyle w:val="ConsPlusNormal"/>
              <w:jc w:val="both"/>
            </w:pPr>
            <w:r>
              <w:t>Контроль внедрения исполнителями методов и средств технического диагностирования новых систем транспортных средств</w:t>
            </w:r>
          </w:p>
        </w:tc>
      </w:tr>
      <w:tr w:rsidR="001C3FB7">
        <w:tc>
          <w:tcPr>
            <w:tcW w:w="2619" w:type="dxa"/>
            <w:vMerge/>
          </w:tcPr>
          <w:p w:rsidR="001C3FB7" w:rsidRDefault="001C3FB7"/>
        </w:tc>
        <w:tc>
          <w:tcPr>
            <w:tcW w:w="7020" w:type="dxa"/>
          </w:tcPr>
          <w:p w:rsidR="001C3FB7" w:rsidRDefault="001C3FB7">
            <w:pPr>
              <w:pStyle w:val="ConsPlusNormal"/>
              <w:jc w:val="both"/>
            </w:pPr>
            <w:r>
              <w:t>Контроль соблюдения работниками оператора технического осмотра (пункта технического осмотра) правил и инструкций по охране труда, промышленной санитарии, пожарной и экологической безопасности, выполнения клиентами требований правил, установленных на пункте технического осмотра</w:t>
            </w:r>
          </w:p>
        </w:tc>
      </w:tr>
      <w:tr w:rsidR="001C3FB7">
        <w:tc>
          <w:tcPr>
            <w:tcW w:w="2619" w:type="dxa"/>
            <w:vMerge w:val="restart"/>
          </w:tcPr>
          <w:p w:rsidR="001C3FB7" w:rsidRDefault="001C3FB7">
            <w:pPr>
              <w:pStyle w:val="ConsPlusNormal"/>
            </w:pPr>
            <w:r>
              <w:t>Необходимые умения</w:t>
            </w:r>
          </w:p>
        </w:tc>
        <w:tc>
          <w:tcPr>
            <w:tcW w:w="7020" w:type="dxa"/>
          </w:tcPr>
          <w:p w:rsidR="001C3FB7" w:rsidRDefault="001C3FB7">
            <w:pPr>
              <w:pStyle w:val="ConsPlusNormal"/>
              <w:jc w:val="both"/>
            </w:pPr>
            <w:r>
              <w:t>Организовывать взаимодействие работников оператора технического осмотра (пункта технического осмотра) и распределение полномочий между ними</w:t>
            </w:r>
          </w:p>
        </w:tc>
      </w:tr>
      <w:tr w:rsidR="001C3FB7">
        <w:tc>
          <w:tcPr>
            <w:tcW w:w="2619" w:type="dxa"/>
            <w:vMerge/>
          </w:tcPr>
          <w:p w:rsidR="001C3FB7" w:rsidRDefault="001C3FB7"/>
        </w:tc>
        <w:tc>
          <w:tcPr>
            <w:tcW w:w="7020" w:type="dxa"/>
          </w:tcPr>
          <w:p w:rsidR="001C3FB7" w:rsidRDefault="001C3FB7">
            <w:pPr>
              <w:pStyle w:val="ConsPlusNormal"/>
              <w:jc w:val="both"/>
            </w:pPr>
            <w:r>
              <w:t xml:space="preserve">Применять методы организации технического диагностирования </w:t>
            </w:r>
            <w:r>
              <w:lastRenderedPageBreak/>
              <w:t>транспортных средств</w:t>
            </w:r>
          </w:p>
        </w:tc>
      </w:tr>
      <w:tr w:rsidR="001C3FB7">
        <w:tc>
          <w:tcPr>
            <w:tcW w:w="2619" w:type="dxa"/>
            <w:vMerge/>
          </w:tcPr>
          <w:p w:rsidR="001C3FB7" w:rsidRDefault="001C3FB7"/>
        </w:tc>
        <w:tc>
          <w:tcPr>
            <w:tcW w:w="7020" w:type="dxa"/>
          </w:tcPr>
          <w:p w:rsidR="001C3FB7" w:rsidRDefault="001C3FB7">
            <w:pPr>
              <w:pStyle w:val="ConsPlusNormal"/>
              <w:jc w:val="both"/>
            </w:pPr>
            <w:r>
              <w:t>Разрабатывать и оформлять операционно-постовые карты технического осмотра транспортных средств</w:t>
            </w:r>
          </w:p>
        </w:tc>
      </w:tr>
      <w:tr w:rsidR="001C3FB7">
        <w:tc>
          <w:tcPr>
            <w:tcW w:w="2619" w:type="dxa"/>
            <w:vMerge/>
          </w:tcPr>
          <w:p w:rsidR="001C3FB7" w:rsidRDefault="001C3FB7"/>
        </w:tc>
        <w:tc>
          <w:tcPr>
            <w:tcW w:w="7020" w:type="dxa"/>
          </w:tcPr>
          <w:p w:rsidR="001C3FB7" w:rsidRDefault="001C3FB7">
            <w:pPr>
              <w:pStyle w:val="ConsPlusNormal"/>
              <w:jc w:val="both"/>
            </w:pPr>
            <w:r>
              <w:t>Организовывать контроль исполнения технологического процесса проведения технического осмотра с использованием средств технического диагностирования</w:t>
            </w:r>
          </w:p>
        </w:tc>
      </w:tr>
      <w:tr w:rsidR="001C3FB7">
        <w:tc>
          <w:tcPr>
            <w:tcW w:w="2619" w:type="dxa"/>
            <w:vMerge/>
          </w:tcPr>
          <w:p w:rsidR="001C3FB7" w:rsidRDefault="001C3FB7"/>
        </w:tc>
        <w:tc>
          <w:tcPr>
            <w:tcW w:w="7020" w:type="dxa"/>
          </w:tcPr>
          <w:p w:rsidR="001C3FB7" w:rsidRDefault="001C3FB7">
            <w:pPr>
              <w:pStyle w:val="ConsPlusNormal"/>
              <w:jc w:val="both"/>
            </w:pPr>
            <w:r>
              <w:t>Организовывать сбор, обработку и анализ информации</w:t>
            </w:r>
          </w:p>
        </w:tc>
      </w:tr>
      <w:tr w:rsidR="001C3FB7">
        <w:tc>
          <w:tcPr>
            <w:tcW w:w="2619" w:type="dxa"/>
            <w:vMerge/>
          </w:tcPr>
          <w:p w:rsidR="001C3FB7" w:rsidRDefault="001C3FB7"/>
        </w:tc>
        <w:tc>
          <w:tcPr>
            <w:tcW w:w="7020" w:type="dxa"/>
          </w:tcPr>
          <w:p w:rsidR="001C3FB7" w:rsidRDefault="001C3FB7">
            <w:pPr>
              <w:pStyle w:val="ConsPlusNormal"/>
              <w:jc w:val="both"/>
            </w:pPr>
            <w:r>
              <w:t>Организовывать внедрение методов и средств технического диагностирования новых систем транспортных средств</w:t>
            </w:r>
          </w:p>
        </w:tc>
      </w:tr>
      <w:tr w:rsidR="001C3FB7">
        <w:tc>
          <w:tcPr>
            <w:tcW w:w="2619" w:type="dxa"/>
            <w:vMerge/>
          </w:tcPr>
          <w:p w:rsidR="001C3FB7" w:rsidRDefault="001C3FB7"/>
        </w:tc>
        <w:tc>
          <w:tcPr>
            <w:tcW w:w="7020" w:type="dxa"/>
          </w:tcPr>
          <w:p w:rsidR="001C3FB7" w:rsidRDefault="001C3FB7">
            <w:pPr>
              <w:pStyle w:val="ConsPlusNormal"/>
              <w:jc w:val="both"/>
            </w:pPr>
            <w:r>
              <w:t>Организовывать периодическую проверку соблюдения требований правил и инструкций по охране труда, промышленной санитарии, пожарной и экологической безопасности</w:t>
            </w:r>
          </w:p>
        </w:tc>
      </w:tr>
      <w:tr w:rsidR="001C3FB7">
        <w:tc>
          <w:tcPr>
            <w:tcW w:w="2619" w:type="dxa"/>
            <w:vMerge w:val="restart"/>
          </w:tcPr>
          <w:p w:rsidR="001C3FB7" w:rsidRDefault="001C3FB7">
            <w:pPr>
              <w:pStyle w:val="ConsPlusNormal"/>
            </w:pPr>
            <w:r>
              <w:t>Необходимые знания</w:t>
            </w:r>
          </w:p>
        </w:tc>
        <w:tc>
          <w:tcPr>
            <w:tcW w:w="7020" w:type="dxa"/>
          </w:tcPr>
          <w:p w:rsidR="001C3FB7" w:rsidRDefault="001C3FB7">
            <w:pPr>
              <w:pStyle w:val="ConsPlusNormal"/>
              <w:jc w:val="both"/>
            </w:pPr>
            <w:r>
              <w:t>Требования нормативных правовых документов в отношении технического осмотра транспортных средств</w:t>
            </w:r>
          </w:p>
        </w:tc>
      </w:tr>
      <w:tr w:rsidR="001C3FB7">
        <w:tc>
          <w:tcPr>
            <w:tcW w:w="2619" w:type="dxa"/>
            <w:vMerge/>
          </w:tcPr>
          <w:p w:rsidR="001C3FB7" w:rsidRDefault="001C3FB7"/>
        </w:tc>
        <w:tc>
          <w:tcPr>
            <w:tcW w:w="7020" w:type="dxa"/>
          </w:tcPr>
          <w:p w:rsidR="001C3FB7" w:rsidRDefault="001C3FB7">
            <w:pPr>
              <w:pStyle w:val="ConsPlusNormal"/>
              <w:jc w:val="both"/>
            </w:pPr>
            <w:r>
              <w:t>Требования к технологическому проектированию предприятий автомобильного профиля</w:t>
            </w:r>
          </w:p>
        </w:tc>
      </w:tr>
      <w:tr w:rsidR="001C3FB7">
        <w:tc>
          <w:tcPr>
            <w:tcW w:w="2619" w:type="dxa"/>
            <w:vMerge/>
          </w:tcPr>
          <w:p w:rsidR="001C3FB7" w:rsidRDefault="001C3FB7"/>
        </w:tc>
        <w:tc>
          <w:tcPr>
            <w:tcW w:w="7020" w:type="dxa"/>
          </w:tcPr>
          <w:p w:rsidR="001C3FB7" w:rsidRDefault="001C3FB7">
            <w:pPr>
              <w:pStyle w:val="ConsPlusNormal"/>
              <w:jc w:val="both"/>
            </w:pPr>
            <w:r>
              <w:t>Технологический процесс технического осмотра транспортных средств</w:t>
            </w:r>
          </w:p>
        </w:tc>
      </w:tr>
      <w:tr w:rsidR="001C3FB7">
        <w:tc>
          <w:tcPr>
            <w:tcW w:w="2619" w:type="dxa"/>
            <w:vMerge/>
          </w:tcPr>
          <w:p w:rsidR="001C3FB7" w:rsidRDefault="001C3FB7"/>
        </w:tc>
        <w:tc>
          <w:tcPr>
            <w:tcW w:w="7020" w:type="dxa"/>
          </w:tcPr>
          <w:p w:rsidR="001C3FB7" w:rsidRDefault="001C3FB7">
            <w:pPr>
              <w:pStyle w:val="ConsPlusNormal"/>
              <w:jc w:val="both"/>
            </w:pPr>
            <w:r>
              <w:t>Требования операционно-постовых карт технического осмотра транспортных средств</w:t>
            </w:r>
          </w:p>
        </w:tc>
      </w:tr>
      <w:tr w:rsidR="001C3FB7">
        <w:tc>
          <w:tcPr>
            <w:tcW w:w="2619" w:type="dxa"/>
            <w:vMerge/>
          </w:tcPr>
          <w:p w:rsidR="001C3FB7" w:rsidRDefault="001C3FB7"/>
        </w:tc>
        <w:tc>
          <w:tcPr>
            <w:tcW w:w="7020" w:type="dxa"/>
          </w:tcPr>
          <w:p w:rsidR="001C3FB7" w:rsidRDefault="001C3FB7">
            <w:pPr>
              <w:pStyle w:val="ConsPlusNormal"/>
              <w:jc w:val="both"/>
            </w:pPr>
            <w:r>
              <w:t>Требования к разработке нормативно-технической документации оператора технического осмотра (пункта технического осмотра)</w:t>
            </w:r>
          </w:p>
        </w:tc>
      </w:tr>
      <w:tr w:rsidR="001C3FB7">
        <w:tc>
          <w:tcPr>
            <w:tcW w:w="2619" w:type="dxa"/>
            <w:vMerge/>
          </w:tcPr>
          <w:p w:rsidR="001C3FB7" w:rsidRDefault="001C3FB7"/>
        </w:tc>
        <w:tc>
          <w:tcPr>
            <w:tcW w:w="7020" w:type="dxa"/>
          </w:tcPr>
          <w:p w:rsidR="001C3FB7" w:rsidRDefault="001C3FB7">
            <w:pPr>
              <w:pStyle w:val="ConsPlusNormal"/>
              <w:jc w:val="both"/>
            </w:pPr>
            <w:r>
              <w:t>Способы сбора, обработки и анализа информации</w:t>
            </w:r>
          </w:p>
        </w:tc>
      </w:tr>
      <w:tr w:rsidR="001C3FB7">
        <w:tc>
          <w:tcPr>
            <w:tcW w:w="2619" w:type="dxa"/>
            <w:vMerge/>
          </w:tcPr>
          <w:p w:rsidR="001C3FB7" w:rsidRDefault="001C3FB7"/>
        </w:tc>
        <w:tc>
          <w:tcPr>
            <w:tcW w:w="7020" w:type="dxa"/>
          </w:tcPr>
          <w:p w:rsidR="001C3FB7" w:rsidRDefault="001C3FB7">
            <w:pPr>
              <w:pStyle w:val="ConsPlusNormal"/>
              <w:jc w:val="both"/>
            </w:pPr>
            <w:r>
              <w:t>Устройство и конструкция транспортных средств, их узлов, агрегатов и систем</w:t>
            </w:r>
          </w:p>
        </w:tc>
      </w:tr>
      <w:tr w:rsidR="001C3FB7">
        <w:tc>
          <w:tcPr>
            <w:tcW w:w="2619" w:type="dxa"/>
            <w:vMerge/>
          </w:tcPr>
          <w:p w:rsidR="001C3FB7" w:rsidRDefault="001C3FB7"/>
        </w:tc>
        <w:tc>
          <w:tcPr>
            <w:tcW w:w="7020" w:type="dxa"/>
          </w:tcPr>
          <w:p w:rsidR="001C3FB7" w:rsidRDefault="001C3FB7">
            <w:pPr>
              <w:pStyle w:val="ConsPlusNormal"/>
              <w:jc w:val="both"/>
            </w:pPr>
            <w:r>
              <w:t>Требования безопасности дорожного движения к параметрам рабочих процессов узлов, агрегатов и систем транспортных средств</w:t>
            </w:r>
          </w:p>
        </w:tc>
      </w:tr>
      <w:tr w:rsidR="001C3FB7">
        <w:tc>
          <w:tcPr>
            <w:tcW w:w="2619" w:type="dxa"/>
            <w:vMerge/>
          </w:tcPr>
          <w:p w:rsidR="001C3FB7" w:rsidRDefault="001C3FB7"/>
        </w:tc>
        <w:tc>
          <w:tcPr>
            <w:tcW w:w="7020" w:type="dxa"/>
          </w:tcPr>
          <w:p w:rsidR="001C3FB7" w:rsidRDefault="001C3FB7">
            <w:pPr>
              <w:pStyle w:val="ConsPlusNormal"/>
              <w:jc w:val="both"/>
            </w:pPr>
            <w:r>
              <w:t>Правила использования средств технического диагностирования и методы измерения параметров рабочих процессов узлов, агрегатов и систем транспортных средств</w:t>
            </w:r>
          </w:p>
        </w:tc>
      </w:tr>
      <w:tr w:rsidR="001C3FB7">
        <w:tc>
          <w:tcPr>
            <w:tcW w:w="2619" w:type="dxa"/>
            <w:vMerge/>
          </w:tcPr>
          <w:p w:rsidR="001C3FB7" w:rsidRDefault="001C3FB7"/>
        </w:tc>
        <w:tc>
          <w:tcPr>
            <w:tcW w:w="7020" w:type="dxa"/>
          </w:tcPr>
          <w:p w:rsidR="001C3FB7" w:rsidRDefault="001C3FB7">
            <w:pPr>
              <w:pStyle w:val="ConsPlusNormal"/>
              <w:jc w:val="both"/>
            </w:pPr>
            <w:r>
              <w:t>Информационные технологии</w:t>
            </w:r>
          </w:p>
        </w:tc>
      </w:tr>
      <w:tr w:rsidR="001C3FB7">
        <w:tc>
          <w:tcPr>
            <w:tcW w:w="2619" w:type="dxa"/>
            <w:vMerge/>
          </w:tcPr>
          <w:p w:rsidR="001C3FB7" w:rsidRDefault="001C3FB7"/>
        </w:tc>
        <w:tc>
          <w:tcPr>
            <w:tcW w:w="7020" w:type="dxa"/>
          </w:tcPr>
          <w:p w:rsidR="001C3FB7" w:rsidRDefault="001C3FB7">
            <w:pPr>
              <w:pStyle w:val="ConsPlusNormal"/>
              <w:jc w:val="both"/>
            </w:pPr>
            <w:r>
              <w:t>Правила внутреннего трудового распорядка</w:t>
            </w:r>
          </w:p>
        </w:tc>
      </w:tr>
      <w:tr w:rsidR="001C3FB7">
        <w:tc>
          <w:tcPr>
            <w:tcW w:w="2619" w:type="dxa"/>
            <w:vMerge/>
          </w:tcPr>
          <w:p w:rsidR="001C3FB7" w:rsidRDefault="001C3FB7"/>
        </w:tc>
        <w:tc>
          <w:tcPr>
            <w:tcW w:w="7020" w:type="dxa"/>
          </w:tcPr>
          <w:p w:rsidR="001C3FB7" w:rsidRDefault="001C3FB7">
            <w:pPr>
              <w:pStyle w:val="ConsPlusNormal"/>
              <w:jc w:val="both"/>
            </w:pPr>
            <w:r>
              <w:t>Требования правил и инструкций по охране труда, промышленной санитарии, пожарной и экологической безопасности</w:t>
            </w:r>
          </w:p>
        </w:tc>
      </w:tr>
      <w:tr w:rsidR="001C3FB7">
        <w:tc>
          <w:tcPr>
            <w:tcW w:w="2619" w:type="dxa"/>
          </w:tcPr>
          <w:p w:rsidR="001C3FB7" w:rsidRDefault="001C3FB7">
            <w:pPr>
              <w:pStyle w:val="ConsPlusNormal"/>
            </w:pPr>
            <w:r>
              <w:t>Другие характеристики</w:t>
            </w:r>
          </w:p>
        </w:tc>
        <w:tc>
          <w:tcPr>
            <w:tcW w:w="7020" w:type="dxa"/>
          </w:tcPr>
          <w:p w:rsidR="001C3FB7" w:rsidRDefault="001C3FB7">
            <w:pPr>
              <w:pStyle w:val="ConsPlusNormal"/>
              <w:jc w:val="both"/>
            </w:pPr>
            <w:r>
              <w:t>-</w:t>
            </w:r>
          </w:p>
        </w:tc>
      </w:tr>
    </w:tbl>
    <w:p w:rsidR="001C3FB7" w:rsidRDefault="001C3FB7">
      <w:pPr>
        <w:pStyle w:val="ConsPlusNormal"/>
        <w:jc w:val="both"/>
      </w:pPr>
    </w:p>
    <w:p w:rsidR="001C3FB7" w:rsidRDefault="001C3FB7">
      <w:pPr>
        <w:pStyle w:val="ConsPlusNormal"/>
      </w:pPr>
      <w:r>
        <w:t>3.4.5. Трудовая функция</w:t>
      </w:r>
    </w:p>
    <w:p w:rsidR="001C3FB7" w:rsidRDefault="001C3FB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663"/>
        <w:gridCol w:w="4476"/>
        <w:gridCol w:w="574"/>
        <w:gridCol w:w="868"/>
        <w:gridCol w:w="1526"/>
        <w:gridCol w:w="532"/>
      </w:tblGrid>
      <w:tr w:rsidR="001C3FB7">
        <w:tc>
          <w:tcPr>
            <w:tcW w:w="1663" w:type="dxa"/>
            <w:tcBorders>
              <w:top w:val="nil"/>
              <w:left w:val="nil"/>
              <w:bottom w:val="nil"/>
            </w:tcBorders>
            <w:vAlign w:val="center"/>
          </w:tcPr>
          <w:p w:rsidR="001C3FB7" w:rsidRDefault="001C3FB7">
            <w:pPr>
              <w:pStyle w:val="ConsPlusNormal"/>
            </w:pPr>
            <w:r>
              <w:t>Наименование</w:t>
            </w:r>
          </w:p>
        </w:tc>
        <w:tc>
          <w:tcPr>
            <w:tcW w:w="4476" w:type="dxa"/>
            <w:tcBorders>
              <w:top w:val="single" w:sz="4" w:space="0" w:color="auto"/>
              <w:bottom w:val="single" w:sz="4" w:space="0" w:color="auto"/>
            </w:tcBorders>
          </w:tcPr>
          <w:p w:rsidR="001C3FB7" w:rsidRDefault="001C3FB7">
            <w:pPr>
              <w:pStyle w:val="ConsPlusNormal"/>
            </w:pPr>
            <w:r>
              <w:t>Передача результатов проверок технического состояния транспортных средств в единую автоматизированную информационную систему технического осмотра</w:t>
            </w:r>
          </w:p>
        </w:tc>
        <w:tc>
          <w:tcPr>
            <w:tcW w:w="574" w:type="dxa"/>
            <w:tcBorders>
              <w:top w:val="nil"/>
              <w:bottom w:val="nil"/>
            </w:tcBorders>
            <w:vAlign w:val="center"/>
          </w:tcPr>
          <w:p w:rsidR="001C3FB7" w:rsidRDefault="001C3FB7">
            <w:pPr>
              <w:pStyle w:val="ConsPlusNormal"/>
              <w:jc w:val="center"/>
            </w:pPr>
            <w:r>
              <w:t>Код</w:t>
            </w:r>
          </w:p>
        </w:tc>
        <w:tc>
          <w:tcPr>
            <w:tcW w:w="868" w:type="dxa"/>
            <w:tcBorders>
              <w:top w:val="single" w:sz="4" w:space="0" w:color="auto"/>
              <w:bottom w:val="single" w:sz="4" w:space="0" w:color="auto"/>
            </w:tcBorders>
            <w:vAlign w:val="center"/>
          </w:tcPr>
          <w:p w:rsidR="001C3FB7" w:rsidRDefault="001C3FB7">
            <w:pPr>
              <w:pStyle w:val="ConsPlusNormal"/>
              <w:jc w:val="center"/>
            </w:pPr>
            <w:r>
              <w:t>D/05.7</w:t>
            </w:r>
          </w:p>
        </w:tc>
        <w:tc>
          <w:tcPr>
            <w:tcW w:w="1526" w:type="dxa"/>
            <w:tcBorders>
              <w:top w:val="nil"/>
              <w:bottom w:val="nil"/>
            </w:tcBorders>
            <w:vAlign w:val="center"/>
          </w:tcPr>
          <w:p w:rsidR="001C3FB7" w:rsidRDefault="001C3FB7">
            <w:pPr>
              <w:pStyle w:val="ConsPlusNormal"/>
            </w:pPr>
            <w:r>
              <w:t>Уровень (подуровень) квалификации</w:t>
            </w:r>
          </w:p>
        </w:tc>
        <w:tc>
          <w:tcPr>
            <w:tcW w:w="532" w:type="dxa"/>
            <w:tcBorders>
              <w:top w:val="single" w:sz="4" w:space="0" w:color="auto"/>
              <w:bottom w:val="single" w:sz="4" w:space="0" w:color="auto"/>
            </w:tcBorders>
            <w:vAlign w:val="center"/>
          </w:tcPr>
          <w:p w:rsidR="001C3FB7" w:rsidRDefault="001C3FB7">
            <w:pPr>
              <w:pStyle w:val="ConsPlusNormal"/>
              <w:jc w:val="center"/>
            </w:pPr>
            <w:r>
              <w:t>7</w:t>
            </w:r>
          </w:p>
        </w:tc>
      </w:tr>
    </w:tbl>
    <w:p w:rsidR="001C3FB7" w:rsidRDefault="001C3FB7">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1223"/>
        <w:gridCol w:w="549"/>
        <w:gridCol w:w="1775"/>
        <w:gridCol w:w="1222"/>
        <w:gridCol w:w="2410"/>
      </w:tblGrid>
      <w:tr w:rsidR="001C3FB7">
        <w:tc>
          <w:tcPr>
            <w:tcW w:w="2460" w:type="dxa"/>
            <w:tcBorders>
              <w:top w:val="nil"/>
              <w:left w:val="nil"/>
              <w:bottom w:val="nil"/>
            </w:tcBorders>
            <w:vAlign w:val="center"/>
          </w:tcPr>
          <w:p w:rsidR="001C3FB7" w:rsidRDefault="001C3FB7">
            <w:pPr>
              <w:pStyle w:val="ConsPlusNormal"/>
            </w:pPr>
            <w:r>
              <w:t>Происхождение трудовой функции</w:t>
            </w:r>
          </w:p>
        </w:tc>
        <w:tc>
          <w:tcPr>
            <w:tcW w:w="1223" w:type="dxa"/>
            <w:tcBorders>
              <w:right w:val="nil"/>
            </w:tcBorders>
            <w:vAlign w:val="center"/>
          </w:tcPr>
          <w:p w:rsidR="001C3FB7" w:rsidRDefault="001C3FB7">
            <w:pPr>
              <w:pStyle w:val="ConsPlusNormal"/>
            </w:pPr>
            <w:r>
              <w:t>Оригинал</w:t>
            </w:r>
          </w:p>
        </w:tc>
        <w:tc>
          <w:tcPr>
            <w:tcW w:w="549" w:type="dxa"/>
            <w:tcBorders>
              <w:left w:val="nil"/>
            </w:tcBorders>
            <w:vAlign w:val="center"/>
          </w:tcPr>
          <w:p w:rsidR="001C3FB7" w:rsidRDefault="001C3FB7">
            <w:pPr>
              <w:pStyle w:val="ConsPlusNormal"/>
              <w:jc w:val="center"/>
            </w:pPr>
            <w:r>
              <w:t>X</w:t>
            </w:r>
          </w:p>
        </w:tc>
        <w:tc>
          <w:tcPr>
            <w:tcW w:w="1775" w:type="dxa"/>
            <w:vAlign w:val="center"/>
          </w:tcPr>
          <w:p w:rsidR="001C3FB7" w:rsidRDefault="001C3FB7">
            <w:pPr>
              <w:pStyle w:val="ConsPlusNormal"/>
            </w:pPr>
            <w:r>
              <w:t>Заимствовано из оригинала</w:t>
            </w:r>
          </w:p>
        </w:tc>
        <w:tc>
          <w:tcPr>
            <w:tcW w:w="1222" w:type="dxa"/>
          </w:tcPr>
          <w:p w:rsidR="001C3FB7" w:rsidRDefault="001C3FB7">
            <w:pPr>
              <w:pStyle w:val="ConsPlusNormal"/>
            </w:pPr>
          </w:p>
        </w:tc>
        <w:tc>
          <w:tcPr>
            <w:tcW w:w="2410" w:type="dxa"/>
          </w:tcPr>
          <w:p w:rsidR="001C3FB7" w:rsidRDefault="001C3FB7">
            <w:pPr>
              <w:pStyle w:val="ConsPlusNormal"/>
            </w:pPr>
          </w:p>
        </w:tc>
      </w:tr>
      <w:tr w:rsidR="001C3FB7">
        <w:tblPrEx>
          <w:tblBorders>
            <w:right w:val="none" w:sz="0" w:space="0" w:color="auto"/>
            <w:insideV w:val="none" w:sz="0" w:space="0" w:color="auto"/>
          </w:tblBorders>
        </w:tblPrEx>
        <w:tc>
          <w:tcPr>
            <w:tcW w:w="2460" w:type="dxa"/>
            <w:tcBorders>
              <w:top w:val="nil"/>
              <w:left w:val="nil"/>
              <w:bottom w:val="nil"/>
              <w:right w:val="nil"/>
            </w:tcBorders>
          </w:tcPr>
          <w:p w:rsidR="001C3FB7" w:rsidRDefault="001C3FB7">
            <w:pPr>
              <w:pStyle w:val="ConsPlusNormal"/>
            </w:pPr>
          </w:p>
        </w:tc>
        <w:tc>
          <w:tcPr>
            <w:tcW w:w="1223" w:type="dxa"/>
            <w:tcBorders>
              <w:left w:val="nil"/>
              <w:bottom w:val="nil"/>
              <w:right w:val="nil"/>
            </w:tcBorders>
          </w:tcPr>
          <w:p w:rsidR="001C3FB7" w:rsidRDefault="001C3FB7">
            <w:pPr>
              <w:pStyle w:val="ConsPlusNormal"/>
            </w:pPr>
          </w:p>
        </w:tc>
        <w:tc>
          <w:tcPr>
            <w:tcW w:w="549" w:type="dxa"/>
            <w:tcBorders>
              <w:left w:val="nil"/>
              <w:bottom w:val="nil"/>
              <w:right w:val="nil"/>
            </w:tcBorders>
          </w:tcPr>
          <w:p w:rsidR="001C3FB7" w:rsidRDefault="001C3FB7">
            <w:pPr>
              <w:pStyle w:val="ConsPlusNormal"/>
            </w:pPr>
          </w:p>
        </w:tc>
        <w:tc>
          <w:tcPr>
            <w:tcW w:w="1775" w:type="dxa"/>
            <w:tcBorders>
              <w:left w:val="nil"/>
              <w:bottom w:val="nil"/>
              <w:right w:val="nil"/>
            </w:tcBorders>
          </w:tcPr>
          <w:p w:rsidR="001C3FB7" w:rsidRDefault="001C3FB7">
            <w:pPr>
              <w:pStyle w:val="ConsPlusNormal"/>
            </w:pPr>
          </w:p>
        </w:tc>
        <w:tc>
          <w:tcPr>
            <w:tcW w:w="1222" w:type="dxa"/>
            <w:tcBorders>
              <w:left w:val="nil"/>
              <w:bottom w:val="nil"/>
              <w:right w:val="nil"/>
            </w:tcBorders>
          </w:tcPr>
          <w:p w:rsidR="001C3FB7" w:rsidRDefault="001C3FB7">
            <w:pPr>
              <w:pStyle w:val="ConsPlusNormal"/>
              <w:jc w:val="center"/>
            </w:pPr>
            <w:r>
              <w:t>Код оригинала</w:t>
            </w:r>
          </w:p>
        </w:tc>
        <w:tc>
          <w:tcPr>
            <w:tcW w:w="2410" w:type="dxa"/>
            <w:tcBorders>
              <w:left w:val="nil"/>
              <w:bottom w:val="nil"/>
              <w:right w:val="nil"/>
            </w:tcBorders>
          </w:tcPr>
          <w:p w:rsidR="001C3FB7" w:rsidRDefault="001C3FB7">
            <w:pPr>
              <w:pStyle w:val="ConsPlusNormal"/>
              <w:jc w:val="center"/>
            </w:pPr>
            <w:r>
              <w:t>Регистрационный номер профессионального стандарта</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3"/>
        <w:gridCol w:w="6996"/>
      </w:tblGrid>
      <w:tr w:rsidR="001C3FB7">
        <w:tc>
          <w:tcPr>
            <w:tcW w:w="2643" w:type="dxa"/>
            <w:vMerge w:val="restart"/>
          </w:tcPr>
          <w:p w:rsidR="001C3FB7" w:rsidRDefault="001C3FB7">
            <w:pPr>
              <w:pStyle w:val="ConsPlusNormal"/>
            </w:pPr>
            <w:r>
              <w:t>Трудовые действия</w:t>
            </w:r>
          </w:p>
        </w:tc>
        <w:tc>
          <w:tcPr>
            <w:tcW w:w="6996" w:type="dxa"/>
          </w:tcPr>
          <w:p w:rsidR="001C3FB7" w:rsidRDefault="001C3FB7">
            <w:pPr>
              <w:pStyle w:val="ConsPlusNormal"/>
              <w:jc w:val="both"/>
            </w:pPr>
            <w:r>
              <w:t xml:space="preserve">Обеспечение подключения пункта технического осмотра к единой </w:t>
            </w:r>
            <w:r>
              <w:lastRenderedPageBreak/>
              <w:t>автоматизированной информационной системе технического осмотра</w:t>
            </w:r>
          </w:p>
        </w:tc>
      </w:tr>
      <w:tr w:rsidR="001C3FB7">
        <w:tc>
          <w:tcPr>
            <w:tcW w:w="2643" w:type="dxa"/>
            <w:vMerge/>
          </w:tcPr>
          <w:p w:rsidR="001C3FB7" w:rsidRDefault="001C3FB7"/>
        </w:tc>
        <w:tc>
          <w:tcPr>
            <w:tcW w:w="6996" w:type="dxa"/>
          </w:tcPr>
          <w:p w:rsidR="001C3FB7" w:rsidRDefault="001C3FB7">
            <w:pPr>
              <w:pStyle w:val="ConsPlusNormal"/>
              <w:jc w:val="both"/>
            </w:pPr>
            <w:r>
              <w:t>Заключение договоров в пределах компетенции</w:t>
            </w:r>
          </w:p>
        </w:tc>
      </w:tr>
      <w:tr w:rsidR="001C3FB7">
        <w:tc>
          <w:tcPr>
            <w:tcW w:w="2643" w:type="dxa"/>
            <w:vMerge/>
          </w:tcPr>
          <w:p w:rsidR="001C3FB7" w:rsidRDefault="001C3FB7"/>
        </w:tc>
        <w:tc>
          <w:tcPr>
            <w:tcW w:w="6996" w:type="dxa"/>
          </w:tcPr>
          <w:p w:rsidR="001C3FB7" w:rsidRDefault="001C3FB7">
            <w:pPr>
              <w:pStyle w:val="ConsPlusNormal"/>
              <w:jc w:val="both"/>
            </w:pPr>
            <w:r>
              <w:t>Выполнение требований нормативных правовых документов в отношении передачи результатов технического осмотра в единую автоматизированную информационную систему технического осмотра</w:t>
            </w:r>
          </w:p>
        </w:tc>
      </w:tr>
      <w:tr w:rsidR="001C3FB7">
        <w:tc>
          <w:tcPr>
            <w:tcW w:w="2643" w:type="dxa"/>
            <w:vMerge/>
          </w:tcPr>
          <w:p w:rsidR="001C3FB7" w:rsidRDefault="001C3FB7"/>
        </w:tc>
        <w:tc>
          <w:tcPr>
            <w:tcW w:w="6996" w:type="dxa"/>
          </w:tcPr>
          <w:p w:rsidR="001C3FB7" w:rsidRDefault="001C3FB7">
            <w:pPr>
              <w:pStyle w:val="ConsPlusNormal"/>
              <w:jc w:val="both"/>
            </w:pPr>
            <w:r>
              <w:t>Организация контроля выполнения исполнителями обязанностей по передаче результатов проверок технического состояния транспортных средств в единую автоматизированную информационную систему технического осмотра</w:t>
            </w:r>
          </w:p>
        </w:tc>
      </w:tr>
      <w:tr w:rsidR="001C3FB7">
        <w:tc>
          <w:tcPr>
            <w:tcW w:w="2643" w:type="dxa"/>
            <w:vMerge w:val="restart"/>
          </w:tcPr>
          <w:p w:rsidR="001C3FB7" w:rsidRDefault="001C3FB7">
            <w:pPr>
              <w:pStyle w:val="ConsPlusNormal"/>
            </w:pPr>
            <w:r>
              <w:t>Необходимые умения</w:t>
            </w:r>
          </w:p>
        </w:tc>
        <w:tc>
          <w:tcPr>
            <w:tcW w:w="6996" w:type="dxa"/>
          </w:tcPr>
          <w:p w:rsidR="001C3FB7" w:rsidRDefault="001C3FB7">
            <w:pPr>
              <w:pStyle w:val="ConsPlusNormal"/>
              <w:jc w:val="both"/>
            </w:pPr>
            <w:r>
              <w:t>Применять информационные технологии</w:t>
            </w:r>
          </w:p>
        </w:tc>
      </w:tr>
      <w:tr w:rsidR="001C3FB7">
        <w:tc>
          <w:tcPr>
            <w:tcW w:w="2643" w:type="dxa"/>
            <w:vMerge/>
          </w:tcPr>
          <w:p w:rsidR="001C3FB7" w:rsidRDefault="001C3FB7"/>
        </w:tc>
        <w:tc>
          <w:tcPr>
            <w:tcW w:w="6996" w:type="dxa"/>
          </w:tcPr>
          <w:p w:rsidR="001C3FB7" w:rsidRDefault="001C3FB7">
            <w:pPr>
              <w:pStyle w:val="ConsPlusNormal"/>
              <w:jc w:val="both"/>
            </w:pPr>
            <w:r>
              <w:t>Организовывать контроль выполнения персоналом обязанностей по передаче результатов проверок технического состояния транспортных средств в единую автоматизированную информационную систему технического осмотра</w:t>
            </w:r>
          </w:p>
        </w:tc>
      </w:tr>
      <w:tr w:rsidR="001C3FB7">
        <w:tc>
          <w:tcPr>
            <w:tcW w:w="2643" w:type="dxa"/>
            <w:vMerge w:val="restart"/>
          </w:tcPr>
          <w:p w:rsidR="001C3FB7" w:rsidRDefault="001C3FB7">
            <w:pPr>
              <w:pStyle w:val="ConsPlusNormal"/>
            </w:pPr>
            <w:r>
              <w:t>Необходимые знания</w:t>
            </w:r>
          </w:p>
        </w:tc>
        <w:tc>
          <w:tcPr>
            <w:tcW w:w="6996" w:type="dxa"/>
          </w:tcPr>
          <w:p w:rsidR="001C3FB7" w:rsidRDefault="001C3FB7">
            <w:pPr>
              <w:pStyle w:val="ConsPlusNormal"/>
              <w:jc w:val="both"/>
            </w:pPr>
            <w:r>
              <w:t>Информационные технологии</w:t>
            </w:r>
          </w:p>
        </w:tc>
      </w:tr>
      <w:tr w:rsidR="001C3FB7">
        <w:tc>
          <w:tcPr>
            <w:tcW w:w="2643" w:type="dxa"/>
            <w:vMerge/>
          </w:tcPr>
          <w:p w:rsidR="001C3FB7" w:rsidRDefault="001C3FB7"/>
        </w:tc>
        <w:tc>
          <w:tcPr>
            <w:tcW w:w="6996" w:type="dxa"/>
          </w:tcPr>
          <w:p w:rsidR="001C3FB7" w:rsidRDefault="001C3FB7">
            <w:pPr>
              <w:pStyle w:val="ConsPlusNormal"/>
              <w:jc w:val="both"/>
            </w:pPr>
            <w:r>
              <w:t>Требования нормативных правовых документов в отношении передачи результатов технического осмотра в единую автоматизированную информационную систему технического осмотра</w:t>
            </w:r>
          </w:p>
        </w:tc>
      </w:tr>
      <w:tr w:rsidR="001C3FB7">
        <w:tc>
          <w:tcPr>
            <w:tcW w:w="2643" w:type="dxa"/>
            <w:vMerge/>
          </w:tcPr>
          <w:p w:rsidR="001C3FB7" w:rsidRDefault="001C3FB7"/>
        </w:tc>
        <w:tc>
          <w:tcPr>
            <w:tcW w:w="6996" w:type="dxa"/>
          </w:tcPr>
          <w:p w:rsidR="001C3FB7" w:rsidRDefault="001C3FB7">
            <w:pPr>
              <w:pStyle w:val="ConsPlusNormal"/>
              <w:jc w:val="both"/>
            </w:pPr>
            <w:r>
              <w:t>Требования нормативных правовых документов в отношении технического осмотра транспортных средств</w:t>
            </w:r>
          </w:p>
        </w:tc>
      </w:tr>
      <w:tr w:rsidR="001C3FB7">
        <w:tc>
          <w:tcPr>
            <w:tcW w:w="2643" w:type="dxa"/>
          </w:tcPr>
          <w:p w:rsidR="001C3FB7" w:rsidRDefault="001C3FB7">
            <w:pPr>
              <w:pStyle w:val="ConsPlusNormal"/>
            </w:pPr>
            <w:r>
              <w:t>Другие характеристики</w:t>
            </w:r>
          </w:p>
        </w:tc>
        <w:tc>
          <w:tcPr>
            <w:tcW w:w="6996" w:type="dxa"/>
          </w:tcPr>
          <w:p w:rsidR="001C3FB7" w:rsidRDefault="001C3FB7">
            <w:pPr>
              <w:pStyle w:val="ConsPlusNormal"/>
              <w:jc w:val="both"/>
            </w:pPr>
            <w:r>
              <w:t>-</w:t>
            </w:r>
          </w:p>
        </w:tc>
      </w:tr>
    </w:tbl>
    <w:p w:rsidR="001C3FB7" w:rsidRDefault="001C3FB7">
      <w:pPr>
        <w:pStyle w:val="ConsPlusNormal"/>
        <w:jc w:val="both"/>
      </w:pPr>
    </w:p>
    <w:p w:rsidR="001C3FB7" w:rsidRDefault="001C3FB7">
      <w:pPr>
        <w:pStyle w:val="ConsPlusNormal"/>
      </w:pPr>
      <w:r>
        <w:t>3.4.6. Трудовая функция</w:t>
      </w:r>
    </w:p>
    <w:p w:rsidR="001C3FB7" w:rsidRDefault="001C3FB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663"/>
        <w:gridCol w:w="4476"/>
        <w:gridCol w:w="574"/>
        <w:gridCol w:w="868"/>
        <w:gridCol w:w="1526"/>
        <w:gridCol w:w="532"/>
      </w:tblGrid>
      <w:tr w:rsidR="001C3FB7">
        <w:tc>
          <w:tcPr>
            <w:tcW w:w="1663" w:type="dxa"/>
            <w:tcBorders>
              <w:top w:val="nil"/>
              <w:left w:val="nil"/>
              <w:bottom w:val="nil"/>
            </w:tcBorders>
            <w:vAlign w:val="center"/>
          </w:tcPr>
          <w:p w:rsidR="001C3FB7" w:rsidRDefault="001C3FB7">
            <w:pPr>
              <w:pStyle w:val="ConsPlusNormal"/>
            </w:pPr>
            <w:r>
              <w:t>Наименование</w:t>
            </w:r>
          </w:p>
        </w:tc>
        <w:tc>
          <w:tcPr>
            <w:tcW w:w="4476" w:type="dxa"/>
            <w:tcBorders>
              <w:top w:val="single" w:sz="4" w:space="0" w:color="auto"/>
              <w:bottom w:val="single" w:sz="4" w:space="0" w:color="auto"/>
            </w:tcBorders>
          </w:tcPr>
          <w:p w:rsidR="001C3FB7" w:rsidRDefault="001C3FB7">
            <w:pPr>
              <w:pStyle w:val="ConsPlusNormal"/>
            </w:pPr>
            <w:r>
              <w:t xml:space="preserve">Обеспечение гарантий прав владельцев </w:t>
            </w:r>
            <w:r>
              <w:lastRenderedPageBreak/>
              <w:t>транспортных средств</w:t>
            </w:r>
          </w:p>
        </w:tc>
        <w:tc>
          <w:tcPr>
            <w:tcW w:w="574" w:type="dxa"/>
            <w:tcBorders>
              <w:top w:val="nil"/>
              <w:bottom w:val="nil"/>
            </w:tcBorders>
            <w:vAlign w:val="center"/>
          </w:tcPr>
          <w:p w:rsidR="001C3FB7" w:rsidRDefault="001C3FB7">
            <w:pPr>
              <w:pStyle w:val="ConsPlusNormal"/>
              <w:jc w:val="center"/>
            </w:pPr>
            <w:r>
              <w:lastRenderedPageBreak/>
              <w:t>Код</w:t>
            </w:r>
          </w:p>
        </w:tc>
        <w:tc>
          <w:tcPr>
            <w:tcW w:w="868" w:type="dxa"/>
            <w:tcBorders>
              <w:top w:val="single" w:sz="4" w:space="0" w:color="auto"/>
              <w:bottom w:val="single" w:sz="4" w:space="0" w:color="auto"/>
            </w:tcBorders>
            <w:vAlign w:val="center"/>
          </w:tcPr>
          <w:p w:rsidR="001C3FB7" w:rsidRDefault="001C3FB7">
            <w:pPr>
              <w:pStyle w:val="ConsPlusNormal"/>
              <w:jc w:val="center"/>
            </w:pPr>
            <w:r>
              <w:t>D/06.7</w:t>
            </w:r>
          </w:p>
        </w:tc>
        <w:tc>
          <w:tcPr>
            <w:tcW w:w="1526" w:type="dxa"/>
            <w:tcBorders>
              <w:top w:val="nil"/>
              <w:bottom w:val="nil"/>
            </w:tcBorders>
            <w:vAlign w:val="center"/>
          </w:tcPr>
          <w:p w:rsidR="001C3FB7" w:rsidRDefault="001C3FB7">
            <w:pPr>
              <w:pStyle w:val="ConsPlusNormal"/>
            </w:pPr>
            <w:r>
              <w:t xml:space="preserve">Уровень </w:t>
            </w:r>
            <w:r>
              <w:lastRenderedPageBreak/>
              <w:t>(подуровень) квалификации</w:t>
            </w:r>
          </w:p>
        </w:tc>
        <w:tc>
          <w:tcPr>
            <w:tcW w:w="532" w:type="dxa"/>
            <w:tcBorders>
              <w:top w:val="single" w:sz="4" w:space="0" w:color="auto"/>
              <w:bottom w:val="single" w:sz="4" w:space="0" w:color="auto"/>
            </w:tcBorders>
            <w:vAlign w:val="center"/>
          </w:tcPr>
          <w:p w:rsidR="001C3FB7" w:rsidRDefault="001C3FB7">
            <w:pPr>
              <w:pStyle w:val="ConsPlusNormal"/>
              <w:jc w:val="center"/>
            </w:pPr>
            <w:r>
              <w:lastRenderedPageBreak/>
              <w:t>7</w:t>
            </w:r>
          </w:p>
        </w:tc>
      </w:tr>
    </w:tbl>
    <w:p w:rsidR="001C3FB7" w:rsidRDefault="001C3FB7">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1223"/>
        <w:gridCol w:w="549"/>
        <w:gridCol w:w="1775"/>
        <w:gridCol w:w="1222"/>
        <w:gridCol w:w="2410"/>
      </w:tblGrid>
      <w:tr w:rsidR="001C3FB7">
        <w:tc>
          <w:tcPr>
            <w:tcW w:w="2460" w:type="dxa"/>
            <w:tcBorders>
              <w:top w:val="nil"/>
              <w:left w:val="nil"/>
              <w:bottom w:val="nil"/>
            </w:tcBorders>
            <w:vAlign w:val="center"/>
          </w:tcPr>
          <w:p w:rsidR="001C3FB7" w:rsidRDefault="001C3FB7">
            <w:pPr>
              <w:pStyle w:val="ConsPlusNormal"/>
            </w:pPr>
            <w:r>
              <w:t>Происхождение трудовой функции</w:t>
            </w:r>
          </w:p>
        </w:tc>
        <w:tc>
          <w:tcPr>
            <w:tcW w:w="1223" w:type="dxa"/>
            <w:tcBorders>
              <w:right w:val="nil"/>
            </w:tcBorders>
            <w:vAlign w:val="center"/>
          </w:tcPr>
          <w:p w:rsidR="001C3FB7" w:rsidRDefault="001C3FB7">
            <w:pPr>
              <w:pStyle w:val="ConsPlusNormal"/>
            </w:pPr>
            <w:r>
              <w:t>Оригинал</w:t>
            </w:r>
          </w:p>
        </w:tc>
        <w:tc>
          <w:tcPr>
            <w:tcW w:w="549" w:type="dxa"/>
            <w:tcBorders>
              <w:left w:val="nil"/>
            </w:tcBorders>
            <w:vAlign w:val="center"/>
          </w:tcPr>
          <w:p w:rsidR="001C3FB7" w:rsidRDefault="001C3FB7">
            <w:pPr>
              <w:pStyle w:val="ConsPlusNormal"/>
              <w:jc w:val="center"/>
            </w:pPr>
            <w:r>
              <w:t>X</w:t>
            </w:r>
          </w:p>
        </w:tc>
        <w:tc>
          <w:tcPr>
            <w:tcW w:w="1775" w:type="dxa"/>
            <w:vAlign w:val="center"/>
          </w:tcPr>
          <w:p w:rsidR="001C3FB7" w:rsidRDefault="001C3FB7">
            <w:pPr>
              <w:pStyle w:val="ConsPlusNormal"/>
            </w:pPr>
            <w:r>
              <w:t>Заимствовано из оригинала</w:t>
            </w:r>
          </w:p>
        </w:tc>
        <w:tc>
          <w:tcPr>
            <w:tcW w:w="1222" w:type="dxa"/>
          </w:tcPr>
          <w:p w:rsidR="001C3FB7" w:rsidRDefault="001C3FB7">
            <w:pPr>
              <w:pStyle w:val="ConsPlusNormal"/>
            </w:pPr>
          </w:p>
        </w:tc>
        <w:tc>
          <w:tcPr>
            <w:tcW w:w="2410" w:type="dxa"/>
          </w:tcPr>
          <w:p w:rsidR="001C3FB7" w:rsidRDefault="001C3FB7">
            <w:pPr>
              <w:pStyle w:val="ConsPlusNormal"/>
            </w:pPr>
          </w:p>
        </w:tc>
      </w:tr>
      <w:tr w:rsidR="001C3FB7">
        <w:tblPrEx>
          <w:tblBorders>
            <w:right w:val="none" w:sz="0" w:space="0" w:color="auto"/>
            <w:insideV w:val="none" w:sz="0" w:space="0" w:color="auto"/>
          </w:tblBorders>
        </w:tblPrEx>
        <w:tc>
          <w:tcPr>
            <w:tcW w:w="2460" w:type="dxa"/>
            <w:tcBorders>
              <w:top w:val="nil"/>
              <w:left w:val="nil"/>
              <w:bottom w:val="nil"/>
              <w:right w:val="nil"/>
            </w:tcBorders>
          </w:tcPr>
          <w:p w:rsidR="001C3FB7" w:rsidRDefault="001C3FB7">
            <w:pPr>
              <w:pStyle w:val="ConsPlusNormal"/>
            </w:pPr>
          </w:p>
        </w:tc>
        <w:tc>
          <w:tcPr>
            <w:tcW w:w="1223" w:type="dxa"/>
            <w:tcBorders>
              <w:left w:val="nil"/>
              <w:bottom w:val="nil"/>
              <w:right w:val="nil"/>
            </w:tcBorders>
          </w:tcPr>
          <w:p w:rsidR="001C3FB7" w:rsidRDefault="001C3FB7">
            <w:pPr>
              <w:pStyle w:val="ConsPlusNormal"/>
            </w:pPr>
          </w:p>
        </w:tc>
        <w:tc>
          <w:tcPr>
            <w:tcW w:w="549" w:type="dxa"/>
            <w:tcBorders>
              <w:left w:val="nil"/>
              <w:bottom w:val="nil"/>
              <w:right w:val="nil"/>
            </w:tcBorders>
          </w:tcPr>
          <w:p w:rsidR="001C3FB7" w:rsidRDefault="001C3FB7">
            <w:pPr>
              <w:pStyle w:val="ConsPlusNormal"/>
            </w:pPr>
          </w:p>
        </w:tc>
        <w:tc>
          <w:tcPr>
            <w:tcW w:w="1775" w:type="dxa"/>
            <w:tcBorders>
              <w:left w:val="nil"/>
              <w:bottom w:val="nil"/>
              <w:right w:val="nil"/>
            </w:tcBorders>
          </w:tcPr>
          <w:p w:rsidR="001C3FB7" w:rsidRDefault="001C3FB7">
            <w:pPr>
              <w:pStyle w:val="ConsPlusNormal"/>
            </w:pPr>
          </w:p>
        </w:tc>
        <w:tc>
          <w:tcPr>
            <w:tcW w:w="1222" w:type="dxa"/>
            <w:tcBorders>
              <w:left w:val="nil"/>
              <w:bottom w:val="nil"/>
              <w:right w:val="nil"/>
            </w:tcBorders>
          </w:tcPr>
          <w:p w:rsidR="001C3FB7" w:rsidRDefault="001C3FB7">
            <w:pPr>
              <w:pStyle w:val="ConsPlusNormal"/>
              <w:jc w:val="center"/>
            </w:pPr>
            <w:r>
              <w:t>Код оригинала</w:t>
            </w:r>
          </w:p>
        </w:tc>
        <w:tc>
          <w:tcPr>
            <w:tcW w:w="2410" w:type="dxa"/>
            <w:tcBorders>
              <w:left w:val="nil"/>
              <w:bottom w:val="nil"/>
              <w:right w:val="nil"/>
            </w:tcBorders>
          </w:tcPr>
          <w:p w:rsidR="001C3FB7" w:rsidRDefault="001C3FB7">
            <w:pPr>
              <w:pStyle w:val="ConsPlusNormal"/>
              <w:jc w:val="center"/>
            </w:pPr>
            <w:r>
              <w:t>Регистрационный номер профессионального стандарта</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30"/>
        <w:gridCol w:w="7009"/>
      </w:tblGrid>
      <w:tr w:rsidR="001C3FB7">
        <w:tc>
          <w:tcPr>
            <w:tcW w:w="2630" w:type="dxa"/>
            <w:vMerge w:val="restart"/>
          </w:tcPr>
          <w:p w:rsidR="001C3FB7" w:rsidRDefault="001C3FB7">
            <w:pPr>
              <w:pStyle w:val="ConsPlusNormal"/>
            </w:pPr>
            <w:r>
              <w:t>Трудовые действия</w:t>
            </w:r>
          </w:p>
        </w:tc>
        <w:tc>
          <w:tcPr>
            <w:tcW w:w="7009" w:type="dxa"/>
          </w:tcPr>
          <w:p w:rsidR="001C3FB7" w:rsidRDefault="001C3FB7">
            <w:pPr>
              <w:pStyle w:val="ConsPlusNormal"/>
              <w:jc w:val="both"/>
            </w:pPr>
            <w:r>
              <w:t>Организация взаимоотношений с владельцами транспортных средств и их представителями в пределах компетенции</w:t>
            </w:r>
          </w:p>
        </w:tc>
      </w:tr>
      <w:tr w:rsidR="001C3FB7">
        <w:tc>
          <w:tcPr>
            <w:tcW w:w="2630" w:type="dxa"/>
            <w:vMerge/>
          </w:tcPr>
          <w:p w:rsidR="001C3FB7" w:rsidRDefault="001C3FB7"/>
        </w:tc>
        <w:tc>
          <w:tcPr>
            <w:tcW w:w="7009" w:type="dxa"/>
          </w:tcPr>
          <w:p w:rsidR="001C3FB7" w:rsidRDefault="001C3FB7">
            <w:pPr>
              <w:pStyle w:val="ConsPlusNormal"/>
              <w:jc w:val="both"/>
            </w:pPr>
            <w:r>
              <w:t>Ведение переговоров с владельцами транспортных средств или их представителями об оказании услуг по проведению технического осмотра</w:t>
            </w:r>
          </w:p>
        </w:tc>
      </w:tr>
      <w:tr w:rsidR="001C3FB7">
        <w:tc>
          <w:tcPr>
            <w:tcW w:w="2630" w:type="dxa"/>
            <w:vMerge/>
          </w:tcPr>
          <w:p w:rsidR="001C3FB7" w:rsidRDefault="001C3FB7"/>
        </w:tc>
        <w:tc>
          <w:tcPr>
            <w:tcW w:w="7009" w:type="dxa"/>
          </w:tcPr>
          <w:p w:rsidR="001C3FB7" w:rsidRDefault="001C3FB7">
            <w:pPr>
              <w:pStyle w:val="ConsPlusNormal"/>
              <w:jc w:val="both"/>
            </w:pPr>
            <w:r>
              <w:t>Заключение договоров на проведение технического осмотра транспортных средств</w:t>
            </w:r>
          </w:p>
        </w:tc>
      </w:tr>
      <w:tr w:rsidR="001C3FB7">
        <w:tc>
          <w:tcPr>
            <w:tcW w:w="2630" w:type="dxa"/>
            <w:vMerge/>
          </w:tcPr>
          <w:p w:rsidR="001C3FB7" w:rsidRDefault="001C3FB7"/>
        </w:tc>
        <w:tc>
          <w:tcPr>
            <w:tcW w:w="7009" w:type="dxa"/>
          </w:tcPr>
          <w:p w:rsidR="001C3FB7" w:rsidRDefault="001C3FB7">
            <w:pPr>
              <w:pStyle w:val="ConsPlusNormal"/>
              <w:jc w:val="both"/>
            </w:pPr>
            <w:r>
              <w:t>Обеспечение сохранности транспортных средств при проведении технического осмотра</w:t>
            </w:r>
          </w:p>
        </w:tc>
      </w:tr>
      <w:tr w:rsidR="001C3FB7">
        <w:tc>
          <w:tcPr>
            <w:tcW w:w="2630" w:type="dxa"/>
            <w:vMerge/>
          </w:tcPr>
          <w:p w:rsidR="001C3FB7" w:rsidRDefault="001C3FB7"/>
        </w:tc>
        <w:tc>
          <w:tcPr>
            <w:tcW w:w="7009" w:type="dxa"/>
          </w:tcPr>
          <w:p w:rsidR="001C3FB7" w:rsidRDefault="001C3FB7">
            <w:pPr>
              <w:pStyle w:val="ConsPlusNormal"/>
              <w:jc w:val="both"/>
            </w:pPr>
            <w:r>
              <w:t>Разрешение конфликтных ситуаций, возникающих между владельцами транспортных средств или их представителями и работниками пункта технического осмотра при проведении технического осмотра транспортных средств</w:t>
            </w:r>
          </w:p>
        </w:tc>
      </w:tr>
      <w:tr w:rsidR="001C3FB7">
        <w:tc>
          <w:tcPr>
            <w:tcW w:w="2630" w:type="dxa"/>
            <w:vMerge/>
          </w:tcPr>
          <w:p w:rsidR="001C3FB7" w:rsidRDefault="001C3FB7"/>
        </w:tc>
        <w:tc>
          <w:tcPr>
            <w:tcW w:w="7009" w:type="dxa"/>
          </w:tcPr>
          <w:p w:rsidR="001C3FB7" w:rsidRDefault="001C3FB7">
            <w:pPr>
              <w:pStyle w:val="ConsPlusNormal"/>
              <w:jc w:val="both"/>
            </w:pPr>
            <w:r>
              <w:t>Проведение расследований по жалобам клиентов</w:t>
            </w:r>
          </w:p>
        </w:tc>
      </w:tr>
      <w:tr w:rsidR="001C3FB7">
        <w:tc>
          <w:tcPr>
            <w:tcW w:w="2630" w:type="dxa"/>
            <w:vMerge w:val="restart"/>
          </w:tcPr>
          <w:p w:rsidR="001C3FB7" w:rsidRDefault="001C3FB7">
            <w:pPr>
              <w:pStyle w:val="ConsPlusNormal"/>
            </w:pPr>
            <w:r>
              <w:t>Необходимые умения</w:t>
            </w:r>
          </w:p>
        </w:tc>
        <w:tc>
          <w:tcPr>
            <w:tcW w:w="7009" w:type="dxa"/>
          </w:tcPr>
          <w:p w:rsidR="001C3FB7" w:rsidRDefault="001C3FB7">
            <w:pPr>
              <w:pStyle w:val="ConsPlusNormal"/>
              <w:jc w:val="both"/>
            </w:pPr>
            <w:r>
              <w:t>Принимать и анализировать жалобы</w:t>
            </w:r>
          </w:p>
        </w:tc>
      </w:tr>
      <w:tr w:rsidR="001C3FB7">
        <w:tc>
          <w:tcPr>
            <w:tcW w:w="2630" w:type="dxa"/>
            <w:vMerge/>
          </w:tcPr>
          <w:p w:rsidR="001C3FB7" w:rsidRDefault="001C3FB7"/>
        </w:tc>
        <w:tc>
          <w:tcPr>
            <w:tcW w:w="7009" w:type="dxa"/>
          </w:tcPr>
          <w:p w:rsidR="001C3FB7" w:rsidRDefault="001C3FB7">
            <w:pPr>
              <w:pStyle w:val="ConsPlusNormal"/>
              <w:jc w:val="both"/>
            </w:pPr>
            <w:r>
              <w:t>Работать с устными и письменными жалобами владельцев транспортных средств</w:t>
            </w:r>
          </w:p>
        </w:tc>
      </w:tr>
      <w:tr w:rsidR="001C3FB7">
        <w:tc>
          <w:tcPr>
            <w:tcW w:w="2630" w:type="dxa"/>
            <w:vMerge/>
          </w:tcPr>
          <w:p w:rsidR="001C3FB7" w:rsidRDefault="001C3FB7"/>
        </w:tc>
        <w:tc>
          <w:tcPr>
            <w:tcW w:w="7009" w:type="dxa"/>
          </w:tcPr>
          <w:p w:rsidR="001C3FB7" w:rsidRDefault="001C3FB7">
            <w:pPr>
              <w:pStyle w:val="ConsPlusNormal"/>
              <w:jc w:val="both"/>
            </w:pPr>
            <w:r>
              <w:t>Принимать меры по предъявленным жалобам</w:t>
            </w:r>
          </w:p>
        </w:tc>
      </w:tr>
      <w:tr w:rsidR="001C3FB7">
        <w:tc>
          <w:tcPr>
            <w:tcW w:w="2630" w:type="dxa"/>
            <w:vMerge/>
          </w:tcPr>
          <w:p w:rsidR="001C3FB7" w:rsidRDefault="001C3FB7"/>
        </w:tc>
        <w:tc>
          <w:tcPr>
            <w:tcW w:w="7009" w:type="dxa"/>
          </w:tcPr>
          <w:p w:rsidR="001C3FB7" w:rsidRDefault="001C3FB7">
            <w:pPr>
              <w:pStyle w:val="ConsPlusNormal"/>
              <w:jc w:val="both"/>
            </w:pPr>
            <w:r>
              <w:t>Соблюдать этикет</w:t>
            </w:r>
          </w:p>
        </w:tc>
      </w:tr>
      <w:tr w:rsidR="001C3FB7">
        <w:tc>
          <w:tcPr>
            <w:tcW w:w="2630" w:type="dxa"/>
            <w:vMerge/>
          </w:tcPr>
          <w:p w:rsidR="001C3FB7" w:rsidRDefault="001C3FB7"/>
        </w:tc>
        <w:tc>
          <w:tcPr>
            <w:tcW w:w="7009" w:type="dxa"/>
          </w:tcPr>
          <w:p w:rsidR="001C3FB7" w:rsidRDefault="001C3FB7">
            <w:pPr>
              <w:pStyle w:val="ConsPlusNormal"/>
              <w:jc w:val="both"/>
            </w:pPr>
            <w:r>
              <w:t>Доводить достоверную информацию до владельцев транспортных средств или их представителей</w:t>
            </w:r>
          </w:p>
        </w:tc>
      </w:tr>
      <w:tr w:rsidR="001C3FB7">
        <w:tc>
          <w:tcPr>
            <w:tcW w:w="2630" w:type="dxa"/>
            <w:vMerge/>
          </w:tcPr>
          <w:p w:rsidR="001C3FB7" w:rsidRDefault="001C3FB7"/>
        </w:tc>
        <w:tc>
          <w:tcPr>
            <w:tcW w:w="7009" w:type="dxa"/>
          </w:tcPr>
          <w:p w:rsidR="001C3FB7" w:rsidRDefault="001C3FB7">
            <w:pPr>
              <w:pStyle w:val="ConsPlusNormal"/>
              <w:jc w:val="both"/>
            </w:pPr>
            <w:r>
              <w:t>Правильно оформлять документы</w:t>
            </w:r>
          </w:p>
        </w:tc>
      </w:tr>
      <w:tr w:rsidR="001C3FB7">
        <w:tc>
          <w:tcPr>
            <w:tcW w:w="2630" w:type="dxa"/>
            <w:vMerge w:val="restart"/>
          </w:tcPr>
          <w:p w:rsidR="001C3FB7" w:rsidRDefault="001C3FB7">
            <w:pPr>
              <w:pStyle w:val="ConsPlusNormal"/>
            </w:pPr>
            <w:r>
              <w:t>Необходимые знания</w:t>
            </w:r>
          </w:p>
        </w:tc>
        <w:tc>
          <w:tcPr>
            <w:tcW w:w="7009" w:type="dxa"/>
          </w:tcPr>
          <w:p w:rsidR="001C3FB7" w:rsidRDefault="001C3FB7">
            <w:pPr>
              <w:pStyle w:val="ConsPlusNormal"/>
              <w:jc w:val="both"/>
            </w:pPr>
            <w:r>
              <w:t>Требования нормативных правовых документов в отношении технического осмотра транспортных средств</w:t>
            </w:r>
          </w:p>
        </w:tc>
      </w:tr>
      <w:tr w:rsidR="001C3FB7">
        <w:tc>
          <w:tcPr>
            <w:tcW w:w="2630" w:type="dxa"/>
            <w:vMerge/>
          </w:tcPr>
          <w:p w:rsidR="001C3FB7" w:rsidRDefault="001C3FB7"/>
        </w:tc>
        <w:tc>
          <w:tcPr>
            <w:tcW w:w="7009" w:type="dxa"/>
          </w:tcPr>
          <w:p w:rsidR="001C3FB7" w:rsidRDefault="001C3FB7">
            <w:pPr>
              <w:pStyle w:val="ConsPlusNormal"/>
              <w:jc w:val="both"/>
            </w:pPr>
            <w:r>
              <w:t>Правила оформления документов</w:t>
            </w:r>
          </w:p>
        </w:tc>
      </w:tr>
      <w:tr w:rsidR="001C3FB7">
        <w:tc>
          <w:tcPr>
            <w:tcW w:w="2630" w:type="dxa"/>
            <w:vMerge/>
          </w:tcPr>
          <w:p w:rsidR="001C3FB7" w:rsidRDefault="001C3FB7"/>
        </w:tc>
        <w:tc>
          <w:tcPr>
            <w:tcW w:w="7009" w:type="dxa"/>
          </w:tcPr>
          <w:p w:rsidR="001C3FB7" w:rsidRDefault="001C3FB7">
            <w:pPr>
              <w:pStyle w:val="ConsPlusNormal"/>
              <w:jc w:val="both"/>
            </w:pPr>
            <w:r>
              <w:t>Культура обслуживания</w:t>
            </w:r>
          </w:p>
        </w:tc>
      </w:tr>
      <w:tr w:rsidR="001C3FB7">
        <w:tc>
          <w:tcPr>
            <w:tcW w:w="2630" w:type="dxa"/>
            <w:vMerge/>
          </w:tcPr>
          <w:p w:rsidR="001C3FB7" w:rsidRDefault="001C3FB7"/>
        </w:tc>
        <w:tc>
          <w:tcPr>
            <w:tcW w:w="7009" w:type="dxa"/>
          </w:tcPr>
          <w:p w:rsidR="001C3FB7" w:rsidRDefault="001C3FB7">
            <w:pPr>
              <w:pStyle w:val="ConsPlusNormal"/>
              <w:jc w:val="both"/>
            </w:pPr>
            <w:r>
              <w:t>Психология межличностного общения</w:t>
            </w:r>
          </w:p>
        </w:tc>
      </w:tr>
      <w:tr w:rsidR="001C3FB7">
        <w:tc>
          <w:tcPr>
            <w:tcW w:w="2630" w:type="dxa"/>
          </w:tcPr>
          <w:p w:rsidR="001C3FB7" w:rsidRDefault="001C3FB7">
            <w:pPr>
              <w:pStyle w:val="ConsPlusNormal"/>
            </w:pPr>
            <w:r>
              <w:t>Другие характеристики</w:t>
            </w:r>
          </w:p>
        </w:tc>
        <w:tc>
          <w:tcPr>
            <w:tcW w:w="7009" w:type="dxa"/>
          </w:tcPr>
          <w:p w:rsidR="001C3FB7" w:rsidRDefault="001C3FB7">
            <w:pPr>
              <w:pStyle w:val="ConsPlusNormal"/>
              <w:jc w:val="both"/>
            </w:pPr>
            <w:r>
              <w:t>-</w:t>
            </w:r>
          </w:p>
        </w:tc>
      </w:tr>
    </w:tbl>
    <w:p w:rsidR="001C3FB7" w:rsidRDefault="001C3FB7">
      <w:pPr>
        <w:pStyle w:val="ConsPlusNormal"/>
        <w:jc w:val="both"/>
      </w:pPr>
    </w:p>
    <w:p w:rsidR="001C3FB7" w:rsidRDefault="001C3FB7">
      <w:pPr>
        <w:pStyle w:val="ConsPlusNormal"/>
      </w:pPr>
      <w:r>
        <w:t>3.4.7. Трудовая функция</w:t>
      </w:r>
    </w:p>
    <w:p w:rsidR="001C3FB7" w:rsidRDefault="001C3FB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663"/>
        <w:gridCol w:w="4476"/>
        <w:gridCol w:w="574"/>
        <w:gridCol w:w="868"/>
        <w:gridCol w:w="1526"/>
        <w:gridCol w:w="532"/>
      </w:tblGrid>
      <w:tr w:rsidR="001C3FB7">
        <w:tc>
          <w:tcPr>
            <w:tcW w:w="1663" w:type="dxa"/>
            <w:tcBorders>
              <w:top w:val="nil"/>
              <w:left w:val="nil"/>
              <w:bottom w:val="nil"/>
            </w:tcBorders>
            <w:vAlign w:val="center"/>
          </w:tcPr>
          <w:p w:rsidR="001C3FB7" w:rsidRDefault="001C3FB7">
            <w:pPr>
              <w:pStyle w:val="ConsPlusNormal"/>
            </w:pPr>
            <w:r>
              <w:t>Наименование</w:t>
            </w:r>
          </w:p>
        </w:tc>
        <w:tc>
          <w:tcPr>
            <w:tcW w:w="4476" w:type="dxa"/>
            <w:tcBorders>
              <w:top w:val="single" w:sz="4" w:space="0" w:color="auto"/>
              <w:bottom w:val="single" w:sz="4" w:space="0" w:color="auto"/>
            </w:tcBorders>
          </w:tcPr>
          <w:p w:rsidR="001C3FB7" w:rsidRDefault="001C3FB7">
            <w:pPr>
              <w:pStyle w:val="ConsPlusNormal"/>
            </w:pPr>
            <w:r>
              <w:t>Разработка технико-экономического обоснования на проектирование и развитие производственно-технической базы пункта технического осмотра</w:t>
            </w:r>
          </w:p>
        </w:tc>
        <w:tc>
          <w:tcPr>
            <w:tcW w:w="574" w:type="dxa"/>
            <w:tcBorders>
              <w:top w:val="nil"/>
              <w:bottom w:val="nil"/>
            </w:tcBorders>
            <w:vAlign w:val="center"/>
          </w:tcPr>
          <w:p w:rsidR="001C3FB7" w:rsidRDefault="001C3FB7">
            <w:pPr>
              <w:pStyle w:val="ConsPlusNormal"/>
              <w:jc w:val="center"/>
            </w:pPr>
            <w:r>
              <w:t>Код</w:t>
            </w:r>
          </w:p>
        </w:tc>
        <w:tc>
          <w:tcPr>
            <w:tcW w:w="868" w:type="dxa"/>
            <w:tcBorders>
              <w:top w:val="single" w:sz="4" w:space="0" w:color="auto"/>
              <w:bottom w:val="single" w:sz="4" w:space="0" w:color="auto"/>
            </w:tcBorders>
            <w:vAlign w:val="center"/>
          </w:tcPr>
          <w:p w:rsidR="001C3FB7" w:rsidRDefault="001C3FB7">
            <w:pPr>
              <w:pStyle w:val="ConsPlusNormal"/>
              <w:jc w:val="center"/>
            </w:pPr>
            <w:r>
              <w:t>D/07.7</w:t>
            </w:r>
          </w:p>
        </w:tc>
        <w:tc>
          <w:tcPr>
            <w:tcW w:w="1526" w:type="dxa"/>
            <w:tcBorders>
              <w:top w:val="nil"/>
              <w:bottom w:val="nil"/>
            </w:tcBorders>
            <w:vAlign w:val="center"/>
          </w:tcPr>
          <w:p w:rsidR="001C3FB7" w:rsidRDefault="001C3FB7">
            <w:pPr>
              <w:pStyle w:val="ConsPlusNormal"/>
            </w:pPr>
            <w:r>
              <w:t>Уровень (подуровень) квалификации</w:t>
            </w:r>
          </w:p>
        </w:tc>
        <w:tc>
          <w:tcPr>
            <w:tcW w:w="532" w:type="dxa"/>
            <w:tcBorders>
              <w:top w:val="single" w:sz="4" w:space="0" w:color="auto"/>
              <w:bottom w:val="single" w:sz="4" w:space="0" w:color="auto"/>
            </w:tcBorders>
            <w:vAlign w:val="center"/>
          </w:tcPr>
          <w:p w:rsidR="001C3FB7" w:rsidRDefault="001C3FB7">
            <w:pPr>
              <w:pStyle w:val="ConsPlusNormal"/>
              <w:jc w:val="center"/>
            </w:pPr>
            <w:r>
              <w:t>7</w:t>
            </w:r>
          </w:p>
        </w:tc>
      </w:tr>
    </w:tbl>
    <w:p w:rsidR="001C3FB7" w:rsidRDefault="001C3FB7">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0"/>
        <w:gridCol w:w="1223"/>
        <w:gridCol w:w="549"/>
        <w:gridCol w:w="1775"/>
        <w:gridCol w:w="1222"/>
        <w:gridCol w:w="2410"/>
      </w:tblGrid>
      <w:tr w:rsidR="001C3FB7">
        <w:tc>
          <w:tcPr>
            <w:tcW w:w="2460" w:type="dxa"/>
            <w:tcBorders>
              <w:top w:val="nil"/>
              <w:left w:val="nil"/>
              <w:bottom w:val="nil"/>
            </w:tcBorders>
            <w:vAlign w:val="center"/>
          </w:tcPr>
          <w:p w:rsidR="001C3FB7" w:rsidRDefault="001C3FB7">
            <w:pPr>
              <w:pStyle w:val="ConsPlusNormal"/>
            </w:pPr>
            <w:r>
              <w:t>Происхождение трудовой функции</w:t>
            </w:r>
          </w:p>
        </w:tc>
        <w:tc>
          <w:tcPr>
            <w:tcW w:w="1223" w:type="dxa"/>
            <w:tcBorders>
              <w:right w:val="nil"/>
            </w:tcBorders>
            <w:vAlign w:val="center"/>
          </w:tcPr>
          <w:p w:rsidR="001C3FB7" w:rsidRDefault="001C3FB7">
            <w:pPr>
              <w:pStyle w:val="ConsPlusNormal"/>
            </w:pPr>
            <w:r>
              <w:t>Оригинал</w:t>
            </w:r>
          </w:p>
        </w:tc>
        <w:tc>
          <w:tcPr>
            <w:tcW w:w="549" w:type="dxa"/>
            <w:tcBorders>
              <w:left w:val="nil"/>
            </w:tcBorders>
            <w:vAlign w:val="center"/>
          </w:tcPr>
          <w:p w:rsidR="001C3FB7" w:rsidRDefault="001C3FB7">
            <w:pPr>
              <w:pStyle w:val="ConsPlusNormal"/>
              <w:jc w:val="center"/>
            </w:pPr>
            <w:r>
              <w:t>X</w:t>
            </w:r>
          </w:p>
        </w:tc>
        <w:tc>
          <w:tcPr>
            <w:tcW w:w="1775" w:type="dxa"/>
            <w:vAlign w:val="center"/>
          </w:tcPr>
          <w:p w:rsidR="001C3FB7" w:rsidRDefault="001C3FB7">
            <w:pPr>
              <w:pStyle w:val="ConsPlusNormal"/>
            </w:pPr>
            <w:r>
              <w:t>Заимствовано из оригинала</w:t>
            </w:r>
          </w:p>
        </w:tc>
        <w:tc>
          <w:tcPr>
            <w:tcW w:w="1222" w:type="dxa"/>
          </w:tcPr>
          <w:p w:rsidR="001C3FB7" w:rsidRDefault="001C3FB7">
            <w:pPr>
              <w:pStyle w:val="ConsPlusNormal"/>
            </w:pPr>
          </w:p>
        </w:tc>
        <w:tc>
          <w:tcPr>
            <w:tcW w:w="2410" w:type="dxa"/>
          </w:tcPr>
          <w:p w:rsidR="001C3FB7" w:rsidRDefault="001C3FB7">
            <w:pPr>
              <w:pStyle w:val="ConsPlusNormal"/>
            </w:pPr>
          </w:p>
        </w:tc>
      </w:tr>
      <w:tr w:rsidR="001C3FB7">
        <w:tblPrEx>
          <w:tblBorders>
            <w:right w:val="none" w:sz="0" w:space="0" w:color="auto"/>
            <w:insideV w:val="none" w:sz="0" w:space="0" w:color="auto"/>
          </w:tblBorders>
        </w:tblPrEx>
        <w:tc>
          <w:tcPr>
            <w:tcW w:w="2460" w:type="dxa"/>
            <w:tcBorders>
              <w:top w:val="nil"/>
              <w:left w:val="nil"/>
              <w:bottom w:val="nil"/>
              <w:right w:val="nil"/>
            </w:tcBorders>
          </w:tcPr>
          <w:p w:rsidR="001C3FB7" w:rsidRDefault="001C3FB7">
            <w:pPr>
              <w:pStyle w:val="ConsPlusNormal"/>
            </w:pPr>
          </w:p>
        </w:tc>
        <w:tc>
          <w:tcPr>
            <w:tcW w:w="1223" w:type="dxa"/>
            <w:tcBorders>
              <w:left w:val="nil"/>
              <w:bottom w:val="nil"/>
              <w:right w:val="nil"/>
            </w:tcBorders>
          </w:tcPr>
          <w:p w:rsidR="001C3FB7" w:rsidRDefault="001C3FB7">
            <w:pPr>
              <w:pStyle w:val="ConsPlusNormal"/>
            </w:pPr>
          </w:p>
        </w:tc>
        <w:tc>
          <w:tcPr>
            <w:tcW w:w="549" w:type="dxa"/>
            <w:tcBorders>
              <w:left w:val="nil"/>
              <w:bottom w:val="nil"/>
              <w:right w:val="nil"/>
            </w:tcBorders>
          </w:tcPr>
          <w:p w:rsidR="001C3FB7" w:rsidRDefault="001C3FB7">
            <w:pPr>
              <w:pStyle w:val="ConsPlusNormal"/>
            </w:pPr>
          </w:p>
        </w:tc>
        <w:tc>
          <w:tcPr>
            <w:tcW w:w="1775" w:type="dxa"/>
            <w:tcBorders>
              <w:left w:val="nil"/>
              <w:bottom w:val="nil"/>
              <w:right w:val="nil"/>
            </w:tcBorders>
          </w:tcPr>
          <w:p w:rsidR="001C3FB7" w:rsidRDefault="001C3FB7">
            <w:pPr>
              <w:pStyle w:val="ConsPlusNormal"/>
            </w:pPr>
          </w:p>
        </w:tc>
        <w:tc>
          <w:tcPr>
            <w:tcW w:w="1222" w:type="dxa"/>
            <w:tcBorders>
              <w:left w:val="nil"/>
              <w:bottom w:val="nil"/>
              <w:right w:val="nil"/>
            </w:tcBorders>
          </w:tcPr>
          <w:p w:rsidR="001C3FB7" w:rsidRDefault="001C3FB7">
            <w:pPr>
              <w:pStyle w:val="ConsPlusNormal"/>
              <w:jc w:val="center"/>
            </w:pPr>
            <w:r>
              <w:t>Код оригинала</w:t>
            </w:r>
          </w:p>
        </w:tc>
        <w:tc>
          <w:tcPr>
            <w:tcW w:w="2410" w:type="dxa"/>
            <w:tcBorders>
              <w:left w:val="nil"/>
              <w:bottom w:val="nil"/>
              <w:right w:val="nil"/>
            </w:tcBorders>
          </w:tcPr>
          <w:p w:rsidR="001C3FB7" w:rsidRDefault="001C3FB7">
            <w:pPr>
              <w:pStyle w:val="ConsPlusNormal"/>
              <w:jc w:val="center"/>
            </w:pPr>
            <w:r>
              <w:t>Регистрационный номер профессионального стандарта</w:t>
            </w:r>
          </w:p>
        </w:tc>
      </w:tr>
    </w:tbl>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36"/>
        <w:gridCol w:w="7003"/>
      </w:tblGrid>
      <w:tr w:rsidR="001C3FB7">
        <w:tc>
          <w:tcPr>
            <w:tcW w:w="2636" w:type="dxa"/>
            <w:vMerge w:val="restart"/>
          </w:tcPr>
          <w:p w:rsidR="001C3FB7" w:rsidRDefault="001C3FB7">
            <w:pPr>
              <w:pStyle w:val="ConsPlusNormal"/>
            </w:pPr>
            <w:r>
              <w:t>Трудовые действия</w:t>
            </w:r>
          </w:p>
        </w:tc>
        <w:tc>
          <w:tcPr>
            <w:tcW w:w="7003" w:type="dxa"/>
          </w:tcPr>
          <w:p w:rsidR="001C3FB7" w:rsidRDefault="001C3FB7">
            <w:pPr>
              <w:pStyle w:val="ConsPlusNormal"/>
              <w:jc w:val="both"/>
            </w:pPr>
            <w:r>
              <w:t>Организация разработки технико-экономического обоснования на проектирование и развитие производственно-технической базы пункта технического осмотра оператора технического осмотра</w:t>
            </w:r>
          </w:p>
        </w:tc>
      </w:tr>
      <w:tr w:rsidR="001C3FB7">
        <w:tc>
          <w:tcPr>
            <w:tcW w:w="2636" w:type="dxa"/>
            <w:vMerge/>
          </w:tcPr>
          <w:p w:rsidR="001C3FB7" w:rsidRDefault="001C3FB7"/>
        </w:tc>
        <w:tc>
          <w:tcPr>
            <w:tcW w:w="7003" w:type="dxa"/>
          </w:tcPr>
          <w:p w:rsidR="001C3FB7" w:rsidRDefault="001C3FB7">
            <w:pPr>
              <w:pStyle w:val="ConsPlusNormal"/>
              <w:jc w:val="both"/>
            </w:pPr>
            <w:r>
              <w:t>Анализ текущего состояния производственно-технической базы пункта технического осмотра</w:t>
            </w:r>
          </w:p>
        </w:tc>
      </w:tr>
      <w:tr w:rsidR="001C3FB7">
        <w:tc>
          <w:tcPr>
            <w:tcW w:w="2636" w:type="dxa"/>
            <w:vMerge/>
          </w:tcPr>
          <w:p w:rsidR="001C3FB7" w:rsidRDefault="001C3FB7"/>
        </w:tc>
        <w:tc>
          <w:tcPr>
            <w:tcW w:w="7003" w:type="dxa"/>
          </w:tcPr>
          <w:p w:rsidR="001C3FB7" w:rsidRDefault="001C3FB7">
            <w:pPr>
              <w:pStyle w:val="ConsPlusNormal"/>
              <w:jc w:val="both"/>
            </w:pPr>
            <w:r>
              <w:t>Определение необходимости и путей развития производственно-технической базы пункта технического осмотра</w:t>
            </w:r>
          </w:p>
        </w:tc>
      </w:tr>
      <w:tr w:rsidR="001C3FB7">
        <w:tc>
          <w:tcPr>
            <w:tcW w:w="2636" w:type="dxa"/>
            <w:vMerge/>
          </w:tcPr>
          <w:p w:rsidR="001C3FB7" w:rsidRDefault="001C3FB7"/>
        </w:tc>
        <w:tc>
          <w:tcPr>
            <w:tcW w:w="7003" w:type="dxa"/>
          </w:tcPr>
          <w:p w:rsidR="001C3FB7" w:rsidRDefault="001C3FB7">
            <w:pPr>
              <w:pStyle w:val="ConsPlusNormal"/>
              <w:jc w:val="both"/>
            </w:pPr>
            <w:r>
              <w:t>Сбор данных, необходимых для разработки мероприятий по развитию производственно-технической базы пункта технического осмотра</w:t>
            </w:r>
          </w:p>
        </w:tc>
      </w:tr>
      <w:tr w:rsidR="001C3FB7">
        <w:tc>
          <w:tcPr>
            <w:tcW w:w="2636" w:type="dxa"/>
            <w:vMerge/>
          </w:tcPr>
          <w:p w:rsidR="001C3FB7" w:rsidRDefault="001C3FB7"/>
        </w:tc>
        <w:tc>
          <w:tcPr>
            <w:tcW w:w="7003" w:type="dxa"/>
          </w:tcPr>
          <w:p w:rsidR="001C3FB7" w:rsidRDefault="001C3FB7">
            <w:pPr>
              <w:pStyle w:val="ConsPlusNormal"/>
              <w:jc w:val="both"/>
            </w:pPr>
            <w:r>
              <w:t>Осуществление разработки технико-экономического обоснования на проектирование и развитие производственно-технической базы пункта технического осмотра</w:t>
            </w:r>
          </w:p>
        </w:tc>
      </w:tr>
      <w:tr w:rsidR="001C3FB7">
        <w:tc>
          <w:tcPr>
            <w:tcW w:w="2636" w:type="dxa"/>
            <w:vMerge w:val="restart"/>
          </w:tcPr>
          <w:p w:rsidR="001C3FB7" w:rsidRDefault="001C3FB7">
            <w:pPr>
              <w:pStyle w:val="ConsPlusNormal"/>
            </w:pPr>
            <w:r>
              <w:t>Необходимые умения</w:t>
            </w:r>
          </w:p>
        </w:tc>
        <w:tc>
          <w:tcPr>
            <w:tcW w:w="7003" w:type="dxa"/>
          </w:tcPr>
          <w:p w:rsidR="001C3FB7" w:rsidRDefault="001C3FB7">
            <w:pPr>
              <w:pStyle w:val="ConsPlusNormal"/>
              <w:jc w:val="both"/>
            </w:pPr>
            <w:r>
              <w:t>Применять технику планирования и организации работ</w:t>
            </w:r>
          </w:p>
        </w:tc>
      </w:tr>
      <w:tr w:rsidR="001C3FB7">
        <w:tc>
          <w:tcPr>
            <w:tcW w:w="2636" w:type="dxa"/>
            <w:vMerge/>
          </w:tcPr>
          <w:p w:rsidR="001C3FB7" w:rsidRDefault="001C3FB7"/>
        </w:tc>
        <w:tc>
          <w:tcPr>
            <w:tcW w:w="7003" w:type="dxa"/>
          </w:tcPr>
          <w:p w:rsidR="001C3FB7" w:rsidRDefault="001C3FB7">
            <w:pPr>
              <w:pStyle w:val="ConsPlusNormal"/>
              <w:jc w:val="both"/>
            </w:pPr>
            <w:r>
              <w:t>Применять способы оптимизации работы пункта технического осмотра</w:t>
            </w:r>
          </w:p>
        </w:tc>
      </w:tr>
      <w:tr w:rsidR="001C3FB7">
        <w:tc>
          <w:tcPr>
            <w:tcW w:w="2636" w:type="dxa"/>
            <w:vMerge w:val="restart"/>
          </w:tcPr>
          <w:p w:rsidR="001C3FB7" w:rsidRDefault="001C3FB7">
            <w:pPr>
              <w:pStyle w:val="ConsPlusNormal"/>
            </w:pPr>
            <w:r>
              <w:t>Необходимые знания</w:t>
            </w:r>
          </w:p>
        </w:tc>
        <w:tc>
          <w:tcPr>
            <w:tcW w:w="7003" w:type="dxa"/>
          </w:tcPr>
          <w:p w:rsidR="001C3FB7" w:rsidRDefault="001C3FB7">
            <w:pPr>
              <w:pStyle w:val="ConsPlusNormal"/>
              <w:jc w:val="both"/>
            </w:pPr>
            <w:r>
              <w:t>Основы экономического и производственного менеджмента</w:t>
            </w:r>
          </w:p>
        </w:tc>
      </w:tr>
      <w:tr w:rsidR="001C3FB7">
        <w:tc>
          <w:tcPr>
            <w:tcW w:w="2636" w:type="dxa"/>
            <w:vMerge/>
          </w:tcPr>
          <w:p w:rsidR="001C3FB7" w:rsidRDefault="001C3FB7"/>
        </w:tc>
        <w:tc>
          <w:tcPr>
            <w:tcW w:w="7003" w:type="dxa"/>
          </w:tcPr>
          <w:p w:rsidR="001C3FB7" w:rsidRDefault="001C3FB7">
            <w:pPr>
              <w:pStyle w:val="ConsPlusNormal"/>
              <w:jc w:val="both"/>
            </w:pPr>
            <w:r>
              <w:t>Основы планирования</w:t>
            </w:r>
          </w:p>
        </w:tc>
      </w:tr>
      <w:tr w:rsidR="001C3FB7">
        <w:tc>
          <w:tcPr>
            <w:tcW w:w="2636" w:type="dxa"/>
          </w:tcPr>
          <w:p w:rsidR="001C3FB7" w:rsidRDefault="001C3FB7">
            <w:pPr>
              <w:pStyle w:val="ConsPlusNormal"/>
            </w:pPr>
            <w:r>
              <w:t>Другие характеристики</w:t>
            </w:r>
          </w:p>
        </w:tc>
        <w:tc>
          <w:tcPr>
            <w:tcW w:w="7003" w:type="dxa"/>
          </w:tcPr>
          <w:p w:rsidR="001C3FB7" w:rsidRDefault="001C3FB7">
            <w:pPr>
              <w:pStyle w:val="ConsPlusNormal"/>
              <w:jc w:val="both"/>
            </w:pPr>
            <w:r>
              <w:t>-</w:t>
            </w:r>
          </w:p>
        </w:tc>
      </w:tr>
    </w:tbl>
    <w:p w:rsidR="001C3FB7" w:rsidRDefault="001C3FB7">
      <w:pPr>
        <w:pStyle w:val="ConsPlusNormal"/>
        <w:jc w:val="both"/>
      </w:pPr>
    </w:p>
    <w:p w:rsidR="001C3FB7" w:rsidRDefault="001C3FB7">
      <w:pPr>
        <w:pStyle w:val="ConsPlusNormal"/>
        <w:jc w:val="center"/>
      </w:pPr>
      <w:r>
        <w:t>IV. Сведения об организациях - разработчиках</w:t>
      </w:r>
    </w:p>
    <w:p w:rsidR="001C3FB7" w:rsidRDefault="001C3FB7">
      <w:pPr>
        <w:pStyle w:val="ConsPlusNormal"/>
        <w:jc w:val="center"/>
      </w:pPr>
      <w:r>
        <w:t>профессионального стандарта</w:t>
      </w:r>
    </w:p>
    <w:p w:rsidR="001C3FB7" w:rsidRDefault="001C3FB7">
      <w:pPr>
        <w:pStyle w:val="ConsPlusNormal"/>
        <w:jc w:val="both"/>
      </w:pPr>
    </w:p>
    <w:p w:rsidR="001C3FB7" w:rsidRDefault="001C3FB7">
      <w:pPr>
        <w:pStyle w:val="ConsPlusNormal"/>
        <w:jc w:val="both"/>
      </w:pPr>
      <w:r>
        <w:t>4.1. Ответственная организация-разработчик</w:t>
      </w:r>
    </w:p>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6180"/>
        <w:gridCol w:w="3459"/>
      </w:tblGrid>
      <w:tr w:rsidR="001C3FB7">
        <w:tc>
          <w:tcPr>
            <w:tcW w:w="9639" w:type="dxa"/>
            <w:gridSpan w:val="2"/>
            <w:tcBorders>
              <w:left w:val="single" w:sz="4" w:space="0" w:color="auto"/>
              <w:right w:val="single" w:sz="4" w:space="0" w:color="auto"/>
            </w:tcBorders>
          </w:tcPr>
          <w:p w:rsidR="001C3FB7" w:rsidRDefault="001C3FB7">
            <w:pPr>
              <w:pStyle w:val="ConsPlusNormal"/>
            </w:pPr>
            <w:r>
              <w:t>Союз организаций технических экспертов "ТехЭксперт", город Санкт-Петербург</w:t>
            </w:r>
          </w:p>
        </w:tc>
      </w:tr>
      <w:tr w:rsidR="001C3FB7">
        <w:tc>
          <w:tcPr>
            <w:tcW w:w="6180" w:type="dxa"/>
            <w:tcBorders>
              <w:left w:val="single" w:sz="4" w:space="0" w:color="auto"/>
              <w:right w:val="nil"/>
            </w:tcBorders>
          </w:tcPr>
          <w:p w:rsidR="001C3FB7" w:rsidRDefault="001C3FB7">
            <w:pPr>
              <w:pStyle w:val="ConsPlusNormal"/>
            </w:pPr>
            <w:r>
              <w:t>Генеральный директор</w:t>
            </w:r>
          </w:p>
        </w:tc>
        <w:tc>
          <w:tcPr>
            <w:tcW w:w="3459" w:type="dxa"/>
            <w:tcBorders>
              <w:left w:val="nil"/>
              <w:right w:val="single" w:sz="4" w:space="0" w:color="auto"/>
            </w:tcBorders>
          </w:tcPr>
          <w:p w:rsidR="001C3FB7" w:rsidRDefault="001C3FB7">
            <w:pPr>
              <w:pStyle w:val="ConsPlusNormal"/>
            </w:pPr>
            <w:r>
              <w:t>Зайцев Сергей Михайлович</w:t>
            </w:r>
          </w:p>
        </w:tc>
      </w:tr>
    </w:tbl>
    <w:p w:rsidR="001C3FB7" w:rsidRDefault="001C3FB7">
      <w:pPr>
        <w:pStyle w:val="ConsPlusNormal"/>
        <w:jc w:val="both"/>
      </w:pPr>
    </w:p>
    <w:p w:rsidR="001C3FB7" w:rsidRDefault="001C3FB7">
      <w:pPr>
        <w:pStyle w:val="ConsPlusNormal"/>
      </w:pPr>
      <w:r>
        <w:t>4.2. Наименования организаций-разработчиков</w:t>
      </w:r>
    </w:p>
    <w:p w:rsidR="001C3FB7" w:rsidRDefault="001C3F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6"/>
        <w:gridCol w:w="8963"/>
      </w:tblGrid>
      <w:tr w:rsidR="001C3FB7">
        <w:tc>
          <w:tcPr>
            <w:tcW w:w="676" w:type="dxa"/>
          </w:tcPr>
          <w:p w:rsidR="001C3FB7" w:rsidRDefault="001C3FB7">
            <w:pPr>
              <w:pStyle w:val="ConsPlusNormal"/>
              <w:jc w:val="center"/>
            </w:pPr>
            <w:r>
              <w:t>1</w:t>
            </w:r>
          </w:p>
        </w:tc>
        <w:tc>
          <w:tcPr>
            <w:tcW w:w="8963" w:type="dxa"/>
          </w:tcPr>
          <w:p w:rsidR="001C3FB7" w:rsidRDefault="001C3FB7">
            <w:pPr>
              <w:pStyle w:val="ConsPlusNormal"/>
            </w:pPr>
            <w:r>
              <w:t>Автономная некоммерческая организация "Национальный центр сертификации управляющих", город Москва</w:t>
            </w:r>
          </w:p>
        </w:tc>
      </w:tr>
      <w:tr w:rsidR="001C3FB7">
        <w:tc>
          <w:tcPr>
            <w:tcW w:w="676" w:type="dxa"/>
          </w:tcPr>
          <w:p w:rsidR="001C3FB7" w:rsidRDefault="001C3FB7">
            <w:pPr>
              <w:pStyle w:val="ConsPlusNormal"/>
              <w:jc w:val="center"/>
            </w:pPr>
            <w:r>
              <w:t>2</w:t>
            </w:r>
          </w:p>
        </w:tc>
        <w:tc>
          <w:tcPr>
            <w:tcW w:w="8963" w:type="dxa"/>
          </w:tcPr>
          <w:p w:rsidR="001C3FB7" w:rsidRDefault="001C3FB7">
            <w:pPr>
              <w:pStyle w:val="ConsPlusNormal"/>
            </w:pPr>
            <w:r>
              <w:t>Научно-исследовательский институт безопасности движения ФГБОУ ВПО "Уральский государственный лесотехнический университет", город Екатеринбург</w:t>
            </w:r>
          </w:p>
        </w:tc>
      </w:tr>
      <w:tr w:rsidR="001C3FB7">
        <w:tc>
          <w:tcPr>
            <w:tcW w:w="676" w:type="dxa"/>
          </w:tcPr>
          <w:p w:rsidR="001C3FB7" w:rsidRDefault="001C3FB7">
            <w:pPr>
              <w:pStyle w:val="ConsPlusNormal"/>
              <w:jc w:val="center"/>
            </w:pPr>
            <w:r>
              <w:t>3</w:t>
            </w:r>
          </w:p>
        </w:tc>
        <w:tc>
          <w:tcPr>
            <w:tcW w:w="8963" w:type="dxa"/>
          </w:tcPr>
          <w:p w:rsidR="001C3FB7" w:rsidRDefault="001C3FB7">
            <w:pPr>
              <w:pStyle w:val="ConsPlusNormal"/>
            </w:pPr>
            <w:r>
              <w:t>Некоммерческое партнерство "Объединение автотехнической безопасности "Кубаньтехосмотр", город Краснодар</w:t>
            </w:r>
          </w:p>
        </w:tc>
      </w:tr>
      <w:tr w:rsidR="001C3FB7">
        <w:tc>
          <w:tcPr>
            <w:tcW w:w="676" w:type="dxa"/>
          </w:tcPr>
          <w:p w:rsidR="001C3FB7" w:rsidRDefault="001C3FB7">
            <w:pPr>
              <w:pStyle w:val="ConsPlusNormal"/>
              <w:jc w:val="center"/>
            </w:pPr>
            <w:r>
              <w:t>4</w:t>
            </w:r>
          </w:p>
        </w:tc>
        <w:tc>
          <w:tcPr>
            <w:tcW w:w="8963" w:type="dxa"/>
          </w:tcPr>
          <w:p w:rsidR="001C3FB7" w:rsidRDefault="001C3FB7">
            <w:pPr>
              <w:pStyle w:val="ConsPlusNormal"/>
            </w:pPr>
            <w:r>
              <w:t>Некоммерческое партнерство по развитию станций диагностики "АвтоТехЭксперт", город Ярославль</w:t>
            </w:r>
          </w:p>
        </w:tc>
      </w:tr>
      <w:tr w:rsidR="001C3FB7">
        <w:tc>
          <w:tcPr>
            <w:tcW w:w="676" w:type="dxa"/>
          </w:tcPr>
          <w:p w:rsidR="001C3FB7" w:rsidRDefault="001C3FB7">
            <w:pPr>
              <w:pStyle w:val="ConsPlusNormal"/>
              <w:jc w:val="center"/>
            </w:pPr>
            <w:r>
              <w:t>5</w:t>
            </w:r>
          </w:p>
        </w:tc>
        <w:tc>
          <w:tcPr>
            <w:tcW w:w="8963" w:type="dxa"/>
          </w:tcPr>
          <w:p w:rsidR="001C3FB7" w:rsidRDefault="001C3FB7">
            <w:pPr>
              <w:pStyle w:val="ConsPlusNormal"/>
            </w:pPr>
            <w:r>
              <w:t>Саморегулируемая организация НП "Объединение технических экспертов "АвтоЭксперт", город Санкт-Петербург</w:t>
            </w:r>
          </w:p>
        </w:tc>
      </w:tr>
      <w:tr w:rsidR="001C3FB7">
        <w:tc>
          <w:tcPr>
            <w:tcW w:w="676" w:type="dxa"/>
          </w:tcPr>
          <w:p w:rsidR="001C3FB7" w:rsidRDefault="001C3FB7">
            <w:pPr>
              <w:pStyle w:val="ConsPlusNormal"/>
              <w:jc w:val="center"/>
            </w:pPr>
            <w:r>
              <w:t>6</w:t>
            </w:r>
          </w:p>
        </w:tc>
        <w:tc>
          <w:tcPr>
            <w:tcW w:w="8963" w:type="dxa"/>
          </w:tcPr>
          <w:p w:rsidR="001C3FB7" w:rsidRDefault="001C3FB7">
            <w:pPr>
              <w:pStyle w:val="ConsPlusNormal"/>
            </w:pPr>
            <w:r>
              <w:t>Саморегулируемая организация Некоммерческое партнерство "Организация технических экспертов "ТехЭксперт ДВ", город Хабаровск</w:t>
            </w:r>
          </w:p>
        </w:tc>
      </w:tr>
      <w:tr w:rsidR="001C3FB7">
        <w:tc>
          <w:tcPr>
            <w:tcW w:w="676" w:type="dxa"/>
          </w:tcPr>
          <w:p w:rsidR="001C3FB7" w:rsidRDefault="001C3FB7">
            <w:pPr>
              <w:pStyle w:val="ConsPlusNormal"/>
              <w:jc w:val="center"/>
            </w:pPr>
            <w:r>
              <w:t>7</w:t>
            </w:r>
          </w:p>
        </w:tc>
        <w:tc>
          <w:tcPr>
            <w:tcW w:w="8963" w:type="dxa"/>
          </w:tcPr>
          <w:p w:rsidR="001C3FB7" w:rsidRDefault="001C3FB7">
            <w:pPr>
              <w:pStyle w:val="ConsPlusNormal"/>
            </w:pPr>
            <w:r>
              <w:t>ФГБОУ ВПО "Курганский государственный университет", город Курган</w:t>
            </w:r>
          </w:p>
        </w:tc>
      </w:tr>
      <w:tr w:rsidR="001C3FB7">
        <w:tc>
          <w:tcPr>
            <w:tcW w:w="676" w:type="dxa"/>
          </w:tcPr>
          <w:p w:rsidR="001C3FB7" w:rsidRDefault="001C3FB7">
            <w:pPr>
              <w:pStyle w:val="ConsPlusNormal"/>
              <w:jc w:val="center"/>
            </w:pPr>
            <w:r>
              <w:t>8</w:t>
            </w:r>
          </w:p>
        </w:tc>
        <w:tc>
          <w:tcPr>
            <w:tcW w:w="8963" w:type="dxa"/>
          </w:tcPr>
          <w:p w:rsidR="001C3FB7" w:rsidRDefault="001C3FB7">
            <w:pPr>
              <w:pStyle w:val="ConsPlusNormal"/>
            </w:pPr>
            <w:r>
              <w:t>ФГБОУ ВПО "Санкт-Петербургский государственный политехнический университет", город Санкт-Петербург</w:t>
            </w:r>
          </w:p>
        </w:tc>
      </w:tr>
    </w:tbl>
    <w:p w:rsidR="001C3FB7" w:rsidRDefault="001C3FB7">
      <w:pPr>
        <w:pStyle w:val="ConsPlusNormal"/>
        <w:jc w:val="both"/>
      </w:pPr>
    </w:p>
    <w:p w:rsidR="001C3FB7" w:rsidRDefault="001C3FB7">
      <w:pPr>
        <w:pStyle w:val="ConsPlusNormal"/>
        <w:ind w:firstLine="540"/>
        <w:jc w:val="both"/>
      </w:pPr>
      <w:r>
        <w:t>--------------------------------</w:t>
      </w:r>
    </w:p>
    <w:p w:rsidR="001C3FB7" w:rsidRDefault="001C3FB7">
      <w:pPr>
        <w:pStyle w:val="ConsPlusNormal"/>
        <w:ind w:firstLine="540"/>
        <w:jc w:val="both"/>
      </w:pPr>
      <w:bookmarkStart w:id="1" w:name="P1464"/>
      <w:bookmarkEnd w:id="1"/>
      <w:r>
        <w:t xml:space="preserve">&lt;1&gt; Общероссийский </w:t>
      </w:r>
      <w:hyperlink r:id="rId31" w:history="1">
        <w:r>
          <w:rPr>
            <w:color w:val="0000FF"/>
          </w:rPr>
          <w:t>классификатор</w:t>
        </w:r>
      </w:hyperlink>
      <w:r>
        <w:t xml:space="preserve"> занятий.</w:t>
      </w:r>
    </w:p>
    <w:p w:rsidR="001C3FB7" w:rsidRDefault="001C3FB7">
      <w:pPr>
        <w:pStyle w:val="ConsPlusNormal"/>
        <w:ind w:firstLine="540"/>
        <w:jc w:val="both"/>
      </w:pPr>
      <w:bookmarkStart w:id="2" w:name="P1465"/>
      <w:bookmarkEnd w:id="2"/>
      <w:r>
        <w:t xml:space="preserve">&lt;2&gt; Общероссийский </w:t>
      </w:r>
      <w:hyperlink r:id="rId32" w:history="1">
        <w:r>
          <w:rPr>
            <w:color w:val="0000FF"/>
          </w:rPr>
          <w:t>классификатор</w:t>
        </w:r>
      </w:hyperlink>
      <w:r>
        <w:t xml:space="preserve"> видов экономической деятельности.</w:t>
      </w:r>
    </w:p>
    <w:p w:rsidR="001C3FB7" w:rsidRDefault="001C3FB7">
      <w:pPr>
        <w:pStyle w:val="ConsPlusNormal"/>
        <w:ind w:firstLine="540"/>
        <w:jc w:val="both"/>
      </w:pPr>
      <w:bookmarkStart w:id="3" w:name="P1466"/>
      <w:bookmarkEnd w:id="3"/>
      <w:r>
        <w:t>&lt;3&gt; Единый классификатор должностей руководителей, специалистов и других служащих.</w:t>
      </w:r>
    </w:p>
    <w:p w:rsidR="001C3FB7" w:rsidRDefault="001C3FB7">
      <w:pPr>
        <w:pStyle w:val="ConsPlusNormal"/>
        <w:ind w:firstLine="540"/>
        <w:jc w:val="both"/>
      </w:pPr>
      <w:bookmarkStart w:id="4" w:name="P1467"/>
      <w:bookmarkEnd w:id="4"/>
      <w:r>
        <w:t xml:space="preserve">&lt;4&gt; Общероссийский </w:t>
      </w:r>
      <w:hyperlink r:id="rId33" w:history="1">
        <w:r>
          <w:rPr>
            <w:color w:val="0000FF"/>
          </w:rPr>
          <w:t>классификатор</w:t>
        </w:r>
      </w:hyperlink>
      <w:r>
        <w:t xml:space="preserve"> профессий рабочих, должностей служащих и тарифных разрядов.</w:t>
      </w:r>
    </w:p>
    <w:p w:rsidR="001C3FB7" w:rsidRDefault="001C3FB7">
      <w:pPr>
        <w:pStyle w:val="ConsPlusNormal"/>
        <w:ind w:firstLine="540"/>
        <w:jc w:val="both"/>
      </w:pPr>
      <w:bookmarkStart w:id="5" w:name="P1468"/>
      <w:bookmarkEnd w:id="5"/>
      <w:r>
        <w:t xml:space="preserve">&lt;5&gt; Общероссийский </w:t>
      </w:r>
      <w:hyperlink r:id="rId34" w:history="1">
        <w:r>
          <w:rPr>
            <w:color w:val="0000FF"/>
          </w:rPr>
          <w:t>классификатор</w:t>
        </w:r>
      </w:hyperlink>
      <w:r>
        <w:t xml:space="preserve"> специальностей по образованию.</w:t>
      </w:r>
    </w:p>
    <w:p w:rsidR="001C3FB7" w:rsidRDefault="001C3FB7">
      <w:pPr>
        <w:pStyle w:val="ConsPlusNormal"/>
        <w:jc w:val="both"/>
      </w:pPr>
    </w:p>
    <w:p w:rsidR="001C3FB7" w:rsidRDefault="001C3FB7">
      <w:pPr>
        <w:pStyle w:val="ConsPlusNormal"/>
        <w:jc w:val="both"/>
      </w:pPr>
    </w:p>
    <w:p w:rsidR="001C3FB7" w:rsidRDefault="001C3FB7">
      <w:pPr>
        <w:pStyle w:val="ConsPlusNormal"/>
        <w:pBdr>
          <w:top w:val="single" w:sz="6" w:space="0" w:color="auto"/>
        </w:pBdr>
        <w:spacing w:before="100" w:after="100"/>
        <w:jc w:val="both"/>
        <w:rPr>
          <w:sz w:val="2"/>
          <w:szCs w:val="2"/>
        </w:rPr>
      </w:pPr>
    </w:p>
    <w:p w:rsidR="006B1BC5" w:rsidRDefault="006B1BC5"/>
    <w:sectPr w:rsidR="006B1BC5" w:rsidSect="004B3D3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71"/>
  <w:defaultTabStop w:val="708"/>
  <w:drawingGridHorizontalSpacing w:val="110"/>
  <w:displayHorizontalDrawingGridEvery w:val="2"/>
  <w:characterSpacingControl w:val="doNotCompress"/>
  <w:compat/>
  <w:rsids>
    <w:rsidRoot w:val="001C3FB7"/>
    <w:rsid w:val="000012C2"/>
    <w:rsid w:val="0000467D"/>
    <w:rsid w:val="000064FD"/>
    <w:rsid w:val="0001103B"/>
    <w:rsid w:val="00011222"/>
    <w:rsid w:val="0001126E"/>
    <w:rsid w:val="00013E62"/>
    <w:rsid w:val="00014337"/>
    <w:rsid w:val="0001449B"/>
    <w:rsid w:val="000152F7"/>
    <w:rsid w:val="00015C64"/>
    <w:rsid w:val="000176C6"/>
    <w:rsid w:val="00017AC4"/>
    <w:rsid w:val="00020846"/>
    <w:rsid w:val="000226E0"/>
    <w:rsid w:val="0002462A"/>
    <w:rsid w:val="000248D4"/>
    <w:rsid w:val="00026242"/>
    <w:rsid w:val="00027784"/>
    <w:rsid w:val="000304D0"/>
    <w:rsid w:val="00030FAC"/>
    <w:rsid w:val="000311BC"/>
    <w:rsid w:val="00033D33"/>
    <w:rsid w:val="00034B54"/>
    <w:rsid w:val="000421BA"/>
    <w:rsid w:val="00042B31"/>
    <w:rsid w:val="0004360C"/>
    <w:rsid w:val="00045AE7"/>
    <w:rsid w:val="00052CD0"/>
    <w:rsid w:val="000554C9"/>
    <w:rsid w:val="0006678E"/>
    <w:rsid w:val="0007077E"/>
    <w:rsid w:val="0007130E"/>
    <w:rsid w:val="00072983"/>
    <w:rsid w:val="0007396D"/>
    <w:rsid w:val="0007425B"/>
    <w:rsid w:val="00076C4C"/>
    <w:rsid w:val="00077B20"/>
    <w:rsid w:val="00083FEB"/>
    <w:rsid w:val="000847B4"/>
    <w:rsid w:val="00084EBE"/>
    <w:rsid w:val="00087A6B"/>
    <w:rsid w:val="00091E81"/>
    <w:rsid w:val="00092F89"/>
    <w:rsid w:val="0009583B"/>
    <w:rsid w:val="00095E63"/>
    <w:rsid w:val="00096457"/>
    <w:rsid w:val="000974B5"/>
    <w:rsid w:val="000A248D"/>
    <w:rsid w:val="000A48ED"/>
    <w:rsid w:val="000A62C8"/>
    <w:rsid w:val="000A7A45"/>
    <w:rsid w:val="000A7DFE"/>
    <w:rsid w:val="000B3B12"/>
    <w:rsid w:val="000B3B9F"/>
    <w:rsid w:val="000C1FC7"/>
    <w:rsid w:val="000C2462"/>
    <w:rsid w:val="000C40EA"/>
    <w:rsid w:val="000C5874"/>
    <w:rsid w:val="000C59C2"/>
    <w:rsid w:val="000C7693"/>
    <w:rsid w:val="000D2937"/>
    <w:rsid w:val="000D3D2F"/>
    <w:rsid w:val="000D53A4"/>
    <w:rsid w:val="000D73A6"/>
    <w:rsid w:val="000D7791"/>
    <w:rsid w:val="000D77E4"/>
    <w:rsid w:val="000E1879"/>
    <w:rsid w:val="000E2339"/>
    <w:rsid w:val="000E4646"/>
    <w:rsid w:val="000F16F9"/>
    <w:rsid w:val="000F21AC"/>
    <w:rsid w:val="000F2E78"/>
    <w:rsid w:val="000F33D9"/>
    <w:rsid w:val="000F5CF8"/>
    <w:rsid w:val="00102F56"/>
    <w:rsid w:val="00103C32"/>
    <w:rsid w:val="001070D6"/>
    <w:rsid w:val="00107B42"/>
    <w:rsid w:val="001100F6"/>
    <w:rsid w:val="001135B5"/>
    <w:rsid w:val="00120D5F"/>
    <w:rsid w:val="001223DA"/>
    <w:rsid w:val="00124D13"/>
    <w:rsid w:val="00125000"/>
    <w:rsid w:val="001318D1"/>
    <w:rsid w:val="001349A4"/>
    <w:rsid w:val="00135E01"/>
    <w:rsid w:val="001407FC"/>
    <w:rsid w:val="00145ACC"/>
    <w:rsid w:val="001478D0"/>
    <w:rsid w:val="00147E90"/>
    <w:rsid w:val="001502CE"/>
    <w:rsid w:val="001528A4"/>
    <w:rsid w:val="0015362D"/>
    <w:rsid w:val="0015543D"/>
    <w:rsid w:val="00156B96"/>
    <w:rsid w:val="00162BB6"/>
    <w:rsid w:val="00163584"/>
    <w:rsid w:val="0016433B"/>
    <w:rsid w:val="001667EC"/>
    <w:rsid w:val="00167FD4"/>
    <w:rsid w:val="00170257"/>
    <w:rsid w:val="00171EBE"/>
    <w:rsid w:val="00172114"/>
    <w:rsid w:val="00172B85"/>
    <w:rsid w:val="00172F0C"/>
    <w:rsid w:val="00174225"/>
    <w:rsid w:val="0017641A"/>
    <w:rsid w:val="00180268"/>
    <w:rsid w:val="00182614"/>
    <w:rsid w:val="001831FB"/>
    <w:rsid w:val="00183BD9"/>
    <w:rsid w:val="00186A2C"/>
    <w:rsid w:val="00186BCC"/>
    <w:rsid w:val="0019302F"/>
    <w:rsid w:val="001A0690"/>
    <w:rsid w:val="001A4B77"/>
    <w:rsid w:val="001A57F5"/>
    <w:rsid w:val="001A69C0"/>
    <w:rsid w:val="001A79ED"/>
    <w:rsid w:val="001B0901"/>
    <w:rsid w:val="001B177F"/>
    <w:rsid w:val="001B2971"/>
    <w:rsid w:val="001B3A93"/>
    <w:rsid w:val="001B3C06"/>
    <w:rsid w:val="001B56F3"/>
    <w:rsid w:val="001B64E6"/>
    <w:rsid w:val="001C0F1E"/>
    <w:rsid w:val="001C249E"/>
    <w:rsid w:val="001C3FB7"/>
    <w:rsid w:val="001C583B"/>
    <w:rsid w:val="001D10DC"/>
    <w:rsid w:val="001D1371"/>
    <w:rsid w:val="001D4745"/>
    <w:rsid w:val="001D7405"/>
    <w:rsid w:val="001E2A2D"/>
    <w:rsid w:val="001F24FE"/>
    <w:rsid w:val="001F5A57"/>
    <w:rsid w:val="001F5D9B"/>
    <w:rsid w:val="001F70D8"/>
    <w:rsid w:val="001F76D5"/>
    <w:rsid w:val="00203D29"/>
    <w:rsid w:val="00206691"/>
    <w:rsid w:val="00210219"/>
    <w:rsid w:val="00215824"/>
    <w:rsid w:val="002179CB"/>
    <w:rsid w:val="00217AC5"/>
    <w:rsid w:val="00221268"/>
    <w:rsid w:val="0022364B"/>
    <w:rsid w:val="002239C8"/>
    <w:rsid w:val="00225EC4"/>
    <w:rsid w:val="00232FB2"/>
    <w:rsid w:val="00233353"/>
    <w:rsid w:val="0023384A"/>
    <w:rsid w:val="00234581"/>
    <w:rsid w:val="002362FE"/>
    <w:rsid w:val="00247A18"/>
    <w:rsid w:val="00250A9E"/>
    <w:rsid w:val="00251CE5"/>
    <w:rsid w:val="00252BB6"/>
    <w:rsid w:val="00253327"/>
    <w:rsid w:val="002536DF"/>
    <w:rsid w:val="00253DBF"/>
    <w:rsid w:val="00256784"/>
    <w:rsid w:val="00257124"/>
    <w:rsid w:val="002666D9"/>
    <w:rsid w:val="00266812"/>
    <w:rsid w:val="00276205"/>
    <w:rsid w:val="00276BF7"/>
    <w:rsid w:val="00280000"/>
    <w:rsid w:val="0028160F"/>
    <w:rsid w:val="0028346D"/>
    <w:rsid w:val="00283713"/>
    <w:rsid w:val="002841A7"/>
    <w:rsid w:val="00285514"/>
    <w:rsid w:val="002859AD"/>
    <w:rsid w:val="00290D60"/>
    <w:rsid w:val="002914E7"/>
    <w:rsid w:val="002937B3"/>
    <w:rsid w:val="00296E75"/>
    <w:rsid w:val="002A0A72"/>
    <w:rsid w:val="002A470D"/>
    <w:rsid w:val="002A7792"/>
    <w:rsid w:val="002B0F11"/>
    <w:rsid w:val="002B79C6"/>
    <w:rsid w:val="002C0123"/>
    <w:rsid w:val="002C1E6B"/>
    <w:rsid w:val="002C21A1"/>
    <w:rsid w:val="002C3371"/>
    <w:rsid w:val="002C53A4"/>
    <w:rsid w:val="002D0DC1"/>
    <w:rsid w:val="002D0E99"/>
    <w:rsid w:val="002D33C2"/>
    <w:rsid w:val="002D5791"/>
    <w:rsid w:val="002D6CA7"/>
    <w:rsid w:val="002E088C"/>
    <w:rsid w:val="002E097F"/>
    <w:rsid w:val="002E1DD1"/>
    <w:rsid w:val="002E2D94"/>
    <w:rsid w:val="002E36BE"/>
    <w:rsid w:val="002E5A8C"/>
    <w:rsid w:val="002E7F2D"/>
    <w:rsid w:val="002F0968"/>
    <w:rsid w:val="002F4069"/>
    <w:rsid w:val="002F41CD"/>
    <w:rsid w:val="0030079F"/>
    <w:rsid w:val="00302D1C"/>
    <w:rsid w:val="003033A1"/>
    <w:rsid w:val="003045CF"/>
    <w:rsid w:val="00307C92"/>
    <w:rsid w:val="00312D8A"/>
    <w:rsid w:val="00314C5F"/>
    <w:rsid w:val="00317B98"/>
    <w:rsid w:val="0032108F"/>
    <w:rsid w:val="003218D9"/>
    <w:rsid w:val="00325B7E"/>
    <w:rsid w:val="00326767"/>
    <w:rsid w:val="00331B7D"/>
    <w:rsid w:val="00332CE2"/>
    <w:rsid w:val="003331F5"/>
    <w:rsid w:val="0033339A"/>
    <w:rsid w:val="0033608F"/>
    <w:rsid w:val="003368C2"/>
    <w:rsid w:val="00336D05"/>
    <w:rsid w:val="0034011F"/>
    <w:rsid w:val="003405D6"/>
    <w:rsid w:val="00341F5F"/>
    <w:rsid w:val="00342545"/>
    <w:rsid w:val="003428DB"/>
    <w:rsid w:val="00342F1D"/>
    <w:rsid w:val="00344168"/>
    <w:rsid w:val="003443A2"/>
    <w:rsid w:val="00344693"/>
    <w:rsid w:val="0034551C"/>
    <w:rsid w:val="0034552A"/>
    <w:rsid w:val="00345A2C"/>
    <w:rsid w:val="00346311"/>
    <w:rsid w:val="00346EC2"/>
    <w:rsid w:val="00347132"/>
    <w:rsid w:val="003475C0"/>
    <w:rsid w:val="003532F2"/>
    <w:rsid w:val="00354047"/>
    <w:rsid w:val="00354544"/>
    <w:rsid w:val="003546E4"/>
    <w:rsid w:val="00355DFC"/>
    <w:rsid w:val="00356B50"/>
    <w:rsid w:val="00357479"/>
    <w:rsid w:val="00364D36"/>
    <w:rsid w:val="003668A2"/>
    <w:rsid w:val="00371831"/>
    <w:rsid w:val="0037524B"/>
    <w:rsid w:val="0038046F"/>
    <w:rsid w:val="003837CD"/>
    <w:rsid w:val="003846FC"/>
    <w:rsid w:val="00392251"/>
    <w:rsid w:val="0039252C"/>
    <w:rsid w:val="00396B7F"/>
    <w:rsid w:val="003A02CA"/>
    <w:rsid w:val="003A1666"/>
    <w:rsid w:val="003A27C3"/>
    <w:rsid w:val="003A5AEA"/>
    <w:rsid w:val="003B0462"/>
    <w:rsid w:val="003B06B8"/>
    <w:rsid w:val="003B6BA3"/>
    <w:rsid w:val="003B7151"/>
    <w:rsid w:val="003B75DC"/>
    <w:rsid w:val="003C06EC"/>
    <w:rsid w:val="003C40C1"/>
    <w:rsid w:val="003C4BA5"/>
    <w:rsid w:val="003C55B7"/>
    <w:rsid w:val="003C74AA"/>
    <w:rsid w:val="003D05AE"/>
    <w:rsid w:val="003D4601"/>
    <w:rsid w:val="003D461B"/>
    <w:rsid w:val="003D5EB1"/>
    <w:rsid w:val="003D7B74"/>
    <w:rsid w:val="003E0C47"/>
    <w:rsid w:val="003E3BE6"/>
    <w:rsid w:val="003E3EA9"/>
    <w:rsid w:val="003E4010"/>
    <w:rsid w:val="003F1B3E"/>
    <w:rsid w:val="003F1BE5"/>
    <w:rsid w:val="003F3A57"/>
    <w:rsid w:val="003F5559"/>
    <w:rsid w:val="0040191A"/>
    <w:rsid w:val="00403BCE"/>
    <w:rsid w:val="00405D49"/>
    <w:rsid w:val="004079F7"/>
    <w:rsid w:val="004110E4"/>
    <w:rsid w:val="00413909"/>
    <w:rsid w:val="00414049"/>
    <w:rsid w:val="00414E16"/>
    <w:rsid w:val="00415714"/>
    <w:rsid w:val="00415FCA"/>
    <w:rsid w:val="00417E75"/>
    <w:rsid w:val="00423FFB"/>
    <w:rsid w:val="00424914"/>
    <w:rsid w:val="0042536D"/>
    <w:rsid w:val="00430653"/>
    <w:rsid w:val="00431F69"/>
    <w:rsid w:val="00432B90"/>
    <w:rsid w:val="004338B5"/>
    <w:rsid w:val="00433DE0"/>
    <w:rsid w:val="0043557A"/>
    <w:rsid w:val="00436CC3"/>
    <w:rsid w:val="00447283"/>
    <w:rsid w:val="00450D32"/>
    <w:rsid w:val="004516A8"/>
    <w:rsid w:val="00451B59"/>
    <w:rsid w:val="0045531C"/>
    <w:rsid w:val="0045799E"/>
    <w:rsid w:val="00460BCF"/>
    <w:rsid w:val="00461669"/>
    <w:rsid w:val="00463396"/>
    <w:rsid w:val="00464A8F"/>
    <w:rsid w:val="004652AF"/>
    <w:rsid w:val="004678C0"/>
    <w:rsid w:val="00477E04"/>
    <w:rsid w:val="0048388B"/>
    <w:rsid w:val="00483C73"/>
    <w:rsid w:val="00487A47"/>
    <w:rsid w:val="004902C7"/>
    <w:rsid w:val="004943F4"/>
    <w:rsid w:val="0049446A"/>
    <w:rsid w:val="004963A6"/>
    <w:rsid w:val="004974DA"/>
    <w:rsid w:val="00497DFD"/>
    <w:rsid w:val="004A1127"/>
    <w:rsid w:val="004A1E98"/>
    <w:rsid w:val="004A2A75"/>
    <w:rsid w:val="004A3C0C"/>
    <w:rsid w:val="004A4DED"/>
    <w:rsid w:val="004A702E"/>
    <w:rsid w:val="004B13FF"/>
    <w:rsid w:val="004B24E4"/>
    <w:rsid w:val="004B65AC"/>
    <w:rsid w:val="004B7C8F"/>
    <w:rsid w:val="004C18D4"/>
    <w:rsid w:val="004C300E"/>
    <w:rsid w:val="004C4E63"/>
    <w:rsid w:val="004D0E53"/>
    <w:rsid w:val="004D1C99"/>
    <w:rsid w:val="004D7786"/>
    <w:rsid w:val="004E6691"/>
    <w:rsid w:val="004F10F9"/>
    <w:rsid w:val="004F1AE4"/>
    <w:rsid w:val="00502863"/>
    <w:rsid w:val="00503642"/>
    <w:rsid w:val="00503E75"/>
    <w:rsid w:val="00505AB3"/>
    <w:rsid w:val="00507F04"/>
    <w:rsid w:val="00510947"/>
    <w:rsid w:val="00511B7A"/>
    <w:rsid w:val="00511F0F"/>
    <w:rsid w:val="005142E2"/>
    <w:rsid w:val="005146F4"/>
    <w:rsid w:val="005155B7"/>
    <w:rsid w:val="00522348"/>
    <w:rsid w:val="00525088"/>
    <w:rsid w:val="00525DF6"/>
    <w:rsid w:val="00532B58"/>
    <w:rsid w:val="005330AB"/>
    <w:rsid w:val="005331C3"/>
    <w:rsid w:val="00535034"/>
    <w:rsid w:val="00537B24"/>
    <w:rsid w:val="005417A3"/>
    <w:rsid w:val="0054569B"/>
    <w:rsid w:val="00545E17"/>
    <w:rsid w:val="00546E9E"/>
    <w:rsid w:val="00546F3E"/>
    <w:rsid w:val="005470AD"/>
    <w:rsid w:val="005507EF"/>
    <w:rsid w:val="00551E28"/>
    <w:rsid w:val="00552152"/>
    <w:rsid w:val="00553E1D"/>
    <w:rsid w:val="00560D3C"/>
    <w:rsid w:val="00561DB8"/>
    <w:rsid w:val="0056414A"/>
    <w:rsid w:val="005650D4"/>
    <w:rsid w:val="005715C3"/>
    <w:rsid w:val="00571B45"/>
    <w:rsid w:val="00572369"/>
    <w:rsid w:val="00576D13"/>
    <w:rsid w:val="00580530"/>
    <w:rsid w:val="00583BFB"/>
    <w:rsid w:val="00586981"/>
    <w:rsid w:val="00591EA3"/>
    <w:rsid w:val="005930E4"/>
    <w:rsid w:val="0059320E"/>
    <w:rsid w:val="00597B5B"/>
    <w:rsid w:val="005A0806"/>
    <w:rsid w:val="005A3D4D"/>
    <w:rsid w:val="005A477C"/>
    <w:rsid w:val="005A4D69"/>
    <w:rsid w:val="005A5DD4"/>
    <w:rsid w:val="005B17D5"/>
    <w:rsid w:val="005B299B"/>
    <w:rsid w:val="005B369D"/>
    <w:rsid w:val="005B625B"/>
    <w:rsid w:val="005B6CE0"/>
    <w:rsid w:val="005B7984"/>
    <w:rsid w:val="005C07DA"/>
    <w:rsid w:val="005C2067"/>
    <w:rsid w:val="005C304B"/>
    <w:rsid w:val="005C4798"/>
    <w:rsid w:val="005C486A"/>
    <w:rsid w:val="005C76AD"/>
    <w:rsid w:val="005D20A4"/>
    <w:rsid w:val="005D35A1"/>
    <w:rsid w:val="005D3F2C"/>
    <w:rsid w:val="005D5CCE"/>
    <w:rsid w:val="005D73E4"/>
    <w:rsid w:val="005E09AE"/>
    <w:rsid w:val="005E45F9"/>
    <w:rsid w:val="005F0098"/>
    <w:rsid w:val="005F2295"/>
    <w:rsid w:val="005F3949"/>
    <w:rsid w:val="005F65CD"/>
    <w:rsid w:val="006009F6"/>
    <w:rsid w:val="00603558"/>
    <w:rsid w:val="00603F05"/>
    <w:rsid w:val="0060491D"/>
    <w:rsid w:val="006052E4"/>
    <w:rsid w:val="00605A39"/>
    <w:rsid w:val="00605A87"/>
    <w:rsid w:val="006061F1"/>
    <w:rsid w:val="006112D7"/>
    <w:rsid w:val="00614DDF"/>
    <w:rsid w:val="00615169"/>
    <w:rsid w:val="0062163A"/>
    <w:rsid w:val="00622DB5"/>
    <w:rsid w:val="00622FF5"/>
    <w:rsid w:val="00624F0C"/>
    <w:rsid w:val="0062611C"/>
    <w:rsid w:val="006264EB"/>
    <w:rsid w:val="006268E1"/>
    <w:rsid w:val="00627C5A"/>
    <w:rsid w:val="006316C7"/>
    <w:rsid w:val="00632938"/>
    <w:rsid w:val="006351AA"/>
    <w:rsid w:val="006409BF"/>
    <w:rsid w:val="00640F17"/>
    <w:rsid w:val="00643D5A"/>
    <w:rsid w:val="00647A5B"/>
    <w:rsid w:val="00650C78"/>
    <w:rsid w:val="00651838"/>
    <w:rsid w:val="00652B75"/>
    <w:rsid w:val="00653105"/>
    <w:rsid w:val="006549DA"/>
    <w:rsid w:val="00655549"/>
    <w:rsid w:val="00655721"/>
    <w:rsid w:val="00655C8B"/>
    <w:rsid w:val="0066043D"/>
    <w:rsid w:val="0066105E"/>
    <w:rsid w:val="00667117"/>
    <w:rsid w:val="00670C18"/>
    <w:rsid w:val="00672742"/>
    <w:rsid w:val="00673B36"/>
    <w:rsid w:val="00681B35"/>
    <w:rsid w:val="006869CF"/>
    <w:rsid w:val="0068758B"/>
    <w:rsid w:val="00693D04"/>
    <w:rsid w:val="006963B7"/>
    <w:rsid w:val="006A3D28"/>
    <w:rsid w:val="006A411C"/>
    <w:rsid w:val="006A431B"/>
    <w:rsid w:val="006A4423"/>
    <w:rsid w:val="006A499F"/>
    <w:rsid w:val="006A64D7"/>
    <w:rsid w:val="006B1948"/>
    <w:rsid w:val="006B19A3"/>
    <w:rsid w:val="006B19B9"/>
    <w:rsid w:val="006B1BC5"/>
    <w:rsid w:val="006B2912"/>
    <w:rsid w:val="006B4A70"/>
    <w:rsid w:val="006B61A7"/>
    <w:rsid w:val="006C0880"/>
    <w:rsid w:val="006C1D99"/>
    <w:rsid w:val="006C462A"/>
    <w:rsid w:val="006C49DD"/>
    <w:rsid w:val="006D1151"/>
    <w:rsid w:val="006D2FE2"/>
    <w:rsid w:val="006D3A5F"/>
    <w:rsid w:val="006E5D16"/>
    <w:rsid w:val="006E677C"/>
    <w:rsid w:val="006E69E1"/>
    <w:rsid w:val="006F45DD"/>
    <w:rsid w:val="00702043"/>
    <w:rsid w:val="007049C7"/>
    <w:rsid w:val="00704D69"/>
    <w:rsid w:val="00705BCD"/>
    <w:rsid w:val="007063F4"/>
    <w:rsid w:val="00707C13"/>
    <w:rsid w:val="00707CF3"/>
    <w:rsid w:val="007100CF"/>
    <w:rsid w:val="007167E8"/>
    <w:rsid w:val="007217DE"/>
    <w:rsid w:val="007220E8"/>
    <w:rsid w:val="007232E5"/>
    <w:rsid w:val="007306B5"/>
    <w:rsid w:val="00731E5F"/>
    <w:rsid w:val="00735482"/>
    <w:rsid w:val="00735A39"/>
    <w:rsid w:val="00736CA2"/>
    <w:rsid w:val="00742D9B"/>
    <w:rsid w:val="00743466"/>
    <w:rsid w:val="00743584"/>
    <w:rsid w:val="0074443A"/>
    <w:rsid w:val="0074479F"/>
    <w:rsid w:val="007454E7"/>
    <w:rsid w:val="00746DEF"/>
    <w:rsid w:val="00750958"/>
    <w:rsid w:val="00751776"/>
    <w:rsid w:val="0075214B"/>
    <w:rsid w:val="00756EC8"/>
    <w:rsid w:val="007623B5"/>
    <w:rsid w:val="00765956"/>
    <w:rsid w:val="0076762B"/>
    <w:rsid w:val="00771CFD"/>
    <w:rsid w:val="007738AE"/>
    <w:rsid w:val="00774129"/>
    <w:rsid w:val="00774E23"/>
    <w:rsid w:val="00776B94"/>
    <w:rsid w:val="00781C28"/>
    <w:rsid w:val="00783ACE"/>
    <w:rsid w:val="007909DA"/>
    <w:rsid w:val="0079181E"/>
    <w:rsid w:val="00793E5B"/>
    <w:rsid w:val="0079438B"/>
    <w:rsid w:val="0079458A"/>
    <w:rsid w:val="00794671"/>
    <w:rsid w:val="00794F74"/>
    <w:rsid w:val="007955E5"/>
    <w:rsid w:val="0079701D"/>
    <w:rsid w:val="007A19B7"/>
    <w:rsid w:val="007A28C5"/>
    <w:rsid w:val="007A4A69"/>
    <w:rsid w:val="007B58A0"/>
    <w:rsid w:val="007B7D4F"/>
    <w:rsid w:val="007C01D0"/>
    <w:rsid w:val="007C5C7B"/>
    <w:rsid w:val="007C5EAB"/>
    <w:rsid w:val="007C60C7"/>
    <w:rsid w:val="007D02F6"/>
    <w:rsid w:val="007D0761"/>
    <w:rsid w:val="007D2446"/>
    <w:rsid w:val="007D4038"/>
    <w:rsid w:val="007E5927"/>
    <w:rsid w:val="007E642C"/>
    <w:rsid w:val="007F0C0E"/>
    <w:rsid w:val="007F14ED"/>
    <w:rsid w:val="007F1585"/>
    <w:rsid w:val="007F2436"/>
    <w:rsid w:val="007F2CDF"/>
    <w:rsid w:val="007F6019"/>
    <w:rsid w:val="007F6755"/>
    <w:rsid w:val="008024DC"/>
    <w:rsid w:val="0080609D"/>
    <w:rsid w:val="00807C70"/>
    <w:rsid w:val="00820962"/>
    <w:rsid w:val="00824898"/>
    <w:rsid w:val="008275EC"/>
    <w:rsid w:val="00827FDD"/>
    <w:rsid w:val="00831883"/>
    <w:rsid w:val="00832718"/>
    <w:rsid w:val="008330F5"/>
    <w:rsid w:val="008335DE"/>
    <w:rsid w:val="00836E54"/>
    <w:rsid w:val="00837601"/>
    <w:rsid w:val="008376C9"/>
    <w:rsid w:val="00837D36"/>
    <w:rsid w:val="008419A7"/>
    <w:rsid w:val="008437AE"/>
    <w:rsid w:val="008465A6"/>
    <w:rsid w:val="008520CD"/>
    <w:rsid w:val="00852B27"/>
    <w:rsid w:val="00861F66"/>
    <w:rsid w:val="008633B7"/>
    <w:rsid w:val="00864FD5"/>
    <w:rsid w:val="008650BC"/>
    <w:rsid w:val="008658BA"/>
    <w:rsid w:val="00866FA0"/>
    <w:rsid w:val="00872D0E"/>
    <w:rsid w:val="0087686C"/>
    <w:rsid w:val="00877441"/>
    <w:rsid w:val="00882997"/>
    <w:rsid w:val="00882B14"/>
    <w:rsid w:val="00883601"/>
    <w:rsid w:val="008844A0"/>
    <w:rsid w:val="0088485F"/>
    <w:rsid w:val="00886A19"/>
    <w:rsid w:val="008874BC"/>
    <w:rsid w:val="008967F8"/>
    <w:rsid w:val="008A3933"/>
    <w:rsid w:val="008A4EF3"/>
    <w:rsid w:val="008A64B4"/>
    <w:rsid w:val="008A682B"/>
    <w:rsid w:val="008B00A2"/>
    <w:rsid w:val="008B02F4"/>
    <w:rsid w:val="008B10DA"/>
    <w:rsid w:val="008B5E84"/>
    <w:rsid w:val="008B7AAB"/>
    <w:rsid w:val="008C20DA"/>
    <w:rsid w:val="008C4DDA"/>
    <w:rsid w:val="008C5ED4"/>
    <w:rsid w:val="008C62A1"/>
    <w:rsid w:val="008E05E8"/>
    <w:rsid w:val="008E7D9B"/>
    <w:rsid w:val="008F0210"/>
    <w:rsid w:val="008F1BCB"/>
    <w:rsid w:val="008F5DDD"/>
    <w:rsid w:val="00901C34"/>
    <w:rsid w:val="00905655"/>
    <w:rsid w:val="00911345"/>
    <w:rsid w:val="00912113"/>
    <w:rsid w:val="009135F9"/>
    <w:rsid w:val="00915A16"/>
    <w:rsid w:val="009201BC"/>
    <w:rsid w:val="00920F82"/>
    <w:rsid w:val="0092123F"/>
    <w:rsid w:val="00925311"/>
    <w:rsid w:val="00925D39"/>
    <w:rsid w:val="00930E81"/>
    <w:rsid w:val="009315CB"/>
    <w:rsid w:val="00931654"/>
    <w:rsid w:val="00933AE8"/>
    <w:rsid w:val="00935BD5"/>
    <w:rsid w:val="00935F1C"/>
    <w:rsid w:val="00936380"/>
    <w:rsid w:val="00937093"/>
    <w:rsid w:val="0094031A"/>
    <w:rsid w:val="00941560"/>
    <w:rsid w:val="00942E68"/>
    <w:rsid w:val="009440B6"/>
    <w:rsid w:val="00944108"/>
    <w:rsid w:val="00947665"/>
    <w:rsid w:val="00950EEF"/>
    <w:rsid w:val="00954E50"/>
    <w:rsid w:val="00955F7A"/>
    <w:rsid w:val="009575C4"/>
    <w:rsid w:val="00961663"/>
    <w:rsid w:val="009620BA"/>
    <w:rsid w:val="00966A51"/>
    <w:rsid w:val="009670E6"/>
    <w:rsid w:val="00972FC7"/>
    <w:rsid w:val="00980AD2"/>
    <w:rsid w:val="009815BA"/>
    <w:rsid w:val="00982262"/>
    <w:rsid w:val="0098238C"/>
    <w:rsid w:val="00983A9D"/>
    <w:rsid w:val="00985973"/>
    <w:rsid w:val="0099158D"/>
    <w:rsid w:val="00992726"/>
    <w:rsid w:val="00996B1A"/>
    <w:rsid w:val="00997674"/>
    <w:rsid w:val="009978E8"/>
    <w:rsid w:val="00997BA5"/>
    <w:rsid w:val="009A012C"/>
    <w:rsid w:val="009A0495"/>
    <w:rsid w:val="009A2F2C"/>
    <w:rsid w:val="009A5765"/>
    <w:rsid w:val="009A6777"/>
    <w:rsid w:val="009A76E9"/>
    <w:rsid w:val="009B0D13"/>
    <w:rsid w:val="009B3B58"/>
    <w:rsid w:val="009B3D07"/>
    <w:rsid w:val="009B726D"/>
    <w:rsid w:val="009B77D5"/>
    <w:rsid w:val="009C221E"/>
    <w:rsid w:val="009C23AA"/>
    <w:rsid w:val="009C30FB"/>
    <w:rsid w:val="009C4C52"/>
    <w:rsid w:val="009C503F"/>
    <w:rsid w:val="009C7D2D"/>
    <w:rsid w:val="009D1D71"/>
    <w:rsid w:val="009D3FC9"/>
    <w:rsid w:val="009E01E7"/>
    <w:rsid w:val="009E16B7"/>
    <w:rsid w:val="009E196A"/>
    <w:rsid w:val="009E1EDA"/>
    <w:rsid w:val="009E55D1"/>
    <w:rsid w:val="009E6806"/>
    <w:rsid w:val="009F17D6"/>
    <w:rsid w:val="009F64C6"/>
    <w:rsid w:val="009F71AD"/>
    <w:rsid w:val="00A00067"/>
    <w:rsid w:val="00A00556"/>
    <w:rsid w:val="00A05268"/>
    <w:rsid w:val="00A072F1"/>
    <w:rsid w:val="00A175A3"/>
    <w:rsid w:val="00A17CAF"/>
    <w:rsid w:val="00A23CE8"/>
    <w:rsid w:val="00A256DE"/>
    <w:rsid w:val="00A27A4F"/>
    <w:rsid w:val="00A31D54"/>
    <w:rsid w:val="00A32F07"/>
    <w:rsid w:val="00A35C20"/>
    <w:rsid w:val="00A361DE"/>
    <w:rsid w:val="00A36C22"/>
    <w:rsid w:val="00A37B61"/>
    <w:rsid w:val="00A40A65"/>
    <w:rsid w:val="00A42B7C"/>
    <w:rsid w:val="00A433ED"/>
    <w:rsid w:val="00A442B0"/>
    <w:rsid w:val="00A470B9"/>
    <w:rsid w:val="00A503F0"/>
    <w:rsid w:val="00A50503"/>
    <w:rsid w:val="00A51025"/>
    <w:rsid w:val="00A51443"/>
    <w:rsid w:val="00A55024"/>
    <w:rsid w:val="00A55C9E"/>
    <w:rsid w:val="00A675EF"/>
    <w:rsid w:val="00A70588"/>
    <w:rsid w:val="00A71510"/>
    <w:rsid w:val="00A740B0"/>
    <w:rsid w:val="00A752A1"/>
    <w:rsid w:val="00A766B2"/>
    <w:rsid w:val="00A77B4B"/>
    <w:rsid w:val="00A8577A"/>
    <w:rsid w:val="00A874C2"/>
    <w:rsid w:val="00A91D43"/>
    <w:rsid w:val="00A942F6"/>
    <w:rsid w:val="00A94C7B"/>
    <w:rsid w:val="00A9564C"/>
    <w:rsid w:val="00A9725D"/>
    <w:rsid w:val="00AA4AD1"/>
    <w:rsid w:val="00AA53A6"/>
    <w:rsid w:val="00AA7E81"/>
    <w:rsid w:val="00AB035E"/>
    <w:rsid w:val="00AB03BD"/>
    <w:rsid w:val="00AB142F"/>
    <w:rsid w:val="00AB4510"/>
    <w:rsid w:val="00AB5740"/>
    <w:rsid w:val="00AB5CE7"/>
    <w:rsid w:val="00AB6FCB"/>
    <w:rsid w:val="00AC1B1B"/>
    <w:rsid w:val="00AC264F"/>
    <w:rsid w:val="00AC3CF6"/>
    <w:rsid w:val="00AC6126"/>
    <w:rsid w:val="00AC6DE7"/>
    <w:rsid w:val="00AC74C7"/>
    <w:rsid w:val="00AC7C5F"/>
    <w:rsid w:val="00AD405E"/>
    <w:rsid w:val="00AD6B09"/>
    <w:rsid w:val="00AE0921"/>
    <w:rsid w:val="00AE2CE9"/>
    <w:rsid w:val="00AE32A7"/>
    <w:rsid w:val="00AE3987"/>
    <w:rsid w:val="00AE3C1F"/>
    <w:rsid w:val="00AE62DB"/>
    <w:rsid w:val="00AE7FBC"/>
    <w:rsid w:val="00AF0AD5"/>
    <w:rsid w:val="00AF151F"/>
    <w:rsid w:val="00AF1D3E"/>
    <w:rsid w:val="00AF568A"/>
    <w:rsid w:val="00AF64B3"/>
    <w:rsid w:val="00AF64D7"/>
    <w:rsid w:val="00B075CD"/>
    <w:rsid w:val="00B07D32"/>
    <w:rsid w:val="00B110F1"/>
    <w:rsid w:val="00B111B1"/>
    <w:rsid w:val="00B1196C"/>
    <w:rsid w:val="00B13343"/>
    <w:rsid w:val="00B13B06"/>
    <w:rsid w:val="00B164FE"/>
    <w:rsid w:val="00B16FC6"/>
    <w:rsid w:val="00B24193"/>
    <w:rsid w:val="00B269CD"/>
    <w:rsid w:val="00B31998"/>
    <w:rsid w:val="00B3532D"/>
    <w:rsid w:val="00B43464"/>
    <w:rsid w:val="00B43EED"/>
    <w:rsid w:val="00B45159"/>
    <w:rsid w:val="00B45C80"/>
    <w:rsid w:val="00B46C37"/>
    <w:rsid w:val="00B471DE"/>
    <w:rsid w:val="00B475C5"/>
    <w:rsid w:val="00B50AEA"/>
    <w:rsid w:val="00B517A6"/>
    <w:rsid w:val="00B5186E"/>
    <w:rsid w:val="00B53326"/>
    <w:rsid w:val="00B55AF2"/>
    <w:rsid w:val="00B57FBD"/>
    <w:rsid w:val="00B61328"/>
    <w:rsid w:val="00B64CA9"/>
    <w:rsid w:val="00B64E44"/>
    <w:rsid w:val="00B673EC"/>
    <w:rsid w:val="00B7019B"/>
    <w:rsid w:val="00B70A48"/>
    <w:rsid w:val="00B71CCA"/>
    <w:rsid w:val="00B72C40"/>
    <w:rsid w:val="00B7795A"/>
    <w:rsid w:val="00B85596"/>
    <w:rsid w:val="00B8652F"/>
    <w:rsid w:val="00B878F9"/>
    <w:rsid w:val="00B87BE1"/>
    <w:rsid w:val="00B925C3"/>
    <w:rsid w:val="00B94389"/>
    <w:rsid w:val="00B95855"/>
    <w:rsid w:val="00B965AE"/>
    <w:rsid w:val="00BA1F21"/>
    <w:rsid w:val="00BA2125"/>
    <w:rsid w:val="00BA42D6"/>
    <w:rsid w:val="00BA44A6"/>
    <w:rsid w:val="00BA6B6B"/>
    <w:rsid w:val="00BB251A"/>
    <w:rsid w:val="00BB5518"/>
    <w:rsid w:val="00BB7EFA"/>
    <w:rsid w:val="00BD5854"/>
    <w:rsid w:val="00BD5966"/>
    <w:rsid w:val="00BD74FD"/>
    <w:rsid w:val="00BD75EF"/>
    <w:rsid w:val="00BD7F4E"/>
    <w:rsid w:val="00BE07C6"/>
    <w:rsid w:val="00BE246D"/>
    <w:rsid w:val="00BE27E3"/>
    <w:rsid w:val="00BE51E4"/>
    <w:rsid w:val="00BE5820"/>
    <w:rsid w:val="00BF37F0"/>
    <w:rsid w:val="00BF4FC1"/>
    <w:rsid w:val="00BF728B"/>
    <w:rsid w:val="00BF73D1"/>
    <w:rsid w:val="00C00AA0"/>
    <w:rsid w:val="00C010CF"/>
    <w:rsid w:val="00C02128"/>
    <w:rsid w:val="00C02F49"/>
    <w:rsid w:val="00C064E6"/>
    <w:rsid w:val="00C1369D"/>
    <w:rsid w:val="00C1388D"/>
    <w:rsid w:val="00C15082"/>
    <w:rsid w:val="00C16887"/>
    <w:rsid w:val="00C23A86"/>
    <w:rsid w:val="00C23E95"/>
    <w:rsid w:val="00C2733E"/>
    <w:rsid w:val="00C31222"/>
    <w:rsid w:val="00C32898"/>
    <w:rsid w:val="00C32A83"/>
    <w:rsid w:val="00C33B4F"/>
    <w:rsid w:val="00C354BC"/>
    <w:rsid w:val="00C36A2F"/>
    <w:rsid w:val="00C629E6"/>
    <w:rsid w:val="00C65067"/>
    <w:rsid w:val="00C65702"/>
    <w:rsid w:val="00C65738"/>
    <w:rsid w:val="00C65B72"/>
    <w:rsid w:val="00C661EA"/>
    <w:rsid w:val="00C70820"/>
    <w:rsid w:val="00C72631"/>
    <w:rsid w:val="00C72B0E"/>
    <w:rsid w:val="00C73DF6"/>
    <w:rsid w:val="00C74E24"/>
    <w:rsid w:val="00C8061A"/>
    <w:rsid w:val="00C87728"/>
    <w:rsid w:val="00C87BA0"/>
    <w:rsid w:val="00C90787"/>
    <w:rsid w:val="00C91AE2"/>
    <w:rsid w:val="00C9249B"/>
    <w:rsid w:val="00C9370D"/>
    <w:rsid w:val="00C93F5A"/>
    <w:rsid w:val="00C954E5"/>
    <w:rsid w:val="00C95E5E"/>
    <w:rsid w:val="00C9619E"/>
    <w:rsid w:val="00CA0234"/>
    <w:rsid w:val="00CA2132"/>
    <w:rsid w:val="00CA51BF"/>
    <w:rsid w:val="00CA7148"/>
    <w:rsid w:val="00CB2C0F"/>
    <w:rsid w:val="00CB396D"/>
    <w:rsid w:val="00CB3E6B"/>
    <w:rsid w:val="00CB4112"/>
    <w:rsid w:val="00CB5F4F"/>
    <w:rsid w:val="00CC278A"/>
    <w:rsid w:val="00CC2F4B"/>
    <w:rsid w:val="00CC3535"/>
    <w:rsid w:val="00CD1D1E"/>
    <w:rsid w:val="00CD2515"/>
    <w:rsid w:val="00CD6610"/>
    <w:rsid w:val="00CF1245"/>
    <w:rsid w:val="00CF4124"/>
    <w:rsid w:val="00CF42FA"/>
    <w:rsid w:val="00D01D10"/>
    <w:rsid w:val="00D02148"/>
    <w:rsid w:val="00D024D3"/>
    <w:rsid w:val="00D02806"/>
    <w:rsid w:val="00D031EA"/>
    <w:rsid w:val="00D0722D"/>
    <w:rsid w:val="00D07E77"/>
    <w:rsid w:val="00D14367"/>
    <w:rsid w:val="00D14CF1"/>
    <w:rsid w:val="00D16A9F"/>
    <w:rsid w:val="00D16D75"/>
    <w:rsid w:val="00D1750A"/>
    <w:rsid w:val="00D17B36"/>
    <w:rsid w:val="00D21D5C"/>
    <w:rsid w:val="00D232B4"/>
    <w:rsid w:val="00D23CA7"/>
    <w:rsid w:val="00D24893"/>
    <w:rsid w:val="00D26169"/>
    <w:rsid w:val="00D27AFB"/>
    <w:rsid w:val="00D3089B"/>
    <w:rsid w:val="00D3185C"/>
    <w:rsid w:val="00D31A3E"/>
    <w:rsid w:val="00D35021"/>
    <w:rsid w:val="00D3585C"/>
    <w:rsid w:val="00D35C9D"/>
    <w:rsid w:val="00D36FCE"/>
    <w:rsid w:val="00D411E5"/>
    <w:rsid w:val="00D455B6"/>
    <w:rsid w:val="00D4768C"/>
    <w:rsid w:val="00D47DB5"/>
    <w:rsid w:val="00D50316"/>
    <w:rsid w:val="00D51333"/>
    <w:rsid w:val="00D519CD"/>
    <w:rsid w:val="00D52594"/>
    <w:rsid w:val="00D52660"/>
    <w:rsid w:val="00D52797"/>
    <w:rsid w:val="00D53078"/>
    <w:rsid w:val="00D55183"/>
    <w:rsid w:val="00D557AC"/>
    <w:rsid w:val="00D5616C"/>
    <w:rsid w:val="00D565FC"/>
    <w:rsid w:val="00D568A7"/>
    <w:rsid w:val="00D642B7"/>
    <w:rsid w:val="00D66573"/>
    <w:rsid w:val="00D7070F"/>
    <w:rsid w:val="00D71D28"/>
    <w:rsid w:val="00D71F69"/>
    <w:rsid w:val="00D728B4"/>
    <w:rsid w:val="00D74016"/>
    <w:rsid w:val="00D745B8"/>
    <w:rsid w:val="00D75260"/>
    <w:rsid w:val="00D80678"/>
    <w:rsid w:val="00D83747"/>
    <w:rsid w:val="00D8653C"/>
    <w:rsid w:val="00D86D31"/>
    <w:rsid w:val="00D872A2"/>
    <w:rsid w:val="00D90565"/>
    <w:rsid w:val="00D91B01"/>
    <w:rsid w:val="00D9286E"/>
    <w:rsid w:val="00D937B5"/>
    <w:rsid w:val="00DA2FCE"/>
    <w:rsid w:val="00DA3B05"/>
    <w:rsid w:val="00DA4E70"/>
    <w:rsid w:val="00DB0689"/>
    <w:rsid w:val="00DB0955"/>
    <w:rsid w:val="00DB379B"/>
    <w:rsid w:val="00DB542B"/>
    <w:rsid w:val="00DB65CE"/>
    <w:rsid w:val="00DC044C"/>
    <w:rsid w:val="00DC2D1F"/>
    <w:rsid w:val="00DC3CE3"/>
    <w:rsid w:val="00DC40C7"/>
    <w:rsid w:val="00DC58A5"/>
    <w:rsid w:val="00DC650F"/>
    <w:rsid w:val="00DC6736"/>
    <w:rsid w:val="00DD0126"/>
    <w:rsid w:val="00DD1E11"/>
    <w:rsid w:val="00DD42E4"/>
    <w:rsid w:val="00DD4A9F"/>
    <w:rsid w:val="00DD583E"/>
    <w:rsid w:val="00DD6173"/>
    <w:rsid w:val="00DE08D5"/>
    <w:rsid w:val="00DE1112"/>
    <w:rsid w:val="00DE12B3"/>
    <w:rsid w:val="00DE1507"/>
    <w:rsid w:val="00DE26A0"/>
    <w:rsid w:val="00DE30C4"/>
    <w:rsid w:val="00DE4ADE"/>
    <w:rsid w:val="00DE5C0C"/>
    <w:rsid w:val="00DF29F6"/>
    <w:rsid w:val="00DF2E2F"/>
    <w:rsid w:val="00DF5DE5"/>
    <w:rsid w:val="00DF602D"/>
    <w:rsid w:val="00DF69FF"/>
    <w:rsid w:val="00DF6D2D"/>
    <w:rsid w:val="00DF7D08"/>
    <w:rsid w:val="00E00CC4"/>
    <w:rsid w:val="00E01DAE"/>
    <w:rsid w:val="00E03607"/>
    <w:rsid w:val="00E0484E"/>
    <w:rsid w:val="00E05787"/>
    <w:rsid w:val="00E07A76"/>
    <w:rsid w:val="00E10296"/>
    <w:rsid w:val="00E11347"/>
    <w:rsid w:val="00E1180A"/>
    <w:rsid w:val="00E1407C"/>
    <w:rsid w:val="00E22BEC"/>
    <w:rsid w:val="00E23AF7"/>
    <w:rsid w:val="00E26AF9"/>
    <w:rsid w:val="00E30A68"/>
    <w:rsid w:val="00E32A7A"/>
    <w:rsid w:val="00E3543A"/>
    <w:rsid w:val="00E42D94"/>
    <w:rsid w:val="00E4346F"/>
    <w:rsid w:val="00E43E54"/>
    <w:rsid w:val="00E445A9"/>
    <w:rsid w:val="00E46ED8"/>
    <w:rsid w:val="00E47193"/>
    <w:rsid w:val="00E4764C"/>
    <w:rsid w:val="00E53720"/>
    <w:rsid w:val="00E53FF2"/>
    <w:rsid w:val="00E5546F"/>
    <w:rsid w:val="00E56B14"/>
    <w:rsid w:val="00E56BF0"/>
    <w:rsid w:val="00E622EB"/>
    <w:rsid w:val="00E67FD4"/>
    <w:rsid w:val="00E70578"/>
    <w:rsid w:val="00E70E78"/>
    <w:rsid w:val="00E73BC3"/>
    <w:rsid w:val="00E76245"/>
    <w:rsid w:val="00E76D41"/>
    <w:rsid w:val="00E77C03"/>
    <w:rsid w:val="00E816CA"/>
    <w:rsid w:val="00E81D00"/>
    <w:rsid w:val="00E82520"/>
    <w:rsid w:val="00E837CF"/>
    <w:rsid w:val="00E83ED1"/>
    <w:rsid w:val="00E915CC"/>
    <w:rsid w:val="00E927E2"/>
    <w:rsid w:val="00E94DDC"/>
    <w:rsid w:val="00E95FD6"/>
    <w:rsid w:val="00E97D88"/>
    <w:rsid w:val="00EA0DB4"/>
    <w:rsid w:val="00EA361D"/>
    <w:rsid w:val="00EA551A"/>
    <w:rsid w:val="00EA64E8"/>
    <w:rsid w:val="00EB6BF6"/>
    <w:rsid w:val="00EB763B"/>
    <w:rsid w:val="00EC1AB0"/>
    <w:rsid w:val="00EC3AE7"/>
    <w:rsid w:val="00EC44C4"/>
    <w:rsid w:val="00EC6286"/>
    <w:rsid w:val="00EC6610"/>
    <w:rsid w:val="00EC66C5"/>
    <w:rsid w:val="00EC6EB4"/>
    <w:rsid w:val="00EC724E"/>
    <w:rsid w:val="00ED2B36"/>
    <w:rsid w:val="00EE5421"/>
    <w:rsid w:val="00EE703E"/>
    <w:rsid w:val="00EF02F3"/>
    <w:rsid w:val="00EF119D"/>
    <w:rsid w:val="00EF1ED7"/>
    <w:rsid w:val="00EF384E"/>
    <w:rsid w:val="00EF4D51"/>
    <w:rsid w:val="00EF5EB9"/>
    <w:rsid w:val="00EF6F78"/>
    <w:rsid w:val="00EF765E"/>
    <w:rsid w:val="00F00774"/>
    <w:rsid w:val="00F009CD"/>
    <w:rsid w:val="00F01366"/>
    <w:rsid w:val="00F0236C"/>
    <w:rsid w:val="00F03C1F"/>
    <w:rsid w:val="00F05A2E"/>
    <w:rsid w:val="00F13E53"/>
    <w:rsid w:val="00F14DC8"/>
    <w:rsid w:val="00F1639D"/>
    <w:rsid w:val="00F1762F"/>
    <w:rsid w:val="00F2195A"/>
    <w:rsid w:val="00F21F9C"/>
    <w:rsid w:val="00F24284"/>
    <w:rsid w:val="00F244C1"/>
    <w:rsid w:val="00F270AB"/>
    <w:rsid w:val="00F309A2"/>
    <w:rsid w:val="00F32FF8"/>
    <w:rsid w:val="00F342F2"/>
    <w:rsid w:val="00F352A0"/>
    <w:rsid w:val="00F36540"/>
    <w:rsid w:val="00F37BF1"/>
    <w:rsid w:val="00F45E47"/>
    <w:rsid w:val="00F468FE"/>
    <w:rsid w:val="00F5017A"/>
    <w:rsid w:val="00F50408"/>
    <w:rsid w:val="00F52C90"/>
    <w:rsid w:val="00F534DB"/>
    <w:rsid w:val="00F555BC"/>
    <w:rsid w:val="00F626AA"/>
    <w:rsid w:val="00F635C2"/>
    <w:rsid w:val="00F652BB"/>
    <w:rsid w:val="00F70B3E"/>
    <w:rsid w:val="00F736B5"/>
    <w:rsid w:val="00F73B70"/>
    <w:rsid w:val="00F73E24"/>
    <w:rsid w:val="00F74110"/>
    <w:rsid w:val="00F760D7"/>
    <w:rsid w:val="00F80621"/>
    <w:rsid w:val="00F82D6D"/>
    <w:rsid w:val="00F84151"/>
    <w:rsid w:val="00F85B75"/>
    <w:rsid w:val="00F90086"/>
    <w:rsid w:val="00F9144F"/>
    <w:rsid w:val="00F92740"/>
    <w:rsid w:val="00F93934"/>
    <w:rsid w:val="00F95810"/>
    <w:rsid w:val="00FA024E"/>
    <w:rsid w:val="00FA10BB"/>
    <w:rsid w:val="00FA27A1"/>
    <w:rsid w:val="00FA37F1"/>
    <w:rsid w:val="00FA71F8"/>
    <w:rsid w:val="00FA7469"/>
    <w:rsid w:val="00FB00D9"/>
    <w:rsid w:val="00FB21FA"/>
    <w:rsid w:val="00FB3BC4"/>
    <w:rsid w:val="00FB3FBA"/>
    <w:rsid w:val="00FB4502"/>
    <w:rsid w:val="00FB4C01"/>
    <w:rsid w:val="00FB52E9"/>
    <w:rsid w:val="00FC5260"/>
    <w:rsid w:val="00FC6232"/>
    <w:rsid w:val="00FC6F35"/>
    <w:rsid w:val="00FE2D49"/>
    <w:rsid w:val="00FE4FB5"/>
    <w:rsid w:val="00FE5D55"/>
    <w:rsid w:val="00FE710F"/>
    <w:rsid w:val="00FF0527"/>
    <w:rsid w:val="00FF21D8"/>
    <w:rsid w:val="00FF3288"/>
    <w:rsid w:val="00FF6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B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3F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3F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3F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3F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3F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C3F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3FB7"/>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F76C636C0141655C66A8E7595C00F9CD2459F42F0B728CFD3F6FE04D1186FB8EF4ED131E58DC79m7aEG" TargetMode="External"/><Relationship Id="rId13" Type="http://schemas.openxmlformats.org/officeDocument/2006/relationships/hyperlink" Target="consultantplus://offline/ref=9FF76C636C0141655C66A8E7595C00F9CD2459FB2D0C728CFD3F6FE04D1186FB8EF4ED131E58D971m7a1G" TargetMode="External"/><Relationship Id="rId18" Type="http://schemas.openxmlformats.org/officeDocument/2006/relationships/hyperlink" Target="consultantplus://offline/ref=9FF76C636C0141655C66A8E7595C00F9CD2459FB2D0C728CFD3F6FE04D1186FB8EF4ED131E59DE75m7aFG" TargetMode="External"/><Relationship Id="rId26" Type="http://schemas.openxmlformats.org/officeDocument/2006/relationships/hyperlink" Target="consultantplus://offline/ref=9FF76C636C0141655C66A8E7595C00F9CD2459F42F0B728CFD3F6FE04D1186FB8EF4ED131E58DC70m7a1G" TargetMode="External"/><Relationship Id="rId3" Type="http://schemas.openxmlformats.org/officeDocument/2006/relationships/webSettings" Target="webSettings.xml"/><Relationship Id="rId21" Type="http://schemas.openxmlformats.org/officeDocument/2006/relationships/hyperlink" Target="consultantplus://offline/ref=9FF76C636C0141655C66A8E7595C00F9CD2659FA200A728CFD3F6FE04D1186FB8EF4ED131E5ED973m7aCG" TargetMode="External"/><Relationship Id="rId34" Type="http://schemas.openxmlformats.org/officeDocument/2006/relationships/hyperlink" Target="consultantplus://offline/ref=9FF76C636C0141655C66A8E7595C00F9CD2459FB2D0C728CFD3F6FE04Dm1a1G" TargetMode="External"/><Relationship Id="rId7" Type="http://schemas.openxmlformats.org/officeDocument/2006/relationships/hyperlink" Target="consultantplus://offline/ref=9FF76C636C0141655C66A8E7595C00F9CD2459F42F0B728CFD3F6FE04D1186FB8EF4ED131E58DC70m7a1G" TargetMode="External"/><Relationship Id="rId12" Type="http://schemas.openxmlformats.org/officeDocument/2006/relationships/hyperlink" Target="consultantplus://offline/ref=9FF76C636C0141655C66A8E7595C00F9CD2659FA200A728CFD3F6FE04D1186FB8EF4ED131E5FDC76m7aFG" TargetMode="External"/><Relationship Id="rId17" Type="http://schemas.openxmlformats.org/officeDocument/2006/relationships/hyperlink" Target="consultantplus://offline/ref=9FF76C636C0141655C66A8E7595C00F9CD2459FB2D0C728CFD3F6FE04D1186FB8EF4ED131E58D971m7a0G" TargetMode="External"/><Relationship Id="rId25" Type="http://schemas.openxmlformats.org/officeDocument/2006/relationships/hyperlink" Target="consultantplus://offline/ref=9FF76C636C0141655C66A8E7595C00F9CD2459F42F0B728CFD3F6FE04D1186FB8EF4ED131E58DF73m7a9G" TargetMode="External"/><Relationship Id="rId33" Type="http://schemas.openxmlformats.org/officeDocument/2006/relationships/hyperlink" Target="consultantplus://offline/ref=9FF76C636C0141655C66A8E7595C00F9CD2659FA200A728CFD3F6FE04D1186FB8EF4ED131E58DE70m7a8G" TargetMode="External"/><Relationship Id="rId2" Type="http://schemas.openxmlformats.org/officeDocument/2006/relationships/settings" Target="settings.xml"/><Relationship Id="rId16" Type="http://schemas.openxmlformats.org/officeDocument/2006/relationships/hyperlink" Target="consultantplus://offline/ref=9FF76C636C0141655C66A8E7595C00F9CD2459FB2D0C728CFD3F6FE04D1186FB8EF4ED131E58D879m7aDG" TargetMode="External"/><Relationship Id="rId20" Type="http://schemas.openxmlformats.org/officeDocument/2006/relationships/hyperlink" Target="consultantplus://offline/ref=9FF76C636C0141655C66A8E7595C00F9CD2459F42F0B728CFD3F6FE04D1186FB8EF4ED131E58DC79m7aEG" TargetMode="External"/><Relationship Id="rId29" Type="http://schemas.openxmlformats.org/officeDocument/2006/relationships/hyperlink" Target="consultantplus://offline/ref=9FF76C636C0141655C66A8E7595C00F9CD2459FB2D0C728CFD3F6FE04D1186FB8EF4ED131E58D971m7aEG" TargetMode="External"/><Relationship Id="rId1" Type="http://schemas.openxmlformats.org/officeDocument/2006/relationships/styles" Target="styles.xml"/><Relationship Id="rId6" Type="http://schemas.openxmlformats.org/officeDocument/2006/relationships/hyperlink" Target="consultantplus://offline/ref=9FF76C636C0141655C66A8E7595C00F9CD2459F42F0B728CFD3F6FE04D1186FB8EF4ED131E58DF73m7a9G" TargetMode="External"/><Relationship Id="rId11" Type="http://schemas.openxmlformats.org/officeDocument/2006/relationships/hyperlink" Target="consultantplus://offline/ref=9FF76C636C0141655C66A8E7595C00F9CD2459F42F0B728CFD3F6FE04D1186FB8EF4ED131E58DA72m7a1G" TargetMode="External"/><Relationship Id="rId24" Type="http://schemas.openxmlformats.org/officeDocument/2006/relationships/hyperlink" Target="consultantplus://offline/ref=9FF76C636C0141655C66A8E7595C00F9CD2459FB2D0C728CFD3F6FE04D1186FB8EF4ED131E59DE75m7aFG" TargetMode="External"/><Relationship Id="rId32" Type="http://schemas.openxmlformats.org/officeDocument/2006/relationships/hyperlink" Target="consultantplus://offline/ref=9FF76C636C0141655C66A8E7595C00F9CD2C59FA2D04728CFD3F6FE04Dm1a1G" TargetMode="External"/><Relationship Id="rId5" Type="http://schemas.openxmlformats.org/officeDocument/2006/relationships/hyperlink" Target="consultantplus://offline/ref=9FF76C636C0141655C66A8E7595C00F9CD2355F32C0D728CFD3F6FE04D1186FB8EF4EDm1aBG" TargetMode="External"/><Relationship Id="rId15" Type="http://schemas.openxmlformats.org/officeDocument/2006/relationships/hyperlink" Target="consultantplus://offline/ref=9FF76C636C0141655C66A8E7595C00F9CD2659FA200A728CFD3F6FE04D1186FB8EF4ED131E5EDE78m7aCG" TargetMode="External"/><Relationship Id="rId23" Type="http://schemas.openxmlformats.org/officeDocument/2006/relationships/hyperlink" Target="consultantplus://offline/ref=9FF76C636C0141655C66A8E7595C00F9CD2459FB2D0C728CFD3F6FE04D1186FB8EF4ED131E58D971m7aEG" TargetMode="External"/><Relationship Id="rId28" Type="http://schemas.openxmlformats.org/officeDocument/2006/relationships/hyperlink" Target="consultantplus://offline/ref=9FF76C636C0141655C66A8E7595C00F9CD2459FB2D0C728CFD3F6FE04D1186FB8EF4ED131E58D879m7aDG" TargetMode="External"/><Relationship Id="rId36" Type="http://schemas.openxmlformats.org/officeDocument/2006/relationships/theme" Target="theme/theme1.xml"/><Relationship Id="rId10" Type="http://schemas.openxmlformats.org/officeDocument/2006/relationships/hyperlink" Target="consultantplus://offline/ref=9FF76C636C0141655C66A8E7595C00F9CD2C59FA2D04728CFD3F6FE04D1186FB8EF4ED131E5CD770m7a9G" TargetMode="External"/><Relationship Id="rId19" Type="http://schemas.openxmlformats.org/officeDocument/2006/relationships/hyperlink" Target="consultantplus://offline/ref=9FF76C636C0141655C66A8E7595C00F9CD2459F42F0B728CFD3F6FE04D1186FB8EF4ED131E58DF79m7aCG" TargetMode="External"/><Relationship Id="rId31" Type="http://schemas.openxmlformats.org/officeDocument/2006/relationships/hyperlink" Target="consultantplus://offline/ref=9FF76C636C0141655C66A8E7595C00F9CD2459F42F0B728CFD3F6FE04Dm1a1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FF76C636C0141655C66A8E7595C00F9CD2459F42F0B728CFD3F6FE04D1186FB8EF4ED131E58DA72m7a1G" TargetMode="External"/><Relationship Id="rId14" Type="http://schemas.openxmlformats.org/officeDocument/2006/relationships/hyperlink" Target="consultantplus://offline/ref=9FF76C636C0141655C66A8E7595C00F9CD2459F42F0B728CFD3F6FE04D1186FB8EF4ED131E58DC79m7aEG" TargetMode="External"/><Relationship Id="rId22" Type="http://schemas.openxmlformats.org/officeDocument/2006/relationships/hyperlink" Target="consultantplus://offline/ref=9FF76C636C0141655C66A8E7595C00F9CD2459FB2D0C728CFD3F6FE04D1186FB8EF4ED131E58D879m7aDG" TargetMode="External"/><Relationship Id="rId27" Type="http://schemas.openxmlformats.org/officeDocument/2006/relationships/hyperlink" Target="consultantplus://offline/ref=9FF76C636C0141655C66A8E7595C00F9CD2659FA200A728CFD3F6FE04D1186FB8EF4ED131E5DD978m7a9G" TargetMode="External"/><Relationship Id="rId30" Type="http://schemas.openxmlformats.org/officeDocument/2006/relationships/hyperlink" Target="consultantplus://offline/ref=9FF76C636C0141655C66A8E7595C00F9CD2459FB2D0C728CFD3F6FE04D1186FB8EF4ED131E59DE75m7aF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10537</Words>
  <Characters>60063</Characters>
  <Application>Microsoft Office Word</Application>
  <DocSecurity>0</DocSecurity>
  <Lines>500</Lines>
  <Paragraphs>140</Paragraphs>
  <ScaleCrop>false</ScaleCrop>
  <Company>*</Company>
  <LinksUpToDate>false</LinksUpToDate>
  <CharactersWithSpaces>70460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2016-05-06T06:26:00Z</dcterms:created>
  <dcterms:modified xsi:type="dcterms:W3CDTF">2016-05-06T06:27:00Z</dcterms:modified>
</cp:coreProperties>
</file>